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208365D0" w14:textId="77777777" w:rsidTr="00D74AE1">
        <w:trPr>
          <w:trHeight w:hRule="exact" w:val="2948"/>
        </w:trPr>
        <w:tc>
          <w:tcPr>
            <w:tcW w:w="11185" w:type="dxa"/>
            <w:vAlign w:val="center"/>
          </w:tcPr>
          <w:p w14:paraId="3BA0BD1A"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6BE5AE75" w14:textId="77777777" w:rsidR="008972C3" w:rsidRDefault="008972C3" w:rsidP="003274DB"/>
    <w:p w14:paraId="6562ACCC" w14:textId="77777777" w:rsidR="00D74AE1" w:rsidRDefault="00D74AE1" w:rsidP="003274DB"/>
    <w:p w14:paraId="158BF656" w14:textId="3403C416" w:rsidR="0093492E" w:rsidRDefault="0093492E" w:rsidP="0026038D">
      <w:pPr>
        <w:pStyle w:val="Documentnumber"/>
      </w:pPr>
    </w:p>
    <w:p w14:paraId="35760E1F" w14:textId="77777777" w:rsidR="0026038D" w:rsidRDefault="0026038D" w:rsidP="003274DB"/>
    <w:p w14:paraId="0D087CAD" w14:textId="2E1B382F" w:rsidR="00776004" w:rsidRPr="002563F5" w:rsidRDefault="00F9091B" w:rsidP="006218E8">
      <w:pPr>
        <w:pStyle w:val="Documentname"/>
        <w:rPr>
          <w:bCs/>
        </w:rPr>
      </w:pPr>
      <w:r>
        <w:rPr>
          <w:bCs/>
        </w:rPr>
        <w:t>Stakeholder R</w:t>
      </w:r>
      <w:r w:rsidR="002563F5">
        <w:rPr>
          <w:bCs/>
        </w:rPr>
        <w:t xml:space="preserve">equirements </w:t>
      </w:r>
      <w:r>
        <w:rPr>
          <w:bCs/>
        </w:rPr>
        <w:t>for</w:t>
      </w:r>
      <w:r w:rsidR="0017009A">
        <w:rPr>
          <w:bCs/>
        </w:rPr>
        <w:t xml:space="preserve"> </w:t>
      </w:r>
      <w:r>
        <w:rPr>
          <w:bCs/>
        </w:rPr>
        <w:t>R-Mode</w:t>
      </w:r>
    </w:p>
    <w:p w14:paraId="19A3C248" w14:textId="77777777" w:rsidR="00CF49CC" w:rsidRDefault="00CF49CC" w:rsidP="00D74AE1"/>
    <w:p w14:paraId="3A60F7EF" w14:textId="77777777" w:rsidR="004E0BBB" w:rsidRDefault="004E0BBB" w:rsidP="00D74AE1"/>
    <w:p w14:paraId="35145302" w14:textId="77777777" w:rsidR="004E0BBB" w:rsidRDefault="004E0BBB" w:rsidP="00D74AE1"/>
    <w:p w14:paraId="67C13CA1" w14:textId="77777777" w:rsidR="004E0BBB" w:rsidRDefault="004E0BBB" w:rsidP="00D74AE1"/>
    <w:p w14:paraId="7B3FE292" w14:textId="77777777" w:rsidR="004E0BBB" w:rsidRDefault="004E0BBB" w:rsidP="00D74AE1"/>
    <w:p w14:paraId="5CE4056E" w14:textId="77777777" w:rsidR="004E0BBB" w:rsidRDefault="004E0BBB" w:rsidP="00D74AE1"/>
    <w:p w14:paraId="32B139AF" w14:textId="77777777" w:rsidR="004E0BBB" w:rsidRDefault="004E0BBB" w:rsidP="00D74AE1"/>
    <w:p w14:paraId="53FEB78E" w14:textId="77777777" w:rsidR="004E0BBB" w:rsidRDefault="004E0BBB" w:rsidP="00D74AE1"/>
    <w:p w14:paraId="6DD49947" w14:textId="77777777" w:rsidR="004E0BBB" w:rsidRDefault="004E0BBB" w:rsidP="00D74AE1"/>
    <w:p w14:paraId="100918B4" w14:textId="77777777" w:rsidR="004E0BBB" w:rsidRDefault="004E0BBB" w:rsidP="00D74AE1"/>
    <w:p w14:paraId="4805780C" w14:textId="77777777" w:rsidR="004E0BBB" w:rsidRDefault="004E0BBB" w:rsidP="00D74AE1"/>
    <w:p w14:paraId="14DB4937" w14:textId="77777777" w:rsidR="004E0BBB" w:rsidRDefault="004E0BBB" w:rsidP="00D74AE1"/>
    <w:p w14:paraId="3B948930" w14:textId="77777777" w:rsidR="004E0BBB" w:rsidRDefault="004E0BBB" w:rsidP="00D74AE1"/>
    <w:p w14:paraId="4C5FD7D8" w14:textId="77777777" w:rsidR="004E0BBB" w:rsidRDefault="004E0BBB" w:rsidP="00D74AE1"/>
    <w:p w14:paraId="13E85868" w14:textId="77777777" w:rsidR="004E0BBB" w:rsidRDefault="004E0BBB" w:rsidP="00D74AE1"/>
    <w:p w14:paraId="53944693" w14:textId="77777777" w:rsidR="004E0BBB" w:rsidRDefault="004E0BBB" w:rsidP="00D74AE1"/>
    <w:p w14:paraId="7A646977" w14:textId="77777777" w:rsidR="004E0BBB" w:rsidRDefault="004E0BBB" w:rsidP="00D74AE1"/>
    <w:p w14:paraId="792EE1EE" w14:textId="77777777" w:rsidR="00734BC6" w:rsidRDefault="00734BC6" w:rsidP="00D74AE1"/>
    <w:p w14:paraId="169E504A" w14:textId="77777777" w:rsidR="004E0BBB" w:rsidRDefault="004E0BBB" w:rsidP="00D74AE1"/>
    <w:p w14:paraId="527ADEDA" w14:textId="77777777" w:rsidR="004E0BBB" w:rsidRDefault="004E0BBB" w:rsidP="00D74AE1"/>
    <w:p w14:paraId="4EC44555" w14:textId="77777777" w:rsidR="004E0BBB" w:rsidRDefault="004E0BBB" w:rsidP="00D74AE1"/>
    <w:p w14:paraId="5AA4BC8C" w14:textId="77777777" w:rsidR="004E0BBB" w:rsidRDefault="004E0BBB" w:rsidP="00D74AE1"/>
    <w:p w14:paraId="7CE22B8F" w14:textId="77777777" w:rsidR="004E0BBB" w:rsidRDefault="004E0BBB" w:rsidP="00D74AE1"/>
    <w:p w14:paraId="0BAE11F3" w14:textId="77777777" w:rsidR="004E0BBB" w:rsidRDefault="004E0BBB" w:rsidP="00D74AE1"/>
    <w:p w14:paraId="2FF35AA4" w14:textId="77777777" w:rsidR="004E0BBB" w:rsidRDefault="004E0BBB" w:rsidP="00D74AE1"/>
    <w:p w14:paraId="25E9045F" w14:textId="77777777" w:rsidR="004E0BBB" w:rsidRDefault="004E0BBB" w:rsidP="00D74AE1"/>
    <w:p w14:paraId="77596C3A" w14:textId="154C63F6" w:rsidR="004E0BBB" w:rsidRDefault="004E0BBB" w:rsidP="004E0BBB">
      <w:pPr>
        <w:pStyle w:val="Editionnumber"/>
      </w:pPr>
      <w:r>
        <w:t xml:space="preserve">Edition </w:t>
      </w:r>
      <w:r w:rsidR="002563F5">
        <w:t>0</w:t>
      </w:r>
      <w:r>
        <w:t>.</w:t>
      </w:r>
      <w:r w:rsidR="006549D5">
        <w:t>2</w:t>
      </w:r>
    </w:p>
    <w:p w14:paraId="3C99E45B" w14:textId="5D3F0C28" w:rsidR="004E0BBB" w:rsidRDefault="001338F1" w:rsidP="004E0BBB">
      <w:pPr>
        <w:pStyle w:val="Documentdate"/>
      </w:pPr>
      <w:r>
        <w:t>14/09/2019</w:t>
      </w:r>
    </w:p>
    <w:p w14:paraId="76DA577D" w14:textId="77777777"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315B4DD9"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4F5621C" w14:textId="77777777" w:rsidTr="005E4659">
        <w:tc>
          <w:tcPr>
            <w:tcW w:w="1908" w:type="dxa"/>
          </w:tcPr>
          <w:p w14:paraId="16C645FE" w14:textId="77777777" w:rsidR="00914E26" w:rsidRPr="00460028" w:rsidRDefault="00914E26" w:rsidP="00414698">
            <w:pPr>
              <w:pStyle w:val="Tableheading"/>
            </w:pPr>
            <w:r w:rsidRPr="00460028">
              <w:t>Date</w:t>
            </w:r>
          </w:p>
        </w:tc>
        <w:tc>
          <w:tcPr>
            <w:tcW w:w="3576" w:type="dxa"/>
          </w:tcPr>
          <w:p w14:paraId="4F77D1AD" w14:textId="77777777" w:rsidR="00914E26" w:rsidRPr="00460028" w:rsidRDefault="00914E26" w:rsidP="00414698">
            <w:pPr>
              <w:pStyle w:val="Tableheading"/>
            </w:pPr>
            <w:r w:rsidRPr="00460028">
              <w:t>Page / Section Revised</w:t>
            </w:r>
          </w:p>
        </w:tc>
        <w:tc>
          <w:tcPr>
            <w:tcW w:w="5001" w:type="dxa"/>
          </w:tcPr>
          <w:p w14:paraId="42B3C0B9" w14:textId="77777777" w:rsidR="00914E26" w:rsidRPr="00460028" w:rsidRDefault="00914E26" w:rsidP="00414698">
            <w:pPr>
              <w:pStyle w:val="Tableheading"/>
            </w:pPr>
            <w:r w:rsidRPr="00460028">
              <w:t>Requirement for Revision</w:t>
            </w:r>
          </w:p>
        </w:tc>
      </w:tr>
      <w:tr w:rsidR="005E4659" w:rsidRPr="00460028" w14:paraId="1CD008AA" w14:textId="77777777" w:rsidTr="005E4659">
        <w:trPr>
          <w:trHeight w:val="851"/>
        </w:trPr>
        <w:tc>
          <w:tcPr>
            <w:tcW w:w="1908" w:type="dxa"/>
            <w:vAlign w:val="center"/>
          </w:tcPr>
          <w:p w14:paraId="54C18B09" w14:textId="77777777" w:rsidR="00914E26" w:rsidRPr="00C27E08" w:rsidRDefault="006218E8" w:rsidP="00914E26">
            <w:pPr>
              <w:pStyle w:val="Tabletext"/>
            </w:pPr>
            <w:r>
              <w:t>month/year approved by Council</w:t>
            </w:r>
          </w:p>
        </w:tc>
        <w:tc>
          <w:tcPr>
            <w:tcW w:w="3576" w:type="dxa"/>
            <w:vAlign w:val="center"/>
          </w:tcPr>
          <w:p w14:paraId="1FFFC152" w14:textId="13607F54" w:rsidR="00914E26" w:rsidRPr="00C27E08" w:rsidRDefault="00914E26" w:rsidP="00914E26">
            <w:pPr>
              <w:pStyle w:val="Tabletext"/>
            </w:pPr>
          </w:p>
        </w:tc>
        <w:tc>
          <w:tcPr>
            <w:tcW w:w="5001" w:type="dxa"/>
            <w:vAlign w:val="center"/>
          </w:tcPr>
          <w:p w14:paraId="31A83397" w14:textId="6ACABBEC" w:rsidR="00914E26" w:rsidRPr="00460028" w:rsidRDefault="00914E26" w:rsidP="00914E26">
            <w:pPr>
              <w:pStyle w:val="Tabletext"/>
            </w:pPr>
          </w:p>
        </w:tc>
      </w:tr>
      <w:tr w:rsidR="005E4659" w:rsidRPr="00460028" w14:paraId="7E884C13" w14:textId="77777777" w:rsidTr="005E4659">
        <w:trPr>
          <w:trHeight w:val="851"/>
        </w:trPr>
        <w:tc>
          <w:tcPr>
            <w:tcW w:w="1908" w:type="dxa"/>
            <w:vAlign w:val="center"/>
          </w:tcPr>
          <w:p w14:paraId="73E92F4E" w14:textId="77777777" w:rsidR="00914E26" w:rsidRPr="00460028" w:rsidRDefault="00914E26" w:rsidP="00914E26">
            <w:pPr>
              <w:pStyle w:val="Tabletext"/>
            </w:pPr>
          </w:p>
        </w:tc>
        <w:tc>
          <w:tcPr>
            <w:tcW w:w="3576" w:type="dxa"/>
            <w:vAlign w:val="center"/>
          </w:tcPr>
          <w:p w14:paraId="53C8C376" w14:textId="77777777" w:rsidR="00914E26" w:rsidRPr="00460028" w:rsidRDefault="00914E26" w:rsidP="00914E26">
            <w:pPr>
              <w:pStyle w:val="Tabletext"/>
            </w:pPr>
          </w:p>
        </w:tc>
        <w:tc>
          <w:tcPr>
            <w:tcW w:w="5001" w:type="dxa"/>
            <w:vAlign w:val="center"/>
          </w:tcPr>
          <w:p w14:paraId="57FF7715" w14:textId="77777777" w:rsidR="00914E26" w:rsidRPr="00460028" w:rsidRDefault="00914E26" w:rsidP="00914E26">
            <w:pPr>
              <w:pStyle w:val="Tabletext"/>
            </w:pPr>
          </w:p>
        </w:tc>
      </w:tr>
      <w:tr w:rsidR="005E4659" w:rsidRPr="00460028" w14:paraId="0BFE7046" w14:textId="77777777" w:rsidTr="005E4659">
        <w:trPr>
          <w:trHeight w:val="851"/>
        </w:trPr>
        <w:tc>
          <w:tcPr>
            <w:tcW w:w="1908" w:type="dxa"/>
            <w:vAlign w:val="center"/>
          </w:tcPr>
          <w:p w14:paraId="4DDB60E0" w14:textId="77777777" w:rsidR="00914E26" w:rsidRPr="00460028" w:rsidRDefault="00914E26" w:rsidP="00914E26">
            <w:pPr>
              <w:pStyle w:val="Tabletext"/>
            </w:pPr>
          </w:p>
        </w:tc>
        <w:tc>
          <w:tcPr>
            <w:tcW w:w="3576" w:type="dxa"/>
            <w:vAlign w:val="center"/>
          </w:tcPr>
          <w:p w14:paraId="74204178" w14:textId="77777777" w:rsidR="00914E26" w:rsidRPr="00460028" w:rsidRDefault="00914E26" w:rsidP="00914E26">
            <w:pPr>
              <w:pStyle w:val="Tabletext"/>
            </w:pPr>
          </w:p>
        </w:tc>
        <w:tc>
          <w:tcPr>
            <w:tcW w:w="5001" w:type="dxa"/>
            <w:vAlign w:val="center"/>
          </w:tcPr>
          <w:p w14:paraId="147C9F78" w14:textId="77777777" w:rsidR="00914E26" w:rsidRPr="00460028" w:rsidRDefault="00914E26" w:rsidP="00914E26">
            <w:pPr>
              <w:pStyle w:val="Tabletext"/>
            </w:pPr>
          </w:p>
        </w:tc>
      </w:tr>
      <w:tr w:rsidR="005E4659" w:rsidRPr="00460028" w14:paraId="27207C8A" w14:textId="77777777" w:rsidTr="005E4659">
        <w:trPr>
          <w:trHeight w:val="851"/>
        </w:trPr>
        <w:tc>
          <w:tcPr>
            <w:tcW w:w="1908" w:type="dxa"/>
            <w:vAlign w:val="center"/>
          </w:tcPr>
          <w:p w14:paraId="3B25F151" w14:textId="77777777" w:rsidR="00914E26" w:rsidRPr="00460028" w:rsidRDefault="00914E26" w:rsidP="00914E26">
            <w:pPr>
              <w:pStyle w:val="Tabletext"/>
            </w:pPr>
          </w:p>
        </w:tc>
        <w:tc>
          <w:tcPr>
            <w:tcW w:w="3576" w:type="dxa"/>
            <w:vAlign w:val="center"/>
          </w:tcPr>
          <w:p w14:paraId="39A779A2" w14:textId="77777777" w:rsidR="00914E26" w:rsidRPr="00460028" w:rsidRDefault="00914E26" w:rsidP="00914E26">
            <w:pPr>
              <w:pStyle w:val="Tabletext"/>
            </w:pPr>
          </w:p>
        </w:tc>
        <w:tc>
          <w:tcPr>
            <w:tcW w:w="5001" w:type="dxa"/>
            <w:vAlign w:val="center"/>
          </w:tcPr>
          <w:p w14:paraId="68F20115" w14:textId="77777777" w:rsidR="00914E26" w:rsidRPr="00460028" w:rsidRDefault="00914E26" w:rsidP="00914E26">
            <w:pPr>
              <w:pStyle w:val="Tabletext"/>
            </w:pPr>
          </w:p>
        </w:tc>
      </w:tr>
      <w:tr w:rsidR="005E4659" w:rsidRPr="00460028" w14:paraId="36DC2699" w14:textId="77777777" w:rsidTr="005E4659">
        <w:trPr>
          <w:trHeight w:val="851"/>
        </w:trPr>
        <w:tc>
          <w:tcPr>
            <w:tcW w:w="1908" w:type="dxa"/>
            <w:vAlign w:val="center"/>
          </w:tcPr>
          <w:p w14:paraId="245681EB" w14:textId="77777777" w:rsidR="00914E26" w:rsidRPr="00460028" w:rsidRDefault="00914E26" w:rsidP="00914E26">
            <w:pPr>
              <w:pStyle w:val="Tabletext"/>
            </w:pPr>
          </w:p>
        </w:tc>
        <w:tc>
          <w:tcPr>
            <w:tcW w:w="3576" w:type="dxa"/>
            <w:vAlign w:val="center"/>
          </w:tcPr>
          <w:p w14:paraId="25C2C84C" w14:textId="77777777" w:rsidR="00914E26" w:rsidRPr="00460028" w:rsidRDefault="00914E26" w:rsidP="00914E26">
            <w:pPr>
              <w:pStyle w:val="Tabletext"/>
            </w:pPr>
          </w:p>
        </w:tc>
        <w:tc>
          <w:tcPr>
            <w:tcW w:w="5001" w:type="dxa"/>
            <w:vAlign w:val="center"/>
          </w:tcPr>
          <w:p w14:paraId="3C8AE0BA" w14:textId="77777777" w:rsidR="00914E26" w:rsidRPr="00460028" w:rsidRDefault="00914E26" w:rsidP="00914E26">
            <w:pPr>
              <w:pStyle w:val="Tabletext"/>
            </w:pPr>
          </w:p>
        </w:tc>
      </w:tr>
      <w:tr w:rsidR="005E4659" w:rsidRPr="00460028" w14:paraId="40725D5D" w14:textId="77777777" w:rsidTr="005E4659">
        <w:trPr>
          <w:trHeight w:val="851"/>
        </w:trPr>
        <w:tc>
          <w:tcPr>
            <w:tcW w:w="1908" w:type="dxa"/>
            <w:vAlign w:val="center"/>
          </w:tcPr>
          <w:p w14:paraId="36C18C0E" w14:textId="77777777" w:rsidR="00914E26" w:rsidRPr="00460028" w:rsidRDefault="00914E26" w:rsidP="00914E26">
            <w:pPr>
              <w:pStyle w:val="Tabletext"/>
            </w:pPr>
          </w:p>
        </w:tc>
        <w:tc>
          <w:tcPr>
            <w:tcW w:w="3576" w:type="dxa"/>
            <w:vAlign w:val="center"/>
          </w:tcPr>
          <w:p w14:paraId="3A26D213" w14:textId="77777777" w:rsidR="00914E26" w:rsidRPr="00460028" w:rsidRDefault="00914E26" w:rsidP="00914E26">
            <w:pPr>
              <w:pStyle w:val="Tabletext"/>
            </w:pPr>
          </w:p>
        </w:tc>
        <w:tc>
          <w:tcPr>
            <w:tcW w:w="5001" w:type="dxa"/>
            <w:vAlign w:val="center"/>
          </w:tcPr>
          <w:p w14:paraId="7E55E656" w14:textId="77777777" w:rsidR="00914E26" w:rsidRPr="00460028" w:rsidRDefault="00914E26" w:rsidP="00914E26">
            <w:pPr>
              <w:pStyle w:val="Tabletext"/>
            </w:pPr>
          </w:p>
        </w:tc>
      </w:tr>
      <w:tr w:rsidR="005E4659" w:rsidRPr="00460028" w14:paraId="739863D2" w14:textId="77777777" w:rsidTr="005E4659">
        <w:trPr>
          <w:trHeight w:val="851"/>
        </w:trPr>
        <w:tc>
          <w:tcPr>
            <w:tcW w:w="1908" w:type="dxa"/>
            <w:vAlign w:val="center"/>
          </w:tcPr>
          <w:p w14:paraId="7E7496D1" w14:textId="77777777" w:rsidR="00914E26" w:rsidRPr="00460028" w:rsidRDefault="00914E26" w:rsidP="00914E26">
            <w:pPr>
              <w:pStyle w:val="Tabletext"/>
            </w:pPr>
          </w:p>
        </w:tc>
        <w:tc>
          <w:tcPr>
            <w:tcW w:w="3576" w:type="dxa"/>
            <w:vAlign w:val="center"/>
          </w:tcPr>
          <w:p w14:paraId="59CACE8E" w14:textId="77777777" w:rsidR="00914E26" w:rsidRPr="00460028" w:rsidRDefault="00914E26" w:rsidP="00914E26">
            <w:pPr>
              <w:pStyle w:val="Tabletext"/>
            </w:pPr>
          </w:p>
        </w:tc>
        <w:tc>
          <w:tcPr>
            <w:tcW w:w="5001" w:type="dxa"/>
            <w:vAlign w:val="center"/>
          </w:tcPr>
          <w:p w14:paraId="5462F686" w14:textId="77777777" w:rsidR="00914E26" w:rsidRPr="00460028" w:rsidRDefault="00914E26" w:rsidP="00914E26">
            <w:pPr>
              <w:pStyle w:val="Tabletext"/>
            </w:pPr>
          </w:p>
        </w:tc>
      </w:tr>
    </w:tbl>
    <w:p w14:paraId="383A53C5" w14:textId="77777777" w:rsidR="00914E26" w:rsidRDefault="00914E26" w:rsidP="00D74AE1"/>
    <w:p w14:paraId="30AC765F" w14:textId="77777777" w:rsidR="005E4659" w:rsidRDefault="005E4659" w:rsidP="00914E26">
      <w:pPr>
        <w:spacing w:after="200" w:line="276" w:lineRule="auto"/>
        <w:sectPr w:rsidR="005E4659"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0BBED55B" w14:textId="6F5C3464" w:rsidR="00EA6051" w:rsidRDefault="004A4EC4">
      <w:pPr>
        <w:pStyle w:val="TOC1"/>
        <w:rPr>
          <w:rFonts w:eastAsiaTheme="minorEastAsia"/>
          <w:b w:val="0"/>
          <w:color w:val="auto"/>
          <w:lang w:eastAsia="en-GB"/>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EA6051">
        <w:t>1</w:t>
      </w:r>
      <w:r w:rsidR="00EA6051">
        <w:rPr>
          <w:rFonts w:eastAsiaTheme="minorEastAsia"/>
          <w:b w:val="0"/>
          <w:color w:val="auto"/>
          <w:lang w:eastAsia="en-GB"/>
        </w:rPr>
        <w:tab/>
      </w:r>
      <w:r w:rsidR="00EA6051">
        <w:t>INTRODUCTION</w:t>
      </w:r>
      <w:r w:rsidR="00EA6051">
        <w:tab/>
      </w:r>
      <w:r w:rsidR="00EA6051">
        <w:fldChar w:fldCharType="begin"/>
      </w:r>
      <w:r w:rsidR="00EA6051">
        <w:instrText xml:space="preserve"> PAGEREF _Toc19370579 \h </w:instrText>
      </w:r>
      <w:r w:rsidR="00EA6051">
        <w:fldChar w:fldCharType="separate"/>
      </w:r>
      <w:r w:rsidR="00EA6051">
        <w:t>5</w:t>
      </w:r>
      <w:r w:rsidR="00EA6051">
        <w:fldChar w:fldCharType="end"/>
      </w:r>
    </w:p>
    <w:p w14:paraId="330BB896" w14:textId="1ADF4FC0" w:rsidR="00EA6051" w:rsidRDefault="00EA6051">
      <w:pPr>
        <w:pStyle w:val="TOC2"/>
        <w:rPr>
          <w:rFonts w:eastAsiaTheme="minorEastAsia"/>
          <w:color w:val="auto"/>
          <w:lang w:eastAsia="en-GB"/>
        </w:rPr>
      </w:pPr>
      <w:r>
        <w:t>1.1</w:t>
      </w:r>
      <w:r>
        <w:rPr>
          <w:rFonts w:eastAsiaTheme="minorEastAsia"/>
          <w:color w:val="auto"/>
          <w:lang w:eastAsia="en-GB"/>
        </w:rPr>
        <w:tab/>
      </w:r>
      <w:r>
        <w:t>Identification</w:t>
      </w:r>
      <w:r>
        <w:tab/>
      </w:r>
      <w:r>
        <w:fldChar w:fldCharType="begin"/>
      </w:r>
      <w:r>
        <w:instrText xml:space="preserve"> PAGEREF _Toc19370580 \h </w:instrText>
      </w:r>
      <w:r>
        <w:fldChar w:fldCharType="separate"/>
      </w:r>
      <w:r>
        <w:t>5</w:t>
      </w:r>
      <w:r>
        <w:fldChar w:fldCharType="end"/>
      </w:r>
    </w:p>
    <w:p w14:paraId="63B512A1" w14:textId="63666532" w:rsidR="00EA6051" w:rsidRDefault="00EA6051">
      <w:pPr>
        <w:pStyle w:val="TOC2"/>
        <w:rPr>
          <w:rFonts w:eastAsiaTheme="minorEastAsia"/>
          <w:color w:val="auto"/>
          <w:lang w:eastAsia="en-GB"/>
        </w:rPr>
      </w:pPr>
      <w:r>
        <w:t>1.2</w:t>
      </w:r>
      <w:r>
        <w:rPr>
          <w:rFonts w:eastAsiaTheme="minorEastAsia"/>
          <w:color w:val="auto"/>
          <w:lang w:eastAsia="en-GB"/>
        </w:rPr>
        <w:tab/>
      </w:r>
      <w:r>
        <w:t>System Purpose</w:t>
      </w:r>
      <w:r>
        <w:tab/>
      </w:r>
      <w:r>
        <w:fldChar w:fldCharType="begin"/>
      </w:r>
      <w:r>
        <w:instrText xml:space="preserve"> PAGEREF _Toc19370581 \h </w:instrText>
      </w:r>
      <w:r>
        <w:fldChar w:fldCharType="separate"/>
      </w:r>
      <w:r>
        <w:t>5</w:t>
      </w:r>
      <w:r>
        <w:fldChar w:fldCharType="end"/>
      </w:r>
    </w:p>
    <w:p w14:paraId="349896E9" w14:textId="5C8FBE86" w:rsidR="00EA6051" w:rsidRDefault="00EA6051">
      <w:pPr>
        <w:pStyle w:val="TOC2"/>
        <w:rPr>
          <w:rFonts w:eastAsiaTheme="minorEastAsia"/>
          <w:color w:val="auto"/>
          <w:lang w:eastAsia="en-GB"/>
        </w:rPr>
      </w:pPr>
      <w:r>
        <w:t>1.3</w:t>
      </w:r>
      <w:r>
        <w:rPr>
          <w:rFonts w:eastAsiaTheme="minorEastAsia"/>
          <w:color w:val="auto"/>
          <w:lang w:eastAsia="en-GB"/>
        </w:rPr>
        <w:tab/>
      </w:r>
      <w:r>
        <w:t>Document Structure</w:t>
      </w:r>
      <w:r>
        <w:tab/>
      </w:r>
      <w:r>
        <w:fldChar w:fldCharType="begin"/>
      </w:r>
      <w:r>
        <w:instrText xml:space="preserve"> PAGEREF _Toc19370582 \h </w:instrText>
      </w:r>
      <w:r>
        <w:fldChar w:fldCharType="separate"/>
      </w:r>
      <w:r>
        <w:t>5</w:t>
      </w:r>
      <w:r>
        <w:fldChar w:fldCharType="end"/>
      </w:r>
    </w:p>
    <w:p w14:paraId="5CE23C1D" w14:textId="4F77C38F" w:rsidR="00EA6051" w:rsidRDefault="00EA6051">
      <w:pPr>
        <w:pStyle w:val="TOC1"/>
        <w:rPr>
          <w:rFonts w:eastAsiaTheme="minorEastAsia"/>
          <w:b w:val="0"/>
          <w:color w:val="auto"/>
          <w:lang w:eastAsia="en-GB"/>
        </w:rPr>
      </w:pPr>
      <w:r>
        <w:t>2</w:t>
      </w:r>
      <w:r>
        <w:rPr>
          <w:rFonts w:eastAsiaTheme="minorEastAsia"/>
          <w:b w:val="0"/>
          <w:color w:val="auto"/>
          <w:lang w:eastAsia="en-GB"/>
        </w:rPr>
        <w:tab/>
      </w:r>
      <w:r>
        <w:t>References</w:t>
      </w:r>
      <w:r>
        <w:tab/>
      </w:r>
      <w:r>
        <w:fldChar w:fldCharType="begin"/>
      </w:r>
      <w:r>
        <w:instrText xml:space="preserve"> PAGEREF _Toc19370583 \h </w:instrText>
      </w:r>
      <w:r>
        <w:fldChar w:fldCharType="separate"/>
      </w:r>
      <w:r>
        <w:t>5</w:t>
      </w:r>
      <w:r>
        <w:fldChar w:fldCharType="end"/>
      </w:r>
    </w:p>
    <w:p w14:paraId="6E290BB5" w14:textId="6AE85CAC" w:rsidR="00EA6051" w:rsidRDefault="00EA6051">
      <w:pPr>
        <w:pStyle w:val="TOC1"/>
        <w:rPr>
          <w:rFonts w:eastAsiaTheme="minorEastAsia"/>
          <w:b w:val="0"/>
          <w:color w:val="auto"/>
          <w:lang w:eastAsia="en-GB"/>
        </w:rPr>
      </w:pPr>
      <w:r>
        <w:t>3</w:t>
      </w:r>
      <w:r>
        <w:rPr>
          <w:rFonts w:eastAsiaTheme="minorEastAsia"/>
          <w:b w:val="0"/>
          <w:color w:val="auto"/>
          <w:lang w:eastAsia="en-GB"/>
        </w:rPr>
        <w:tab/>
      </w:r>
      <w:r>
        <w:t>Definitions and Acronyms</w:t>
      </w:r>
      <w:r>
        <w:tab/>
      </w:r>
      <w:r>
        <w:fldChar w:fldCharType="begin"/>
      </w:r>
      <w:r>
        <w:instrText xml:space="preserve"> PAGEREF _Toc19370584 \h </w:instrText>
      </w:r>
      <w:r>
        <w:fldChar w:fldCharType="separate"/>
      </w:r>
      <w:r>
        <w:t>6</w:t>
      </w:r>
      <w:r>
        <w:fldChar w:fldCharType="end"/>
      </w:r>
    </w:p>
    <w:p w14:paraId="37B32387" w14:textId="4EBB59F6" w:rsidR="00EA6051" w:rsidRDefault="00EA6051">
      <w:pPr>
        <w:pStyle w:val="TOC2"/>
        <w:rPr>
          <w:rFonts w:eastAsiaTheme="minorEastAsia"/>
          <w:color w:val="auto"/>
          <w:lang w:eastAsia="en-GB"/>
        </w:rPr>
      </w:pPr>
      <w:r>
        <w:t>3.1</w:t>
      </w:r>
      <w:r>
        <w:rPr>
          <w:rFonts w:eastAsiaTheme="minorEastAsia"/>
          <w:color w:val="auto"/>
          <w:lang w:eastAsia="en-GB"/>
        </w:rPr>
        <w:tab/>
      </w:r>
      <w:r>
        <w:t>Definitions</w:t>
      </w:r>
      <w:r>
        <w:tab/>
      </w:r>
      <w:r>
        <w:fldChar w:fldCharType="begin"/>
      </w:r>
      <w:r>
        <w:instrText xml:space="preserve"> PAGEREF _Toc19370585 \h </w:instrText>
      </w:r>
      <w:r>
        <w:fldChar w:fldCharType="separate"/>
      </w:r>
      <w:r>
        <w:t>6</w:t>
      </w:r>
      <w:r>
        <w:fldChar w:fldCharType="end"/>
      </w:r>
    </w:p>
    <w:p w14:paraId="6E66C6C9" w14:textId="3024F323" w:rsidR="00EA6051" w:rsidRDefault="00EA6051">
      <w:pPr>
        <w:pStyle w:val="TOC2"/>
        <w:rPr>
          <w:rFonts w:eastAsiaTheme="minorEastAsia"/>
          <w:color w:val="auto"/>
          <w:lang w:eastAsia="en-GB"/>
        </w:rPr>
      </w:pPr>
      <w:r>
        <w:t>3.2</w:t>
      </w:r>
      <w:r>
        <w:rPr>
          <w:rFonts w:eastAsiaTheme="minorEastAsia"/>
          <w:color w:val="auto"/>
          <w:lang w:eastAsia="en-GB"/>
        </w:rPr>
        <w:tab/>
      </w:r>
      <w:r>
        <w:t>Acronyms</w:t>
      </w:r>
      <w:r>
        <w:tab/>
      </w:r>
      <w:r>
        <w:fldChar w:fldCharType="begin"/>
      </w:r>
      <w:r>
        <w:instrText xml:space="preserve"> PAGEREF _Toc19370586 \h </w:instrText>
      </w:r>
      <w:r>
        <w:fldChar w:fldCharType="separate"/>
      </w:r>
      <w:r>
        <w:t>8</w:t>
      </w:r>
      <w:r>
        <w:fldChar w:fldCharType="end"/>
      </w:r>
    </w:p>
    <w:p w14:paraId="77E4F791" w14:textId="55D42A86" w:rsidR="00EA6051" w:rsidRDefault="00EA6051">
      <w:pPr>
        <w:pStyle w:val="TOC1"/>
        <w:rPr>
          <w:rFonts w:eastAsiaTheme="minorEastAsia"/>
          <w:b w:val="0"/>
          <w:color w:val="auto"/>
          <w:lang w:eastAsia="en-GB"/>
        </w:rPr>
      </w:pPr>
      <w:r>
        <w:t>4</w:t>
      </w:r>
      <w:r>
        <w:rPr>
          <w:rFonts w:eastAsiaTheme="minorEastAsia"/>
          <w:b w:val="0"/>
          <w:color w:val="auto"/>
          <w:lang w:eastAsia="en-GB"/>
        </w:rPr>
        <w:tab/>
      </w:r>
      <w:r>
        <w:t>Anticipated System Life Cycle</w:t>
      </w:r>
      <w:r>
        <w:tab/>
      </w:r>
      <w:r>
        <w:fldChar w:fldCharType="begin"/>
      </w:r>
      <w:r>
        <w:instrText xml:space="preserve"> PAGEREF _Toc19370587 \h </w:instrText>
      </w:r>
      <w:r>
        <w:fldChar w:fldCharType="separate"/>
      </w:r>
      <w:r>
        <w:t>9</w:t>
      </w:r>
      <w:r>
        <w:fldChar w:fldCharType="end"/>
      </w:r>
    </w:p>
    <w:p w14:paraId="25FA5AE8" w14:textId="4B89F754" w:rsidR="00EA6051" w:rsidRDefault="00EA6051">
      <w:pPr>
        <w:pStyle w:val="TOC1"/>
        <w:rPr>
          <w:rFonts w:eastAsiaTheme="minorEastAsia"/>
          <w:b w:val="0"/>
          <w:color w:val="auto"/>
          <w:lang w:eastAsia="en-GB"/>
        </w:rPr>
      </w:pPr>
      <w:r>
        <w:t>5</w:t>
      </w:r>
      <w:r>
        <w:rPr>
          <w:rFonts w:eastAsiaTheme="minorEastAsia"/>
          <w:b w:val="0"/>
          <w:color w:val="auto"/>
          <w:lang w:eastAsia="en-GB"/>
        </w:rPr>
        <w:tab/>
      </w:r>
      <w:r>
        <w:t>Stakeholder Identification</w:t>
      </w:r>
      <w:r>
        <w:tab/>
      </w:r>
      <w:r>
        <w:fldChar w:fldCharType="begin"/>
      </w:r>
      <w:r>
        <w:instrText xml:space="preserve"> PAGEREF _Toc19370588 \h </w:instrText>
      </w:r>
      <w:r>
        <w:fldChar w:fldCharType="separate"/>
      </w:r>
      <w:r>
        <w:t>12</w:t>
      </w:r>
      <w:r>
        <w:fldChar w:fldCharType="end"/>
      </w:r>
    </w:p>
    <w:p w14:paraId="107E390C" w14:textId="042649C2" w:rsidR="00EA6051" w:rsidRDefault="00EA6051">
      <w:pPr>
        <w:pStyle w:val="TOC1"/>
        <w:rPr>
          <w:rFonts w:eastAsiaTheme="minorEastAsia"/>
          <w:b w:val="0"/>
          <w:color w:val="auto"/>
          <w:lang w:eastAsia="en-GB"/>
        </w:rPr>
      </w:pPr>
      <w:r>
        <w:t>6</w:t>
      </w:r>
      <w:r>
        <w:rPr>
          <w:rFonts w:eastAsiaTheme="minorEastAsia"/>
          <w:b w:val="0"/>
          <w:color w:val="auto"/>
          <w:lang w:eastAsia="en-GB"/>
        </w:rPr>
        <w:tab/>
      </w:r>
      <w:r>
        <w:t>Review of Existing Source Documents</w:t>
      </w:r>
      <w:r>
        <w:tab/>
      </w:r>
      <w:r>
        <w:fldChar w:fldCharType="begin"/>
      </w:r>
      <w:r>
        <w:instrText xml:space="preserve"> PAGEREF _Toc19370589 \h </w:instrText>
      </w:r>
      <w:r>
        <w:fldChar w:fldCharType="separate"/>
      </w:r>
      <w:r>
        <w:t>13</w:t>
      </w:r>
      <w:r>
        <w:fldChar w:fldCharType="end"/>
      </w:r>
    </w:p>
    <w:p w14:paraId="555F2EC4" w14:textId="20806E85" w:rsidR="00EA6051" w:rsidRDefault="00EA6051">
      <w:pPr>
        <w:pStyle w:val="TOC1"/>
        <w:rPr>
          <w:rFonts w:eastAsiaTheme="minorEastAsia"/>
          <w:b w:val="0"/>
          <w:color w:val="auto"/>
          <w:lang w:eastAsia="en-GB"/>
        </w:rPr>
      </w:pPr>
      <w:r>
        <w:t>7</w:t>
      </w:r>
      <w:r>
        <w:rPr>
          <w:rFonts w:eastAsiaTheme="minorEastAsia"/>
          <w:b w:val="0"/>
          <w:color w:val="auto"/>
          <w:lang w:eastAsia="en-GB"/>
        </w:rPr>
        <w:tab/>
      </w:r>
      <w:r>
        <w:t>Operational Concept</w:t>
      </w:r>
      <w:r>
        <w:tab/>
      </w:r>
      <w:r>
        <w:fldChar w:fldCharType="begin"/>
      </w:r>
      <w:r>
        <w:instrText xml:space="preserve"> PAGEREF _Toc19370590 \h </w:instrText>
      </w:r>
      <w:r>
        <w:fldChar w:fldCharType="separate"/>
      </w:r>
      <w:r>
        <w:t>16</w:t>
      </w:r>
      <w:r>
        <w:fldChar w:fldCharType="end"/>
      </w:r>
    </w:p>
    <w:p w14:paraId="3F91F1E4" w14:textId="4EADF19A" w:rsidR="00EA6051" w:rsidRDefault="00EA6051">
      <w:pPr>
        <w:pStyle w:val="TOC2"/>
        <w:rPr>
          <w:rFonts w:eastAsiaTheme="minorEastAsia"/>
          <w:color w:val="auto"/>
          <w:lang w:eastAsia="en-GB"/>
        </w:rPr>
      </w:pPr>
      <w:r>
        <w:t>7.1</w:t>
      </w:r>
      <w:r>
        <w:rPr>
          <w:rFonts w:eastAsiaTheme="minorEastAsia"/>
          <w:color w:val="auto"/>
          <w:lang w:eastAsia="en-GB"/>
        </w:rPr>
        <w:tab/>
      </w:r>
      <w:r>
        <w:t>Operational Concept for the Utilization Phase</w:t>
      </w:r>
      <w:r>
        <w:tab/>
      </w:r>
      <w:r>
        <w:fldChar w:fldCharType="begin"/>
      </w:r>
      <w:r>
        <w:instrText xml:space="preserve"> PAGEREF _Toc19370591 \h </w:instrText>
      </w:r>
      <w:r>
        <w:fldChar w:fldCharType="separate"/>
      </w:r>
      <w:r>
        <w:t>17</w:t>
      </w:r>
      <w:r>
        <w:fldChar w:fldCharType="end"/>
      </w:r>
    </w:p>
    <w:p w14:paraId="5CF985C1" w14:textId="359068CE" w:rsidR="00EA6051" w:rsidRDefault="00EA6051">
      <w:pPr>
        <w:pStyle w:val="TOC3"/>
        <w:tabs>
          <w:tab w:val="left" w:pos="1134"/>
        </w:tabs>
        <w:rPr>
          <w:rFonts w:eastAsiaTheme="minorEastAsia"/>
          <w:noProof/>
          <w:color w:val="auto"/>
          <w:sz w:val="22"/>
          <w:lang w:eastAsia="en-GB"/>
        </w:rPr>
      </w:pPr>
      <w:r>
        <w:rPr>
          <w:noProof/>
        </w:rPr>
        <w:t>7.1.1</w:t>
      </w:r>
      <w:r>
        <w:rPr>
          <w:rFonts w:eastAsiaTheme="minorEastAsia"/>
          <w:noProof/>
          <w:color w:val="auto"/>
          <w:sz w:val="22"/>
          <w:lang w:eastAsia="en-GB"/>
        </w:rPr>
        <w:tab/>
      </w:r>
      <w:r>
        <w:rPr>
          <w:noProof/>
        </w:rPr>
        <w:t>Actors</w:t>
      </w:r>
      <w:r>
        <w:rPr>
          <w:noProof/>
        </w:rPr>
        <w:tab/>
      </w:r>
      <w:r>
        <w:rPr>
          <w:noProof/>
        </w:rPr>
        <w:fldChar w:fldCharType="begin"/>
      </w:r>
      <w:r>
        <w:rPr>
          <w:noProof/>
        </w:rPr>
        <w:instrText xml:space="preserve"> PAGEREF _Toc19370592 \h </w:instrText>
      </w:r>
      <w:r>
        <w:rPr>
          <w:noProof/>
        </w:rPr>
      </w:r>
      <w:r>
        <w:rPr>
          <w:noProof/>
        </w:rPr>
        <w:fldChar w:fldCharType="separate"/>
      </w:r>
      <w:r>
        <w:rPr>
          <w:noProof/>
        </w:rPr>
        <w:t>17</w:t>
      </w:r>
      <w:r>
        <w:rPr>
          <w:noProof/>
        </w:rPr>
        <w:fldChar w:fldCharType="end"/>
      </w:r>
    </w:p>
    <w:p w14:paraId="6B8D135A" w14:textId="4F44B0A0" w:rsidR="00EA6051" w:rsidRDefault="00EA6051">
      <w:pPr>
        <w:pStyle w:val="TOC3"/>
        <w:tabs>
          <w:tab w:val="left" w:pos="1134"/>
        </w:tabs>
        <w:rPr>
          <w:rFonts w:eastAsiaTheme="minorEastAsia"/>
          <w:noProof/>
          <w:color w:val="auto"/>
          <w:sz w:val="22"/>
          <w:lang w:eastAsia="en-GB"/>
        </w:rPr>
      </w:pPr>
      <w:r>
        <w:rPr>
          <w:noProof/>
        </w:rPr>
        <w:t>7.1.2</w:t>
      </w:r>
      <w:r>
        <w:rPr>
          <w:rFonts w:eastAsiaTheme="minorEastAsia"/>
          <w:noProof/>
          <w:color w:val="auto"/>
          <w:sz w:val="22"/>
          <w:lang w:eastAsia="en-GB"/>
        </w:rPr>
        <w:tab/>
      </w:r>
      <w:r>
        <w:rPr>
          <w:noProof/>
        </w:rPr>
        <w:t>Use Cases</w:t>
      </w:r>
      <w:r>
        <w:rPr>
          <w:noProof/>
        </w:rPr>
        <w:tab/>
      </w:r>
      <w:r>
        <w:rPr>
          <w:noProof/>
        </w:rPr>
        <w:fldChar w:fldCharType="begin"/>
      </w:r>
      <w:r>
        <w:rPr>
          <w:noProof/>
        </w:rPr>
        <w:instrText xml:space="preserve"> PAGEREF _Toc19370593 \h </w:instrText>
      </w:r>
      <w:r>
        <w:rPr>
          <w:noProof/>
        </w:rPr>
      </w:r>
      <w:r>
        <w:rPr>
          <w:noProof/>
        </w:rPr>
        <w:fldChar w:fldCharType="separate"/>
      </w:r>
      <w:r>
        <w:rPr>
          <w:noProof/>
        </w:rPr>
        <w:t>17</w:t>
      </w:r>
      <w:r>
        <w:rPr>
          <w:noProof/>
        </w:rPr>
        <w:fldChar w:fldCharType="end"/>
      </w:r>
    </w:p>
    <w:p w14:paraId="1E2C6686" w14:textId="56BAA679" w:rsidR="00EA6051" w:rsidRDefault="00EA6051">
      <w:pPr>
        <w:pStyle w:val="TOC1"/>
        <w:rPr>
          <w:rFonts w:eastAsiaTheme="minorEastAsia"/>
          <w:b w:val="0"/>
          <w:color w:val="auto"/>
          <w:lang w:eastAsia="en-GB"/>
        </w:rPr>
      </w:pPr>
      <w:r>
        <w:t>8</w:t>
      </w:r>
      <w:r>
        <w:rPr>
          <w:rFonts w:eastAsiaTheme="minorEastAsia"/>
          <w:b w:val="0"/>
          <w:color w:val="auto"/>
          <w:lang w:eastAsia="en-GB"/>
        </w:rPr>
        <w:tab/>
      </w:r>
      <w:r>
        <w:t>External Systems Diagrams</w:t>
      </w:r>
      <w:r>
        <w:tab/>
      </w:r>
      <w:r>
        <w:fldChar w:fldCharType="begin"/>
      </w:r>
      <w:r>
        <w:instrText xml:space="preserve"> PAGEREF _Toc19370594 \h </w:instrText>
      </w:r>
      <w:r>
        <w:fldChar w:fldCharType="separate"/>
      </w:r>
      <w:r>
        <w:t>18</w:t>
      </w:r>
      <w:r>
        <w:fldChar w:fldCharType="end"/>
      </w:r>
    </w:p>
    <w:p w14:paraId="2865DBDA" w14:textId="1D22D54C" w:rsidR="00EA6051" w:rsidRDefault="00EA6051">
      <w:pPr>
        <w:pStyle w:val="TOC2"/>
        <w:rPr>
          <w:rFonts w:eastAsiaTheme="minorEastAsia"/>
          <w:color w:val="auto"/>
          <w:lang w:eastAsia="en-GB"/>
        </w:rPr>
      </w:pPr>
      <w:r>
        <w:t>8.1</w:t>
      </w:r>
      <w:r>
        <w:rPr>
          <w:rFonts w:eastAsiaTheme="minorEastAsia"/>
          <w:color w:val="auto"/>
          <w:lang w:eastAsia="en-GB"/>
        </w:rPr>
        <w:tab/>
      </w:r>
      <w:r>
        <w:t>External Systems Diagrams for the Utilization Phase</w:t>
      </w:r>
      <w:r>
        <w:tab/>
      </w:r>
      <w:r>
        <w:fldChar w:fldCharType="begin"/>
      </w:r>
      <w:r>
        <w:instrText xml:space="preserve"> PAGEREF _Toc19370595 \h </w:instrText>
      </w:r>
      <w:r>
        <w:fldChar w:fldCharType="separate"/>
      </w:r>
      <w:r>
        <w:t>18</w:t>
      </w:r>
      <w:r>
        <w:fldChar w:fldCharType="end"/>
      </w:r>
    </w:p>
    <w:p w14:paraId="66B0045F" w14:textId="1BE74749" w:rsidR="00EA6051" w:rsidRDefault="00EA6051">
      <w:pPr>
        <w:pStyle w:val="TOC1"/>
        <w:rPr>
          <w:rFonts w:eastAsiaTheme="minorEastAsia"/>
          <w:b w:val="0"/>
          <w:color w:val="auto"/>
          <w:lang w:eastAsia="en-GB"/>
        </w:rPr>
      </w:pPr>
      <w:r>
        <w:t>9</w:t>
      </w:r>
      <w:r>
        <w:rPr>
          <w:rFonts w:eastAsiaTheme="minorEastAsia"/>
          <w:b w:val="0"/>
          <w:color w:val="auto"/>
          <w:lang w:eastAsia="en-GB"/>
        </w:rPr>
        <w:tab/>
      </w:r>
      <w:r>
        <w:t>Objectives Hierarchy</w:t>
      </w:r>
      <w:r>
        <w:tab/>
      </w:r>
      <w:r>
        <w:fldChar w:fldCharType="begin"/>
      </w:r>
      <w:r>
        <w:instrText xml:space="preserve"> PAGEREF _Toc19370596 \h </w:instrText>
      </w:r>
      <w:r>
        <w:fldChar w:fldCharType="separate"/>
      </w:r>
      <w:r>
        <w:t>22</w:t>
      </w:r>
      <w:r>
        <w:fldChar w:fldCharType="end"/>
      </w:r>
    </w:p>
    <w:p w14:paraId="09A4A9F9" w14:textId="627D48AC" w:rsidR="00EA6051" w:rsidRDefault="00EA6051">
      <w:pPr>
        <w:pStyle w:val="TOC2"/>
        <w:rPr>
          <w:rFonts w:eastAsiaTheme="minorEastAsia"/>
          <w:color w:val="auto"/>
          <w:lang w:eastAsia="en-GB"/>
        </w:rPr>
      </w:pPr>
      <w:r>
        <w:t>9.1</w:t>
      </w:r>
      <w:r>
        <w:rPr>
          <w:rFonts w:eastAsiaTheme="minorEastAsia"/>
          <w:color w:val="auto"/>
          <w:lang w:eastAsia="en-GB"/>
        </w:rPr>
        <w:tab/>
      </w:r>
      <w:r>
        <w:t>Use of the Objectives Hierarchy in Trade-off Studies</w:t>
      </w:r>
      <w:r>
        <w:tab/>
      </w:r>
      <w:r>
        <w:fldChar w:fldCharType="begin"/>
      </w:r>
      <w:r>
        <w:instrText xml:space="preserve"> PAGEREF _Toc19370597 \h </w:instrText>
      </w:r>
      <w:r>
        <w:fldChar w:fldCharType="separate"/>
      </w:r>
      <w:r>
        <w:t>22</w:t>
      </w:r>
      <w:r>
        <w:fldChar w:fldCharType="end"/>
      </w:r>
    </w:p>
    <w:p w14:paraId="0D1979CC" w14:textId="6B98D4E2" w:rsidR="00EA6051" w:rsidRDefault="00EA6051">
      <w:pPr>
        <w:pStyle w:val="TOC2"/>
        <w:rPr>
          <w:rFonts w:eastAsiaTheme="minorEastAsia"/>
          <w:color w:val="auto"/>
          <w:lang w:eastAsia="en-GB"/>
        </w:rPr>
      </w:pPr>
      <w:r>
        <w:t>9.2</w:t>
      </w:r>
      <w:r>
        <w:rPr>
          <w:rFonts w:eastAsiaTheme="minorEastAsia"/>
          <w:color w:val="auto"/>
          <w:lang w:eastAsia="en-GB"/>
        </w:rPr>
        <w:tab/>
      </w:r>
      <w:r>
        <w:t>Suggested Objectives Hierarchy for R-Mode</w:t>
      </w:r>
      <w:r>
        <w:tab/>
      </w:r>
      <w:r>
        <w:fldChar w:fldCharType="begin"/>
      </w:r>
      <w:r>
        <w:instrText xml:space="preserve"> PAGEREF _Toc19370598 \h </w:instrText>
      </w:r>
      <w:r>
        <w:fldChar w:fldCharType="separate"/>
      </w:r>
      <w:r>
        <w:t>23</w:t>
      </w:r>
      <w:r>
        <w:fldChar w:fldCharType="end"/>
      </w:r>
    </w:p>
    <w:p w14:paraId="25622D66" w14:textId="79350C07" w:rsidR="00EA6051" w:rsidRDefault="00EA6051">
      <w:pPr>
        <w:pStyle w:val="TOC1"/>
        <w:rPr>
          <w:rFonts w:eastAsiaTheme="minorEastAsia"/>
          <w:b w:val="0"/>
          <w:color w:val="auto"/>
          <w:lang w:eastAsia="en-GB"/>
        </w:rPr>
      </w:pPr>
      <w:r>
        <w:t>10</w:t>
      </w:r>
      <w:r>
        <w:rPr>
          <w:rFonts w:eastAsiaTheme="minorEastAsia"/>
          <w:b w:val="0"/>
          <w:color w:val="auto"/>
          <w:lang w:eastAsia="en-GB"/>
        </w:rPr>
        <w:tab/>
      </w:r>
      <w:r>
        <w:t>Requirements</w:t>
      </w:r>
      <w:r>
        <w:tab/>
      </w:r>
      <w:r>
        <w:fldChar w:fldCharType="begin"/>
      </w:r>
      <w:r>
        <w:instrText xml:space="preserve"> PAGEREF _Toc19370599 \h </w:instrText>
      </w:r>
      <w:r>
        <w:fldChar w:fldCharType="separate"/>
      </w:r>
      <w:r>
        <w:t>26</w:t>
      </w:r>
      <w:r>
        <w:fldChar w:fldCharType="end"/>
      </w:r>
    </w:p>
    <w:p w14:paraId="427474ED" w14:textId="7BFE4754" w:rsidR="00EA6051" w:rsidRDefault="00EA6051">
      <w:pPr>
        <w:pStyle w:val="TOC2"/>
        <w:rPr>
          <w:rFonts w:eastAsiaTheme="minorEastAsia"/>
          <w:color w:val="auto"/>
          <w:lang w:eastAsia="en-GB"/>
        </w:rPr>
      </w:pPr>
      <w:r>
        <w:t>10.1</w:t>
      </w:r>
      <w:r>
        <w:rPr>
          <w:rFonts w:eastAsiaTheme="minorEastAsia"/>
          <w:color w:val="auto"/>
          <w:lang w:eastAsia="en-GB"/>
        </w:rPr>
        <w:tab/>
      </w:r>
      <w:r>
        <w:t>Development and Standardization Phase</w:t>
      </w:r>
      <w:r>
        <w:tab/>
      </w:r>
      <w:r>
        <w:fldChar w:fldCharType="begin"/>
      </w:r>
      <w:r>
        <w:instrText xml:space="preserve"> PAGEREF _Toc19370600 \h </w:instrText>
      </w:r>
      <w:r>
        <w:fldChar w:fldCharType="separate"/>
      </w:r>
      <w:r>
        <w:t>26</w:t>
      </w:r>
      <w:r>
        <w:fldChar w:fldCharType="end"/>
      </w:r>
    </w:p>
    <w:p w14:paraId="08B67DE5" w14:textId="716505DD" w:rsidR="00EA6051" w:rsidRDefault="00EA6051">
      <w:pPr>
        <w:pStyle w:val="TOC2"/>
        <w:rPr>
          <w:rFonts w:eastAsiaTheme="minorEastAsia"/>
          <w:color w:val="auto"/>
          <w:lang w:eastAsia="en-GB"/>
        </w:rPr>
      </w:pPr>
      <w:r>
        <w:t>10.2</w:t>
      </w:r>
      <w:r>
        <w:rPr>
          <w:rFonts w:eastAsiaTheme="minorEastAsia"/>
          <w:color w:val="auto"/>
          <w:lang w:eastAsia="en-GB"/>
        </w:rPr>
        <w:tab/>
      </w:r>
      <w:r>
        <w:t>Manufacturing Phase</w:t>
      </w:r>
      <w:r>
        <w:tab/>
      </w:r>
      <w:r>
        <w:fldChar w:fldCharType="begin"/>
      </w:r>
      <w:r>
        <w:instrText xml:space="preserve"> PAGEREF _Toc19370601 \h </w:instrText>
      </w:r>
      <w:r>
        <w:fldChar w:fldCharType="separate"/>
      </w:r>
      <w:r>
        <w:t>26</w:t>
      </w:r>
      <w:r>
        <w:fldChar w:fldCharType="end"/>
      </w:r>
    </w:p>
    <w:p w14:paraId="5C086CD7" w14:textId="4BD59768" w:rsidR="00EA6051" w:rsidRDefault="00EA6051">
      <w:pPr>
        <w:pStyle w:val="TOC2"/>
        <w:rPr>
          <w:rFonts w:eastAsiaTheme="minorEastAsia"/>
          <w:color w:val="auto"/>
          <w:lang w:eastAsia="en-GB"/>
        </w:rPr>
      </w:pPr>
      <w:r>
        <w:t>10.3</w:t>
      </w:r>
      <w:r>
        <w:rPr>
          <w:rFonts w:eastAsiaTheme="minorEastAsia"/>
          <w:color w:val="auto"/>
          <w:lang w:eastAsia="en-GB"/>
        </w:rPr>
        <w:tab/>
      </w:r>
      <w:r>
        <w:t>Certification Phase</w:t>
      </w:r>
      <w:r>
        <w:tab/>
      </w:r>
      <w:r>
        <w:fldChar w:fldCharType="begin"/>
      </w:r>
      <w:r>
        <w:instrText xml:space="preserve"> PAGEREF _Toc19370602 \h </w:instrText>
      </w:r>
      <w:r>
        <w:fldChar w:fldCharType="separate"/>
      </w:r>
      <w:r>
        <w:t>26</w:t>
      </w:r>
      <w:r>
        <w:fldChar w:fldCharType="end"/>
      </w:r>
    </w:p>
    <w:p w14:paraId="4A446C37" w14:textId="2C8B0459" w:rsidR="00EA6051" w:rsidRDefault="00EA6051">
      <w:pPr>
        <w:pStyle w:val="TOC2"/>
        <w:rPr>
          <w:rFonts w:eastAsiaTheme="minorEastAsia"/>
          <w:color w:val="auto"/>
          <w:lang w:eastAsia="en-GB"/>
        </w:rPr>
      </w:pPr>
      <w:r>
        <w:t>10.4</w:t>
      </w:r>
      <w:r>
        <w:rPr>
          <w:rFonts w:eastAsiaTheme="minorEastAsia"/>
          <w:color w:val="auto"/>
          <w:lang w:eastAsia="en-GB"/>
        </w:rPr>
        <w:tab/>
      </w:r>
      <w:r>
        <w:t>Deployment Phase</w:t>
      </w:r>
      <w:r>
        <w:tab/>
      </w:r>
      <w:r>
        <w:fldChar w:fldCharType="begin"/>
      </w:r>
      <w:r>
        <w:instrText xml:space="preserve"> PAGEREF _Toc19370603 \h </w:instrText>
      </w:r>
      <w:r>
        <w:fldChar w:fldCharType="separate"/>
      </w:r>
      <w:r>
        <w:t>27</w:t>
      </w:r>
      <w:r>
        <w:fldChar w:fldCharType="end"/>
      </w:r>
    </w:p>
    <w:p w14:paraId="3DF85A57" w14:textId="7E61B68F" w:rsidR="00EA6051" w:rsidRDefault="00EA6051">
      <w:pPr>
        <w:pStyle w:val="TOC2"/>
        <w:rPr>
          <w:rFonts w:eastAsiaTheme="minorEastAsia"/>
          <w:color w:val="auto"/>
          <w:lang w:eastAsia="en-GB"/>
        </w:rPr>
      </w:pPr>
      <w:r>
        <w:t>10.5</w:t>
      </w:r>
      <w:r>
        <w:rPr>
          <w:rFonts w:eastAsiaTheme="minorEastAsia"/>
          <w:color w:val="auto"/>
          <w:lang w:eastAsia="en-GB"/>
        </w:rPr>
        <w:tab/>
      </w:r>
      <w:r>
        <w:t>Training Phase</w:t>
      </w:r>
      <w:r>
        <w:tab/>
      </w:r>
      <w:r>
        <w:fldChar w:fldCharType="begin"/>
      </w:r>
      <w:r>
        <w:instrText xml:space="preserve"> PAGEREF _Toc19370604 \h </w:instrText>
      </w:r>
      <w:r>
        <w:fldChar w:fldCharType="separate"/>
      </w:r>
      <w:r>
        <w:t>27</w:t>
      </w:r>
      <w:r>
        <w:fldChar w:fldCharType="end"/>
      </w:r>
    </w:p>
    <w:p w14:paraId="7BAE85B5" w14:textId="1E9DB867" w:rsidR="00EA6051" w:rsidRDefault="00EA6051">
      <w:pPr>
        <w:pStyle w:val="TOC2"/>
        <w:rPr>
          <w:rFonts w:eastAsiaTheme="minorEastAsia"/>
          <w:color w:val="auto"/>
          <w:lang w:eastAsia="en-GB"/>
        </w:rPr>
      </w:pPr>
      <w:r>
        <w:t>10.6</w:t>
      </w:r>
      <w:r>
        <w:rPr>
          <w:rFonts w:eastAsiaTheme="minorEastAsia"/>
          <w:color w:val="auto"/>
          <w:lang w:eastAsia="en-GB"/>
        </w:rPr>
        <w:tab/>
      </w:r>
      <w:r>
        <w:t>Utilization Phase</w:t>
      </w:r>
      <w:r>
        <w:tab/>
      </w:r>
      <w:r>
        <w:fldChar w:fldCharType="begin"/>
      </w:r>
      <w:r>
        <w:instrText xml:space="preserve"> PAGEREF _Toc19370605 \h </w:instrText>
      </w:r>
      <w:r>
        <w:fldChar w:fldCharType="separate"/>
      </w:r>
      <w:r>
        <w:t>27</w:t>
      </w:r>
      <w:r>
        <w:fldChar w:fldCharType="end"/>
      </w:r>
    </w:p>
    <w:p w14:paraId="714C633E" w14:textId="61074586" w:rsidR="00EA6051" w:rsidRDefault="00EA6051">
      <w:pPr>
        <w:pStyle w:val="TOC3"/>
        <w:tabs>
          <w:tab w:val="left" w:pos="1843"/>
        </w:tabs>
        <w:rPr>
          <w:rFonts w:eastAsiaTheme="minorEastAsia"/>
          <w:noProof/>
          <w:color w:val="auto"/>
          <w:sz w:val="22"/>
          <w:lang w:eastAsia="en-GB"/>
        </w:rPr>
      </w:pPr>
      <w:r>
        <w:rPr>
          <w:noProof/>
        </w:rPr>
        <w:t>10.6.1</w:t>
      </w:r>
      <w:r>
        <w:rPr>
          <w:rFonts w:eastAsiaTheme="minorEastAsia"/>
          <w:noProof/>
          <w:color w:val="auto"/>
          <w:sz w:val="22"/>
          <w:lang w:eastAsia="en-GB"/>
        </w:rPr>
        <w:tab/>
      </w:r>
      <w:r>
        <w:rPr>
          <w:noProof/>
        </w:rPr>
        <w:t>Functional Requirements</w:t>
      </w:r>
      <w:r>
        <w:rPr>
          <w:noProof/>
        </w:rPr>
        <w:tab/>
      </w:r>
      <w:r>
        <w:rPr>
          <w:noProof/>
        </w:rPr>
        <w:fldChar w:fldCharType="begin"/>
      </w:r>
      <w:r>
        <w:rPr>
          <w:noProof/>
        </w:rPr>
        <w:instrText xml:space="preserve"> PAGEREF _Toc19370606 \h </w:instrText>
      </w:r>
      <w:r>
        <w:rPr>
          <w:noProof/>
        </w:rPr>
      </w:r>
      <w:r>
        <w:rPr>
          <w:noProof/>
        </w:rPr>
        <w:fldChar w:fldCharType="separate"/>
      </w:r>
      <w:r>
        <w:rPr>
          <w:noProof/>
        </w:rPr>
        <w:t>27</w:t>
      </w:r>
      <w:r>
        <w:rPr>
          <w:noProof/>
        </w:rPr>
        <w:fldChar w:fldCharType="end"/>
      </w:r>
    </w:p>
    <w:p w14:paraId="1A883058" w14:textId="29E4C98E" w:rsidR="00EA6051" w:rsidRDefault="00EA6051">
      <w:pPr>
        <w:pStyle w:val="TOC3"/>
        <w:tabs>
          <w:tab w:val="left" w:pos="1843"/>
        </w:tabs>
        <w:rPr>
          <w:rFonts w:eastAsiaTheme="minorEastAsia"/>
          <w:noProof/>
          <w:color w:val="auto"/>
          <w:sz w:val="22"/>
          <w:lang w:eastAsia="en-GB"/>
        </w:rPr>
      </w:pPr>
      <w:r>
        <w:rPr>
          <w:noProof/>
        </w:rPr>
        <w:t>10.6.2</w:t>
      </w:r>
      <w:r>
        <w:rPr>
          <w:rFonts w:eastAsiaTheme="minorEastAsia"/>
          <w:noProof/>
          <w:color w:val="auto"/>
          <w:sz w:val="22"/>
          <w:lang w:eastAsia="en-GB"/>
        </w:rPr>
        <w:tab/>
      </w:r>
      <w:r>
        <w:rPr>
          <w:noProof/>
        </w:rPr>
        <w:t>Coverage Requirements</w:t>
      </w:r>
      <w:r>
        <w:rPr>
          <w:noProof/>
        </w:rPr>
        <w:tab/>
      </w:r>
      <w:r>
        <w:rPr>
          <w:noProof/>
        </w:rPr>
        <w:fldChar w:fldCharType="begin"/>
      </w:r>
      <w:r>
        <w:rPr>
          <w:noProof/>
        </w:rPr>
        <w:instrText xml:space="preserve"> PAGEREF _Toc19370607 \h </w:instrText>
      </w:r>
      <w:r>
        <w:rPr>
          <w:noProof/>
        </w:rPr>
      </w:r>
      <w:r>
        <w:rPr>
          <w:noProof/>
        </w:rPr>
        <w:fldChar w:fldCharType="separate"/>
      </w:r>
      <w:r>
        <w:rPr>
          <w:noProof/>
        </w:rPr>
        <w:t>38</w:t>
      </w:r>
      <w:r>
        <w:rPr>
          <w:noProof/>
        </w:rPr>
        <w:fldChar w:fldCharType="end"/>
      </w:r>
    </w:p>
    <w:p w14:paraId="75B36C51" w14:textId="64971916" w:rsidR="00EA6051" w:rsidRDefault="00EA6051">
      <w:pPr>
        <w:pStyle w:val="TOC3"/>
        <w:tabs>
          <w:tab w:val="left" w:pos="1843"/>
        </w:tabs>
        <w:rPr>
          <w:rFonts w:eastAsiaTheme="minorEastAsia"/>
          <w:noProof/>
          <w:color w:val="auto"/>
          <w:sz w:val="22"/>
          <w:lang w:eastAsia="en-GB"/>
        </w:rPr>
      </w:pPr>
      <w:r>
        <w:rPr>
          <w:noProof/>
        </w:rPr>
        <w:t>10.6.3</w:t>
      </w:r>
      <w:r>
        <w:rPr>
          <w:rFonts w:eastAsiaTheme="minorEastAsia"/>
          <w:noProof/>
          <w:color w:val="auto"/>
          <w:sz w:val="22"/>
          <w:lang w:eastAsia="en-GB"/>
        </w:rPr>
        <w:tab/>
      </w:r>
      <w:r>
        <w:rPr>
          <w:noProof/>
        </w:rPr>
        <w:t>Performance Requirements</w:t>
      </w:r>
      <w:r>
        <w:rPr>
          <w:noProof/>
        </w:rPr>
        <w:tab/>
      </w:r>
      <w:r>
        <w:rPr>
          <w:noProof/>
        </w:rPr>
        <w:fldChar w:fldCharType="begin"/>
      </w:r>
      <w:r>
        <w:rPr>
          <w:noProof/>
        </w:rPr>
        <w:instrText xml:space="preserve"> PAGEREF _Toc19370608 \h </w:instrText>
      </w:r>
      <w:r>
        <w:rPr>
          <w:noProof/>
        </w:rPr>
      </w:r>
      <w:r>
        <w:rPr>
          <w:noProof/>
        </w:rPr>
        <w:fldChar w:fldCharType="separate"/>
      </w:r>
      <w:r>
        <w:rPr>
          <w:noProof/>
        </w:rPr>
        <w:t>38</w:t>
      </w:r>
      <w:r>
        <w:rPr>
          <w:noProof/>
        </w:rPr>
        <w:fldChar w:fldCharType="end"/>
      </w:r>
    </w:p>
    <w:p w14:paraId="7F4F6325" w14:textId="34FDC045" w:rsidR="00EA6051" w:rsidRDefault="00EA6051">
      <w:pPr>
        <w:pStyle w:val="TOC3"/>
        <w:tabs>
          <w:tab w:val="left" w:pos="1843"/>
        </w:tabs>
        <w:rPr>
          <w:rFonts w:eastAsiaTheme="minorEastAsia"/>
          <w:noProof/>
          <w:color w:val="auto"/>
          <w:sz w:val="22"/>
          <w:lang w:eastAsia="en-GB"/>
        </w:rPr>
      </w:pPr>
      <w:r>
        <w:rPr>
          <w:noProof/>
        </w:rPr>
        <w:t>10.6.4</w:t>
      </w:r>
      <w:r>
        <w:rPr>
          <w:rFonts w:eastAsiaTheme="minorEastAsia"/>
          <w:noProof/>
          <w:color w:val="auto"/>
          <w:sz w:val="22"/>
          <w:lang w:eastAsia="en-GB"/>
        </w:rPr>
        <w:tab/>
      </w:r>
      <w:r>
        <w:rPr>
          <w:noProof/>
        </w:rPr>
        <w:t>External Interface Requirements</w:t>
      </w:r>
      <w:r>
        <w:rPr>
          <w:noProof/>
        </w:rPr>
        <w:tab/>
      </w:r>
      <w:r>
        <w:rPr>
          <w:noProof/>
        </w:rPr>
        <w:fldChar w:fldCharType="begin"/>
      </w:r>
      <w:r>
        <w:rPr>
          <w:noProof/>
        </w:rPr>
        <w:instrText xml:space="preserve"> PAGEREF _Toc19370609 \h </w:instrText>
      </w:r>
      <w:r>
        <w:rPr>
          <w:noProof/>
        </w:rPr>
      </w:r>
      <w:r>
        <w:rPr>
          <w:noProof/>
        </w:rPr>
        <w:fldChar w:fldCharType="separate"/>
      </w:r>
      <w:r>
        <w:rPr>
          <w:noProof/>
        </w:rPr>
        <w:t>42</w:t>
      </w:r>
      <w:r>
        <w:rPr>
          <w:noProof/>
        </w:rPr>
        <w:fldChar w:fldCharType="end"/>
      </w:r>
    </w:p>
    <w:p w14:paraId="239B8F3C" w14:textId="0151A3C5" w:rsidR="00EA6051" w:rsidRDefault="00EA6051">
      <w:pPr>
        <w:pStyle w:val="TOC3"/>
        <w:tabs>
          <w:tab w:val="left" w:pos="1843"/>
        </w:tabs>
        <w:rPr>
          <w:rFonts w:eastAsiaTheme="minorEastAsia"/>
          <w:noProof/>
          <w:color w:val="auto"/>
          <w:sz w:val="22"/>
          <w:lang w:eastAsia="en-GB"/>
        </w:rPr>
      </w:pPr>
      <w:r>
        <w:rPr>
          <w:noProof/>
        </w:rPr>
        <w:t>10.6.5</w:t>
      </w:r>
      <w:r>
        <w:rPr>
          <w:rFonts w:eastAsiaTheme="minorEastAsia"/>
          <w:noProof/>
          <w:color w:val="auto"/>
          <w:sz w:val="22"/>
          <w:lang w:eastAsia="en-GB"/>
        </w:rPr>
        <w:tab/>
      </w:r>
      <w:r>
        <w:rPr>
          <w:noProof/>
        </w:rPr>
        <w:t>External Resource Utilization Requirements</w:t>
      </w:r>
      <w:r>
        <w:rPr>
          <w:noProof/>
        </w:rPr>
        <w:tab/>
      </w:r>
      <w:r>
        <w:rPr>
          <w:noProof/>
        </w:rPr>
        <w:fldChar w:fldCharType="begin"/>
      </w:r>
      <w:r>
        <w:rPr>
          <w:noProof/>
        </w:rPr>
        <w:instrText xml:space="preserve"> PAGEREF _Toc19370610 \h </w:instrText>
      </w:r>
      <w:r>
        <w:rPr>
          <w:noProof/>
        </w:rPr>
      </w:r>
      <w:r>
        <w:rPr>
          <w:noProof/>
        </w:rPr>
        <w:fldChar w:fldCharType="separate"/>
      </w:r>
      <w:r>
        <w:rPr>
          <w:noProof/>
        </w:rPr>
        <w:t>43</w:t>
      </w:r>
      <w:r>
        <w:rPr>
          <w:noProof/>
        </w:rPr>
        <w:fldChar w:fldCharType="end"/>
      </w:r>
    </w:p>
    <w:p w14:paraId="21D2AFF7" w14:textId="2639DEA1" w:rsidR="00EA6051" w:rsidRDefault="00EA6051">
      <w:pPr>
        <w:pStyle w:val="TOC3"/>
        <w:tabs>
          <w:tab w:val="left" w:pos="1843"/>
        </w:tabs>
        <w:rPr>
          <w:rFonts w:eastAsiaTheme="minorEastAsia"/>
          <w:noProof/>
          <w:color w:val="auto"/>
          <w:sz w:val="22"/>
          <w:lang w:eastAsia="en-GB"/>
        </w:rPr>
      </w:pPr>
      <w:r>
        <w:rPr>
          <w:noProof/>
        </w:rPr>
        <w:t>10.6.6</w:t>
      </w:r>
      <w:r>
        <w:rPr>
          <w:rFonts w:eastAsiaTheme="minorEastAsia"/>
          <w:noProof/>
          <w:color w:val="auto"/>
          <w:sz w:val="22"/>
          <w:lang w:eastAsia="en-GB"/>
        </w:rPr>
        <w:tab/>
      </w:r>
      <w:r>
        <w:rPr>
          <w:noProof/>
        </w:rPr>
        <w:t>Environmental Requirements</w:t>
      </w:r>
      <w:r>
        <w:rPr>
          <w:noProof/>
        </w:rPr>
        <w:tab/>
      </w:r>
      <w:r>
        <w:rPr>
          <w:noProof/>
        </w:rPr>
        <w:fldChar w:fldCharType="begin"/>
      </w:r>
      <w:r>
        <w:rPr>
          <w:noProof/>
        </w:rPr>
        <w:instrText xml:space="preserve"> PAGEREF _Toc19370611 \h </w:instrText>
      </w:r>
      <w:r>
        <w:rPr>
          <w:noProof/>
        </w:rPr>
      </w:r>
      <w:r>
        <w:rPr>
          <w:noProof/>
        </w:rPr>
        <w:fldChar w:fldCharType="separate"/>
      </w:r>
      <w:r>
        <w:rPr>
          <w:noProof/>
        </w:rPr>
        <w:t>43</w:t>
      </w:r>
      <w:r>
        <w:rPr>
          <w:noProof/>
        </w:rPr>
        <w:fldChar w:fldCharType="end"/>
      </w:r>
    </w:p>
    <w:p w14:paraId="2AB54EEE" w14:textId="44A2AC82" w:rsidR="00EA6051" w:rsidRDefault="00EA6051">
      <w:pPr>
        <w:pStyle w:val="TOC3"/>
        <w:tabs>
          <w:tab w:val="left" w:pos="1843"/>
        </w:tabs>
        <w:rPr>
          <w:rFonts w:eastAsiaTheme="minorEastAsia"/>
          <w:noProof/>
          <w:color w:val="auto"/>
          <w:sz w:val="22"/>
          <w:lang w:eastAsia="en-GB"/>
        </w:rPr>
      </w:pPr>
      <w:r>
        <w:rPr>
          <w:noProof/>
        </w:rPr>
        <w:t>10.6.7</w:t>
      </w:r>
      <w:r>
        <w:rPr>
          <w:rFonts w:eastAsiaTheme="minorEastAsia"/>
          <w:noProof/>
          <w:color w:val="auto"/>
          <w:sz w:val="22"/>
          <w:lang w:eastAsia="en-GB"/>
        </w:rPr>
        <w:tab/>
      </w:r>
      <w:r>
        <w:rPr>
          <w:noProof/>
        </w:rPr>
        <w:t>Other System Qualities</w:t>
      </w:r>
      <w:r>
        <w:rPr>
          <w:noProof/>
        </w:rPr>
        <w:tab/>
      </w:r>
      <w:r>
        <w:rPr>
          <w:noProof/>
        </w:rPr>
        <w:fldChar w:fldCharType="begin"/>
      </w:r>
      <w:r>
        <w:rPr>
          <w:noProof/>
        </w:rPr>
        <w:instrText xml:space="preserve"> PAGEREF _Toc19370612 \h </w:instrText>
      </w:r>
      <w:r>
        <w:rPr>
          <w:noProof/>
        </w:rPr>
      </w:r>
      <w:r>
        <w:rPr>
          <w:noProof/>
        </w:rPr>
        <w:fldChar w:fldCharType="separate"/>
      </w:r>
      <w:r>
        <w:rPr>
          <w:noProof/>
        </w:rPr>
        <w:t>44</w:t>
      </w:r>
      <w:r>
        <w:rPr>
          <w:noProof/>
        </w:rPr>
        <w:fldChar w:fldCharType="end"/>
      </w:r>
    </w:p>
    <w:p w14:paraId="08A1BCC8" w14:textId="1C642EB7" w:rsidR="00EA6051" w:rsidRDefault="00EA6051">
      <w:pPr>
        <w:pStyle w:val="TOC3"/>
        <w:tabs>
          <w:tab w:val="left" w:pos="1843"/>
        </w:tabs>
        <w:rPr>
          <w:rFonts w:eastAsiaTheme="minorEastAsia"/>
          <w:noProof/>
          <w:color w:val="auto"/>
          <w:sz w:val="22"/>
          <w:lang w:eastAsia="en-GB"/>
        </w:rPr>
      </w:pPr>
      <w:r>
        <w:rPr>
          <w:noProof/>
        </w:rPr>
        <w:t>10.6.8</w:t>
      </w:r>
      <w:r>
        <w:rPr>
          <w:rFonts w:eastAsiaTheme="minorEastAsia"/>
          <w:noProof/>
          <w:color w:val="auto"/>
          <w:sz w:val="22"/>
          <w:lang w:eastAsia="en-GB"/>
        </w:rPr>
        <w:tab/>
      </w:r>
      <w:r>
        <w:rPr>
          <w:noProof/>
        </w:rPr>
        <w:t>Regulatory Requirements</w:t>
      </w:r>
      <w:r>
        <w:rPr>
          <w:noProof/>
        </w:rPr>
        <w:tab/>
      </w:r>
      <w:r>
        <w:rPr>
          <w:noProof/>
        </w:rPr>
        <w:fldChar w:fldCharType="begin"/>
      </w:r>
      <w:r>
        <w:rPr>
          <w:noProof/>
        </w:rPr>
        <w:instrText xml:space="preserve"> PAGEREF _Toc19370613 \h </w:instrText>
      </w:r>
      <w:r>
        <w:rPr>
          <w:noProof/>
        </w:rPr>
      </w:r>
      <w:r>
        <w:rPr>
          <w:noProof/>
        </w:rPr>
        <w:fldChar w:fldCharType="separate"/>
      </w:r>
      <w:r>
        <w:rPr>
          <w:noProof/>
        </w:rPr>
        <w:t>45</w:t>
      </w:r>
      <w:r>
        <w:rPr>
          <w:noProof/>
        </w:rPr>
        <w:fldChar w:fldCharType="end"/>
      </w:r>
    </w:p>
    <w:p w14:paraId="3FD40099" w14:textId="64D62EA0" w:rsidR="00EA6051" w:rsidRDefault="00EA6051">
      <w:pPr>
        <w:pStyle w:val="TOC3"/>
        <w:tabs>
          <w:tab w:val="left" w:pos="1843"/>
        </w:tabs>
        <w:rPr>
          <w:rFonts w:eastAsiaTheme="minorEastAsia"/>
          <w:noProof/>
          <w:color w:val="auto"/>
          <w:sz w:val="22"/>
          <w:lang w:eastAsia="en-GB"/>
        </w:rPr>
      </w:pPr>
      <w:r>
        <w:rPr>
          <w:noProof/>
        </w:rPr>
        <w:lastRenderedPageBreak/>
        <w:t>10.6.9</w:t>
      </w:r>
      <w:r>
        <w:rPr>
          <w:rFonts w:eastAsiaTheme="minorEastAsia"/>
          <w:noProof/>
          <w:color w:val="auto"/>
          <w:sz w:val="22"/>
          <w:lang w:eastAsia="en-GB"/>
        </w:rPr>
        <w:tab/>
      </w:r>
      <w:r>
        <w:rPr>
          <w:noProof/>
        </w:rPr>
        <w:t>Design and Construction Requirements</w:t>
      </w:r>
      <w:r>
        <w:rPr>
          <w:noProof/>
        </w:rPr>
        <w:tab/>
      </w:r>
      <w:r>
        <w:rPr>
          <w:noProof/>
        </w:rPr>
        <w:fldChar w:fldCharType="begin"/>
      </w:r>
      <w:r>
        <w:rPr>
          <w:noProof/>
        </w:rPr>
        <w:instrText xml:space="preserve"> PAGEREF _Toc19370614 \h </w:instrText>
      </w:r>
      <w:r>
        <w:rPr>
          <w:noProof/>
        </w:rPr>
      </w:r>
      <w:r>
        <w:rPr>
          <w:noProof/>
        </w:rPr>
        <w:fldChar w:fldCharType="separate"/>
      </w:r>
      <w:r>
        <w:rPr>
          <w:noProof/>
        </w:rPr>
        <w:t>45</w:t>
      </w:r>
      <w:r>
        <w:rPr>
          <w:noProof/>
        </w:rPr>
        <w:fldChar w:fldCharType="end"/>
      </w:r>
    </w:p>
    <w:p w14:paraId="4327D369" w14:textId="5AA296A6" w:rsidR="00EA6051" w:rsidRDefault="00EA6051">
      <w:pPr>
        <w:pStyle w:val="TOC3"/>
        <w:tabs>
          <w:tab w:val="left" w:pos="1843"/>
        </w:tabs>
        <w:rPr>
          <w:rFonts w:eastAsiaTheme="minorEastAsia"/>
          <w:noProof/>
          <w:color w:val="auto"/>
          <w:sz w:val="22"/>
          <w:lang w:eastAsia="en-GB"/>
        </w:rPr>
      </w:pPr>
      <w:r>
        <w:rPr>
          <w:noProof/>
        </w:rPr>
        <w:t>10.6.10</w:t>
      </w:r>
      <w:r>
        <w:rPr>
          <w:rFonts w:eastAsiaTheme="minorEastAsia"/>
          <w:noProof/>
          <w:color w:val="auto"/>
          <w:sz w:val="22"/>
          <w:lang w:eastAsia="en-GB"/>
        </w:rPr>
        <w:tab/>
      </w:r>
      <w:r>
        <w:rPr>
          <w:noProof/>
        </w:rPr>
        <w:t>Trade-off Requirements</w:t>
      </w:r>
      <w:r>
        <w:rPr>
          <w:noProof/>
        </w:rPr>
        <w:tab/>
      </w:r>
      <w:r>
        <w:rPr>
          <w:noProof/>
        </w:rPr>
        <w:fldChar w:fldCharType="begin"/>
      </w:r>
      <w:r>
        <w:rPr>
          <w:noProof/>
        </w:rPr>
        <w:instrText xml:space="preserve"> PAGEREF _Toc19370615 \h </w:instrText>
      </w:r>
      <w:r>
        <w:rPr>
          <w:noProof/>
        </w:rPr>
      </w:r>
      <w:r>
        <w:rPr>
          <w:noProof/>
        </w:rPr>
        <w:fldChar w:fldCharType="separate"/>
      </w:r>
      <w:r>
        <w:rPr>
          <w:noProof/>
        </w:rPr>
        <w:t>46</w:t>
      </w:r>
      <w:r>
        <w:rPr>
          <w:noProof/>
        </w:rPr>
        <w:fldChar w:fldCharType="end"/>
      </w:r>
    </w:p>
    <w:p w14:paraId="69E63736" w14:textId="4AB34905" w:rsidR="00EA6051" w:rsidRDefault="00EA6051">
      <w:pPr>
        <w:pStyle w:val="TOC2"/>
        <w:rPr>
          <w:rFonts w:eastAsiaTheme="minorEastAsia"/>
          <w:color w:val="auto"/>
          <w:lang w:eastAsia="en-GB"/>
        </w:rPr>
      </w:pPr>
      <w:r>
        <w:t>10.7</w:t>
      </w:r>
      <w:r>
        <w:rPr>
          <w:rFonts w:eastAsiaTheme="minorEastAsia"/>
          <w:color w:val="auto"/>
          <w:lang w:eastAsia="en-GB"/>
        </w:rPr>
        <w:tab/>
      </w:r>
      <w:r>
        <w:t>Refinement Phase</w:t>
      </w:r>
      <w:r>
        <w:tab/>
      </w:r>
      <w:r>
        <w:fldChar w:fldCharType="begin"/>
      </w:r>
      <w:r>
        <w:instrText xml:space="preserve"> PAGEREF _Toc19370616 \h </w:instrText>
      </w:r>
      <w:r>
        <w:fldChar w:fldCharType="separate"/>
      </w:r>
      <w:r>
        <w:t>46</w:t>
      </w:r>
      <w:r>
        <w:fldChar w:fldCharType="end"/>
      </w:r>
    </w:p>
    <w:p w14:paraId="3FE10B2D" w14:textId="45753835" w:rsidR="00EA6051" w:rsidRDefault="00EA6051">
      <w:pPr>
        <w:pStyle w:val="TOC2"/>
        <w:rPr>
          <w:rFonts w:eastAsiaTheme="minorEastAsia"/>
          <w:color w:val="auto"/>
          <w:lang w:eastAsia="en-GB"/>
        </w:rPr>
      </w:pPr>
      <w:r>
        <w:t>10.8</w:t>
      </w:r>
      <w:r>
        <w:rPr>
          <w:rFonts w:eastAsiaTheme="minorEastAsia"/>
          <w:color w:val="auto"/>
          <w:lang w:eastAsia="en-GB"/>
        </w:rPr>
        <w:tab/>
      </w:r>
      <w:r>
        <w:t>Retirement Phase</w:t>
      </w:r>
      <w:r>
        <w:tab/>
      </w:r>
      <w:r>
        <w:fldChar w:fldCharType="begin"/>
      </w:r>
      <w:r>
        <w:instrText xml:space="preserve"> PAGEREF _Toc19370617 \h </w:instrText>
      </w:r>
      <w:r>
        <w:fldChar w:fldCharType="separate"/>
      </w:r>
      <w:r>
        <w:t>46</w:t>
      </w:r>
      <w:r>
        <w:fldChar w:fldCharType="end"/>
      </w:r>
    </w:p>
    <w:p w14:paraId="3776A127" w14:textId="67BCC4C6" w:rsidR="00EA6051" w:rsidRDefault="00EA6051">
      <w:pPr>
        <w:pStyle w:val="TOC4"/>
        <w:rPr>
          <w:rFonts w:eastAsiaTheme="minorEastAsia"/>
          <w:b w:val="0"/>
          <w:noProof/>
          <w:color w:val="auto"/>
          <w:lang w:eastAsia="en-GB"/>
        </w:rPr>
      </w:pPr>
      <w:r w:rsidRPr="00700955">
        <w:rPr>
          <w:noProof/>
          <w:u w:color="407EC9"/>
        </w:rPr>
        <w:t>ANNEX A</w:t>
      </w:r>
      <w:r>
        <w:rPr>
          <w:rFonts w:eastAsiaTheme="minorEastAsia"/>
          <w:b w:val="0"/>
          <w:noProof/>
          <w:color w:val="auto"/>
          <w:lang w:eastAsia="en-GB"/>
        </w:rPr>
        <w:tab/>
      </w:r>
      <w:r w:rsidRPr="00700955">
        <w:rPr>
          <w:noProof/>
        </w:rPr>
        <w:t>Use Case Scenarios for the Utilization Phase</w:t>
      </w:r>
      <w:r>
        <w:rPr>
          <w:noProof/>
        </w:rPr>
        <w:tab/>
      </w:r>
      <w:r>
        <w:rPr>
          <w:noProof/>
        </w:rPr>
        <w:fldChar w:fldCharType="begin"/>
      </w:r>
      <w:r>
        <w:rPr>
          <w:noProof/>
        </w:rPr>
        <w:instrText xml:space="preserve"> PAGEREF _Toc19370618 \h </w:instrText>
      </w:r>
      <w:r>
        <w:rPr>
          <w:noProof/>
        </w:rPr>
      </w:r>
      <w:r>
        <w:rPr>
          <w:noProof/>
        </w:rPr>
        <w:fldChar w:fldCharType="separate"/>
      </w:r>
      <w:r>
        <w:rPr>
          <w:noProof/>
        </w:rPr>
        <w:t>47</w:t>
      </w:r>
      <w:r>
        <w:rPr>
          <w:noProof/>
        </w:rPr>
        <w:fldChar w:fldCharType="end"/>
      </w:r>
    </w:p>
    <w:p w14:paraId="5D112CE8" w14:textId="704406D4" w:rsidR="00EA6051" w:rsidRDefault="00EA6051">
      <w:pPr>
        <w:pStyle w:val="TOC4"/>
        <w:rPr>
          <w:rFonts w:eastAsiaTheme="minorEastAsia"/>
          <w:b w:val="0"/>
          <w:noProof/>
          <w:color w:val="auto"/>
          <w:lang w:eastAsia="en-GB"/>
        </w:rPr>
      </w:pPr>
      <w:r w:rsidRPr="00700955">
        <w:rPr>
          <w:noProof/>
          <w:u w:color="407EC9"/>
        </w:rPr>
        <w:t>ANNEX B</w:t>
      </w:r>
      <w:r>
        <w:rPr>
          <w:rFonts w:eastAsiaTheme="minorEastAsia"/>
          <w:b w:val="0"/>
          <w:noProof/>
          <w:color w:val="auto"/>
          <w:lang w:eastAsia="en-GB"/>
        </w:rPr>
        <w:tab/>
      </w:r>
      <w:r w:rsidRPr="00700955">
        <w:rPr>
          <w:noProof/>
        </w:rPr>
        <w:t>Modelling Conventions</w:t>
      </w:r>
      <w:r>
        <w:rPr>
          <w:noProof/>
        </w:rPr>
        <w:tab/>
      </w:r>
      <w:r>
        <w:rPr>
          <w:noProof/>
        </w:rPr>
        <w:fldChar w:fldCharType="begin"/>
      </w:r>
      <w:r>
        <w:rPr>
          <w:noProof/>
        </w:rPr>
        <w:instrText xml:space="preserve"> PAGEREF _Toc19370619 \h </w:instrText>
      </w:r>
      <w:r>
        <w:rPr>
          <w:noProof/>
        </w:rPr>
      </w:r>
      <w:r>
        <w:rPr>
          <w:noProof/>
        </w:rPr>
        <w:fldChar w:fldCharType="separate"/>
      </w:r>
      <w:r>
        <w:rPr>
          <w:noProof/>
        </w:rPr>
        <w:t>50</w:t>
      </w:r>
      <w:r>
        <w:rPr>
          <w:noProof/>
        </w:rPr>
        <w:fldChar w:fldCharType="end"/>
      </w:r>
    </w:p>
    <w:p w14:paraId="1874BCA0" w14:textId="41739F9B" w:rsidR="00642025" w:rsidRPr="0093492E" w:rsidRDefault="004A4EC4" w:rsidP="00BA5754">
      <w:pPr>
        <w:rPr>
          <w:noProof/>
        </w:rPr>
      </w:pPr>
      <w:r>
        <w:rPr>
          <w:noProof/>
        </w:rPr>
        <w:fldChar w:fldCharType="end"/>
      </w:r>
    </w:p>
    <w:p w14:paraId="517500CB" w14:textId="77777777" w:rsidR="0078486B" w:rsidRDefault="002F265A" w:rsidP="00C9558A">
      <w:pPr>
        <w:pStyle w:val="ListofFigures"/>
      </w:pPr>
      <w:r>
        <w:t>List of Tables</w:t>
      </w:r>
    </w:p>
    <w:p w14:paraId="7A53B6B2" w14:textId="3FD8960E" w:rsidR="00EA6051" w:rsidRDefault="00923B4D">
      <w:pPr>
        <w:pStyle w:val="TableofFigures"/>
        <w:rPr>
          <w:rFonts w:eastAsiaTheme="minorEastAsia"/>
          <w:i w:val="0"/>
          <w:noProof/>
          <w:color w:val="auto"/>
          <w:lang w:eastAsia="en-GB"/>
        </w:rPr>
      </w:pPr>
      <w:r>
        <w:fldChar w:fldCharType="begin"/>
      </w:r>
      <w:r>
        <w:instrText xml:space="preserve"> TOC \t "Table caption" \c </w:instrText>
      </w:r>
      <w:r>
        <w:fldChar w:fldCharType="separate"/>
      </w:r>
      <w:r w:rsidR="00EA6051">
        <w:rPr>
          <w:noProof/>
        </w:rPr>
        <w:t>Table 1</w:t>
      </w:r>
      <w:r w:rsidR="00EA6051">
        <w:rPr>
          <w:rFonts w:eastAsiaTheme="minorEastAsia"/>
          <w:i w:val="0"/>
          <w:noProof/>
          <w:color w:val="auto"/>
          <w:lang w:eastAsia="en-GB"/>
        </w:rPr>
        <w:tab/>
      </w:r>
      <w:r w:rsidR="00EA6051">
        <w:rPr>
          <w:noProof/>
        </w:rPr>
        <w:t>Key stakeholders in the R-Mode System.</w:t>
      </w:r>
      <w:r w:rsidR="00EA6051">
        <w:rPr>
          <w:noProof/>
        </w:rPr>
        <w:tab/>
      </w:r>
      <w:r w:rsidR="00EA6051">
        <w:rPr>
          <w:noProof/>
        </w:rPr>
        <w:fldChar w:fldCharType="begin"/>
      </w:r>
      <w:r w:rsidR="00EA6051">
        <w:rPr>
          <w:noProof/>
        </w:rPr>
        <w:instrText xml:space="preserve"> PAGEREF _Toc19370620 \h </w:instrText>
      </w:r>
      <w:r w:rsidR="00EA6051">
        <w:rPr>
          <w:noProof/>
        </w:rPr>
      </w:r>
      <w:r w:rsidR="00EA6051">
        <w:rPr>
          <w:noProof/>
        </w:rPr>
        <w:fldChar w:fldCharType="separate"/>
      </w:r>
      <w:r w:rsidR="00EA6051">
        <w:rPr>
          <w:noProof/>
        </w:rPr>
        <w:t>12</w:t>
      </w:r>
      <w:r w:rsidR="00EA6051">
        <w:rPr>
          <w:noProof/>
        </w:rPr>
        <w:fldChar w:fldCharType="end"/>
      </w:r>
    </w:p>
    <w:p w14:paraId="7894B236" w14:textId="45C56472" w:rsidR="00EA6051" w:rsidRDefault="00EA6051">
      <w:pPr>
        <w:pStyle w:val="TableofFigures"/>
        <w:rPr>
          <w:rFonts w:eastAsiaTheme="minorEastAsia"/>
          <w:i w:val="0"/>
          <w:noProof/>
          <w:color w:val="auto"/>
          <w:lang w:eastAsia="en-GB"/>
        </w:rPr>
      </w:pPr>
      <w:r>
        <w:rPr>
          <w:noProof/>
        </w:rPr>
        <w:t>Table 2</w:t>
      </w:r>
      <w:r>
        <w:rPr>
          <w:rFonts w:eastAsiaTheme="minorEastAsia"/>
          <w:i w:val="0"/>
          <w:noProof/>
          <w:color w:val="auto"/>
          <w:lang w:eastAsia="en-GB"/>
        </w:rPr>
        <w:tab/>
      </w:r>
      <w:r>
        <w:rPr>
          <w:noProof/>
        </w:rPr>
        <w:t>A bottom-level objective (left) and an intermediate/top-level aggregate objective (right).</w:t>
      </w:r>
      <w:r>
        <w:rPr>
          <w:noProof/>
        </w:rPr>
        <w:tab/>
      </w:r>
      <w:r>
        <w:rPr>
          <w:noProof/>
        </w:rPr>
        <w:fldChar w:fldCharType="begin"/>
      </w:r>
      <w:r>
        <w:rPr>
          <w:noProof/>
        </w:rPr>
        <w:instrText xml:space="preserve"> PAGEREF _Toc19370621 \h </w:instrText>
      </w:r>
      <w:r>
        <w:rPr>
          <w:noProof/>
        </w:rPr>
      </w:r>
      <w:r>
        <w:rPr>
          <w:noProof/>
        </w:rPr>
        <w:fldChar w:fldCharType="separate"/>
      </w:r>
      <w:r>
        <w:rPr>
          <w:noProof/>
        </w:rPr>
        <w:t>24</w:t>
      </w:r>
      <w:r>
        <w:rPr>
          <w:noProof/>
        </w:rPr>
        <w:fldChar w:fldCharType="end"/>
      </w:r>
    </w:p>
    <w:p w14:paraId="14F937AC" w14:textId="14CC3D2D" w:rsidR="00161325" w:rsidRPr="00C91630" w:rsidRDefault="00923B4D" w:rsidP="00BA5754">
      <w:r>
        <w:fldChar w:fldCharType="end"/>
      </w:r>
    </w:p>
    <w:p w14:paraId="37D976FC" w14:textId="77777777" w:rsidR="00994D97" w:rsidRDefault="00994D97" w:rsidP="00C9558A">
      <w:pPr>
        <w:pStyle w:val="ListofFigures"/>
      </w:pPr>
      <w:r w:rsidRPr="00441393">
        <w:t>List of Figures</w:t>
      </w:r>
    </w:p>
    <w:p w14:paraId="7D2F2A54" w14:textId="3C863081" w:rsidR="00EA6051" w:rsidRDefault="00E41D7D">
      <w:pPr>
        <w:pStyle w:val="TableofFigures"/>
        <w:rPr>
          <w:rFonts w:eastAsiaTheme="minorEastAsia"/>
          <w:i w:val="0"/>
          <w:noProof/>
          <w:color w:val="auto"/>
          <w:lang w:eastAsia="en-GB"/>
        </w:rPr>
      </w:pPr>
      <w:r>
        <w:fldChar w:fldCharType="begin"/>
      </w:r>
      <w:r>
        <w:instrText xml:space="preserve"> TOC \h \z \c "Figure" </w:instrText>
      </w:r>
      <w:r>
        <w:fldChar w:fldCharType="separate"/>
      </w:r>
      <w:hyperlink w:anchor="_Toc19370622" w:history="1">
        <w:r w:rsidR="00EA6051" w:rsidRPr="001D10DB">
          <w:rPr>
            <w:rStyle w:val="Hyperlink"/>
            <w:noProof/>
          </w:rPr>
          <w:t>Figure 1 - Anticipated phases of the R-Mode System life cycle</w:t>
        </w:r>
        <w:r w:rsidR="00EA6051">
          <w:rPr>
            <w:noProof/>
            <w:webHidden/>
          </w:rPr>
          <w:tab/>
        </w:r>
        <w:r w:rsidR="00EA6051">
          <w:rPr>
            <w:noProof/>
            <w:webHidden/>
          </w:rPr>
          <w:fldChar w:fldCharType="begin"/>
        </w:r>
        <w:r w:rsidR="00EA6051">
          <w:rPr>
            <w:noProof/>
            <w:webHidden/>
          </w:rPr>
          <w:instrText xml:space="preserve"> PAGEREF _Toc19370622 \h </w:instrText>
        </w:r>
        <w:r w:rsidR="00EA6051">
          <w:rPr>
            <w:noProof/>
            <w:webHidden/>
          </w:rPr>
        </w:r>
        <w:r w:rsidR="00EA6051">
          <w:rPr>
            <w:noProof/>
            <w:webHidden/>
          </w:rPr>
          <w:fldChar w:fldCharType="separate"/>
        </w:r>
        <w:r w:rsidR="00EA6051">
          <w:rPr>
            <w:noProof/>
            <w:webHidden/>
          </w:rPr>
          <w:t>11</w:t>
        </w:r>
        <w:r w:rsidR="00EA6051">
          <w:rPr>
            <w:noProof/>
            <w:webHidden/>
          </w:rPr>
          <w:fldChar w:fldCharType="end"/>
        </w:r>
      </w:hyperlink>
    </w:p>
    <w:p w14:paraId="1577DF3D" w14:textId="3D895A42" w:rsidR="00EA6051" w:rsidRDefault="00FD51DE">
      <w:pPr>
        <w:pStyle w:val="TableofFigures"/>
        <w:rPr>
          <w:rFonts w:eastAsiaTheme="minorEastAsia"/>
          <w:i w:val="0"/>
          <w:noProof/>
          <w:color w:val="auto"/>
          <w:lang w:eastAsia="en-GB"/>
        </w:rPr>
      </w:pPr>
      <w:hyperlink w:anchor="_Toc19370623" w:history="1">
        <w:r w:rsidR="00EA6051" w:rsidRPr="001D10DB">
          <w:rPr>
            <w:rStyle w:val="Hyperlink"/>
            <w:noProof/>
          </w:rPr>
          <w:t>Figure 2 - R-Mode System Use Cases for the Utilization Phase</w:t>
        </w:r>
        <w:r w:rsidR="00EA6051">
          <w:rPr>
            <w:noProof/>
            <w:webHidden/>
          </w:rPr>
          <w:tab/>
        </w:r>
        <w:r w:rsidR="00EA6051">
          <w:rPr>
            <w:noProof/>
            <w:webHidden/>
          </w:rPr>
          <w:fldChar w:fldCharType="begin"/>
        </w:r>
        <w:r w:rsidR="00EA6051">
          <w:rPr>
            <w:noProof/>
            <w:webHidden/>
          </w:rPr>
          <w:instrText xml:space="preserve"> PAGEREF _Toc19370623 \h </w:instrText>
        </w:r>
        <w:r w:rsidR="00EA6051">
          <w:rPr>
            <w:noProof/>
            <w:webHidden/>
          </w:rPr>
        </w:r>
        <w:r w:rsidR="00EA6051">
          <w:rPr>
            <w:noProof/>
            <w:webHidden/>
          </w:rPr>
          <w:fldChar w:fldCharType="separate"/>
        </w:r>
        <w:r w:rsidR="00EA6051">
          <w:rPr>
            <w:noProof/>
            <w:webHidden/>
          </w:rPr>
          <w:t>17</w:t>
        </w:r>
        <w:r w:rsidR="00EA6051">
          <w:rPr>
            <w:noProof/>
            <w:webHidden/>
          </w:rPr>
          <w:fldChar w:fldCharType="end"/>
        </w:r>
      </w:hyperlink>
    </w:p>
    <w:p w14:paraId="32BBF16A" w14:textId="0B32253C" w:rsidR="00EA6051" w:rsidRDefault="00FD51DE">
      <w:pPr>
        <w:pStyle w:val="TableofFigures"/>
        <w:rPr>
          <w:rFonts w:eastAsiaTheme="minorEastAsia"/>
          <w:i w:val="0"/>
          <w:noProof/>
          <w:color w:val="auto"/>
          <w:lang w:eastAsia="en-GB"/>
        </w:rPr>
      </w:pPr>
      <w:hyperlink w:anchor="_Toc19370624" w:history="1">
        <w:r w:rsidR="00EA6051" w:rsidRPr="001D10DB">
          <w:rPr>
            <w:rStyle w:val="Hyperlink"/>
            <w:noProof/>
          </w:rPr>
          <w:t>Figure 3 - External Systems Diagram for the Utilization Phase from the viewpoint of the Multisystem Shipborne Radionavigation Unit</w:t>
        </w:r>
        <w:r w:rsidR="00EA6051">
          <w:rPr>
            <w:noProof/>
            <w:webHidden/>
          </w:rPr>
          <w:tab/>
        </w:r>
        <w:r w:rsidR="00EA6051">
          <w:rPr>
            <w:noProof/>
            <w:webHidden/>
          </w:rPr>
          <w:fldChar w:fldCharType="begin"/>
        </w:r>
        <w:r w:rsidR="00EA6051">
          <w:rPr>
            <w:noProof/>
            <w:webHidden/>
          </w:rPr>
          <w:instrText xml:space="preserve"> PAGEREF _Toc19370624 \h </w:instrText>
        </w:r>
        <w:r w:rsidR="00EA6051">
          <w:rPr>
            <w:noProof/>
            <w:webHidden/>
          </w:rPr>
        </w:r>
        <w:r w:rsidR="00EA6051">
          <w:rPr>
            <w:noProof/>
            <w:webHidden/>
          </w:rPr>
          <w:fldChar w:fldCharType="separate"/>
        </w:r>
        <w:r w:rsidR="00EA6051">
          <w:rPr>
            <w:noProof/>
            <w:webHidden/>
          </w:rPr>
          <w:t>18</w:t>
        </w:r>
        <w:r w:rsidR="00EA6051">
          <w:rPr>
            <w:noProof/>
            <w:webHidden/>
          </w:rPr>
          <w:fldChar w:fldCharType="end"/>
        </w:r>
      </w:hyperlink>
    </w:p>
    <w:p w14:paraId="6F294992" w14:textId="4228CD55" w:rsidR="00EA6051" w:rsidRDefault="00FD51DE">
      <w:pPr>
        <w:pStyle w:val="TableofFigures"/>
        <w:rPr>
          <w:rFonts w:eastAsiaTheme="minorEastAsia"/>
          <w:i w:val="0"/>
          <w:noProof/>
          <w:color w:val="auto"/>
          <w:lang w:eastAsia="en-GB"/>
        </w:rPr>
      </w:pPr>
      <w:hyperlink w:anchor="_Toc19370625" w:history="1">
        <w:r w:rsidR="00EA6051" w:rsidRPr="001D10DB">
          <w:rPr>
            <w:rStyle w:val="Hyperlink"/>
            <w:noProof/>
          </w:rPr>
          <w:t>Figure 4 - External Systems Diagram for the Utilization Phase from the viewpoint of Operator - Monitoring &amp; Control</w:t>
        </w:r>
        <w:r w:rsidR="00EA6051">
          <w:rPr>
            <w:noProof/>
            <w:webHidden/>
          </w:rPr>
          <w:tab/>
        </w:r>
        <w:r w:rsidR="00EA6051">
          <w:rPr>
            <w:noProof/>
            <w:webHidden/>
          </w:rPr>
          <w:fldChar w:fldCharType="begin"/>
        </w:r>
        <w:r w:rsidR="00EA6051">
          <w:rPr>
            <w:noProof/>
            <w:webHidden/>
          </w:rPr>
          <w:instrText xml:space="preserve"> PAGEREF _Toc19370625 \h </w:instrText>
        </w:r>
        <w:r w:rsidR="00EA6051">
          <w:rPr>
            <w:noProof/>
            <w:webHidden/>
          </w:rPr>
        </w:r>
        <w:r w:rsidR="00EA6051">
          <w:rPr>
            <w:noProof/>
            <w:webHidden/>
          </w:rPr>
          <w:fldChar w:fldCharType="separate"/>
        </w:r>
        <w:r w:rsidR="00EA6051">
          <w:rPr>
            <w:noProof/>
            <w:webHidden/>
          </w:rPr>
          <w:t>19</w:t>
        </w:r>
        <w:r w:rsidR="00EA6051">
          <w:rPr>
            <w:noProof/>
            <w:webHidden/>
          </w:rPr>
          <w:fldChar w:fldCharType="end"/>
        </w:r>
      </w:hyperlink>
    </w:p>
    <w:p w14:paraId="1DF84C9E" w14:textId="602AAE87" w:rsidR="00EA6051" w:rsidRDefault="00FD51DE">
      <w:pPr>
        <w:pStyle w:val="TableofFigures"/>
        <w:rPr>
          <w:rFonts w:eastAsiaTheme="minorEastAsia"/>
          <w:i w:val="0"/>
          <w:noProof/>
          <w:color w:val="auto"/>
          <w:lang w:eastAsia="en-GB"/>
        </w:rPr>
      </w:pPr>
      <w:hyperlink w:anchor="_Toc19370626" w:history="1">
        <w:r w:rsidR="00EA6051" w:rsidRPr="001D10DB">
          <w:rPr>
            <w:rStyle w:val="Hyperlink"/>
            <w:noProof/>
          </w:rPr>
          <w:t>Figure 5 - External Systems Diagram for the Utilization Phase from the viewpoint of Operator - Field Engineer</w:t>
        </w:r>
        <w:r w:rsidR="00EA6051">
          <w:rPr>
            <w:noProof/>
            <w:webHidden/>
          </w:rPr>
          <w:tab/>
        </w:r>
        <w:r w:rsidR="00EA6051">
          <w:rPr>
            <w:noProof/>
            <w:webHidden/>
          </w:rPr>
          <w:fldChar w:fldCharType="begin"/>
        </w:r>
        <w:r w:rsidR="00EA6051">
          <w:rPr>
            <w:noProof/>
            <w:webHidden/>
          </w:rPr>
          <w:instrText xml:space="preserve"> PAGEREF _Toc19370626 \h </w:instrText>
        </w:r>
        <w:r w:rsidR="00EA6051">
          <w:rPr>
            <w:noProof/>
            <w:webHidden/>
          </w:rPr>
        </w:r>
        <w:r w:rsidR="00EA6051">
          <w:rPr>
            <w:noProof/>
            <w:webHidden/>
          </w:rPr>
          <w:fldChar w:fldCharType="separate"/>
        </w:r>
        <w:r w:rsidR="00EA6051">
          <w:rPr>
            <w:noProof/>
            <w:webHidden/>
          </w:rPr>
          <w:t>20</w:t>
        </w:r>
        <w:r w:rsidR="00EA6051">
          <w:rPr>
            <w:noProof/>
            <w:webHidden/>
          </w:rPr>
          <w:fldChar w:fldCharType="end"/>
        </w:r>
      </w:hyperlink>
    </w:p>
    <w:p w14:paraId="59A01680" w14:textId="676777F4" w:rsidR="00EA6051" w:rsidRDefault="00FD51DE">
      <w:pPr>
        <w:pStyle w:val="TableofFigures"/>
        <w:rPr>
          <w:rFonts w:eastAsiaTheme="minorEastAsia"/>
          <w:i w:val="0"/>
          <w:noProof/>
          <w:color w:val="auto"/>
          <w:lang w:eastAsia="en-GB"/>
        </w:rPr>
      </w:pPr>
      <w:hyperlink w:anchor="_Toc19370627" w:history="1">
        <w:r w:rsidR="00EA6051" w:rsidRPr="001D10DB">
          <w:rPr>
            <w:rStyle w:val="Hyperlink"/>
            <w:noProof/>
          </w:rPr>
          <w:t>Figure 6 - External Systems Diagram for the Utilization Phase from the viewpoint of Operator - System Administrator</w:t>
        </w:r>
        <w:r w:rsidR="00EA6051">
          <w:rPr>
            <w:noProof/>
            <w:webHidden/>
          </w:rPr>
          <w:tab/>
        </w:r>
        <w:r w:rsidR="00EA6051">
          <w:rPr>
            <w:noProof/>
            <w:webHidden/>
          </w:rPr>
          <w:fldChar w:fldCharType="begin"/>
        </w:r>
        <w:r w:rsidR="00EA6051">
          <w:rPr>
            <w:noProof/>
            <w:webHidden/>
          </w:rPr>
          <w:instrText xml:space="preserve"> PAGEREF _Toc19370627 \h </w:instrText>
        </w:r>
        <w:r w:rsidR="00EA6051">
          <w:rPr>
            <w:noProof/>
            <w:webHidden/>
          </w:rPr>
        </w:r>
        <w:r w:rsidR="00EA6051">
          <w:rPr>
            <w:noProof/>
            <w:webHidden/>
          </w:rPr>
          <w:fldChar w:fldCharType="separate"/>
        </w:r>
        <w:r w:rsidR="00EA6051">
          <w:rPr>
            <w:noProof/>
            <w:webHidden/>
          </w:rPr>
          <w:t>21</w:t>
        </w:r>
        <w:r w:rsidR="00EA6051">
          <w:rPr>
            <w:noProof/>
            <w:webHidden/>
          </w:rPr>
          <w:fldChar w:fldCharType="end"/>
        </w:r>
      </w:hyperlink>
    </w:p>
    <w:p w14:paraId="6D8C02D1" w14:textId="01583F98" w:rsidR="00EA6051" w:rsidRDefault="00FD51DE">
      <w:pPr>
        <w:pStyle w:val="TableofFigures"/>
        <w:rPr>
          <w:rFonts w:eastAsiaTheme="minorEastAsia"/>
          <w:i w:val="0"/>
          <w:noProof/>
          <w:color w:val="auto"/>
          <w:lang w:eastAsia="en-GB"/>
        </w:rPr>
      </w:pPr>
      <w:hyperlink w:anchor="_Toc19370628" w:history="1">
        <w:r w:rsidR="00EA6051" w:rsidRPr="001D10DB">
          <w:rPr>
            <w:rStyle w:val="Hyperlink"/>
            <w:noProof/>
          </w:rPr>
          <w:t>Figure 7 - External Systems Diagram for the Utilization Phase from the viewpoint of an e-Navigation Client</w:t>
        </w:r>
        <w:r w:rsidR="00EA6051">
          <w:rPr>
            <w:noProof/>
            <w:webHidden/>
          </w:rPr>
          <w:tab/>
        </w:r>
        <w:r w:rsidR="00EA6051">
          <w:rPr>
            <w:noProof/>
            <w:webHidden/>
          </w:rPr>
          <w:fldChar w:fldCharType="begin"/>
        </w:r>
        <w:r w:rsidR="00EA6051">
          <w:rPr>
            <w:noProof/>
            <w:webHidden/>
          </w:rPr>
          <w:instrText xml:space="preserve"> PAGEREF _Toc19370628 \h </w:instrText>
        </w:r>
        <w:r w:rsidR="00EA6051">
          <w:rPr>
            <w:noProof/>
            <w:webHidden/>
          </w:rPr>
        </w:r>
        <w:r w:rsidR="00EA6051">
          <w:rPr>
            <w:noProof/>
            <w:webHidden/>
          </w:rPr>
          <w:fldChar w:fldCharType="separate"/>
        </w:r>
        <w:r w:rsidR="00EA6051">
          <w:rPr>
            <w:noProof/>
            <w:webHidden/>
          </w:rPr>
          <w:t>22</w:t>
        </w:r>
        <w:r w:rsidR="00EA6051">
          <w:rPr>
            <w:noProof/>
            <w:webHidden/>
          </w:rPr>
          <w:fldChar w:fldCharType="end"/>
        </w:r>
      </w:hyperlink>
    </w:p>
    <w:p w14:paraId="2F54EF5B" w14:textId="18014D50" w:rsidR="00EA6051" w:rsidRDefault="00FD51DE">
      <w:pPr>
        <w:pStyle w:val="TableofFigures"/>
        <w:rPr>
          <w:rFonts w:eastAsiaTheme="minorEastAsia"/>
          <w:i w:val="0"/>
          <w:noProof/>
          <w:color w:val="auto"/>
          <w:lang w:eastAsia="en-GB"/>
        </w:rPr>
      </w:pPr>
      <w:hyperlink w:anchor="_Toc19370629" w:history="1">
        <w:r w:rsidR="00EA6051" w:rsidRPr="001D10DB">
          <w:rPr>
            <w:rStyle w:val="Hyperlink"/>
            <w:noProof/>
          </w:rPr>
          <w:t>Figure 8 - System Objectives Hierarchy</w:t>
        </w:r>
        <w:r w:rsidR="00EA6051">
          <w:rPr>
            <w:noProof/>
            <w:webHidden/>
          </w:rPr>
          <w:tab/>
        </w:r>
        <w:r w:rsidR="00EA6051">
          <w:rPr>
            <w:noProof/>
            <w:webHidden/>
          </w:rPr>
          <w:fldChar w:fldCharType="begin"/>
        </w:r>
        <w:r w:rsidR="00EA6051">
          <w:rPr>
            <w:noProof/>
            <w:webHidden/>
          </w:rPr>
          <w:instrText xml:space="preserve"> PAGEREF _Toc19370629 \h </w:instrText>
        </w:r>
        <w:r w:rsidR="00EA6051">
          <w:rPr>
            <w:noProof/>
            <w:webHidden/>
          </w:rPr>
        </w:r>
        <w:r w:rsidR="00EA6051">
          <w:rPr>
            <w:noProof/>
            <w:webHidden/>
          </w:rPr>
          <w:fldChar w:fldCharType="separate"/>
        </w:r>
        <w:r w:rsidR="00EA6051">
          <w:rPr>
            <w:noProof/>
            <w:webHidden/>
          </w:rPr>
          <w:t>24</w:t>
        </w:r>
        <w:r w:rsidR="00EA6051">
          <w:rPr>
            <w:noProof/>
            <w:webHidden/>
          </w:rPr>
          <w:fldChar w:fldCharType="end"/>
        </w:r>
      </w:hyperlink>
    </w:p>
    <w:p w14:paraId="686F5165" w14:textId="6CE1C835" w:rsidR="00EA6051" w:rsidRDefault="00FD51DE">
      <w:pPr>
        <w:pStyle w:val="TableofFigures"/>
        <w:rPr>
          <w:rFonts w:eastAsiaTheme="minorEastAsia"/>
          <w:i w:val="0"/>
          <w:noProof/>
          <w:color w:val="auto"/>
          <w:lang w:eastAsia="en-GB"/>
        </w:rPr>
      </w:pPr>
      <w:hyperlink w:anchor="_Toc19370630" w:history="1">
        <w:r w:rsidR="00EA6051" w:rsidRPr="001D10DB">
          <w:rPr>
            <w:rStyle w:val="Hyperlink"/>
            <w:noProof/>
          </w:rPr>
          <w:t>Figure 9 - Positioning Performance Objectives Hierarchy for Coastal Waters</w:t>
        </w:r>
        <w:r w:rsidR="00EA6051">
          <w:rPr>
            <w:noProof/>
            <w:webHidden/>
          </w:rPr>
          <w:tab/>
        </w:r>
        <w:r w:rsidR="00EA6051">
          <w:rPr>
            <w:noProof/>
            <w:webHidden/>
          </w:rPr>
          <w:fldChar w:fldCharType="begin"/>
        </w:r>
        <w:r w:rsidR="00EA6051">
          <w:rPr>
            <w:noProof/>
            <w:webHidden/>
          </w:rPr>
          <w:instrText xml:space="preserve"> PAGEREF _Toc19370630 \h </w:instrText>
        </w:r>
        <w:r w:rsidR="00EA6051">
          <w:rPr>
            <w:noProof/>
            <w:webHidden/>
          </w:rPr>
        </w:r>
        <w:r w:rsidR="00EA6051">
          <w:rPr>
            <w:noProof/>
            <w:webHidden/>
          </w:rPr>
          <w:fldChar w:fldCharType="separate"/>
        </w:r>
        <w:r w:rsidR="00EA6051">
          <w:rPr>
            <w:noProof/>
            <w:webHidden/>
          </w:rPr>
          <w:t>25</w:t>
        </w:r>
        <w:r w:rsidR="00EA6051">
          <w:rPr>
            <w:noProof/>
            <w:webHidden/>
          </w:rPr>
          <w:fldChar w:fldCharType="end"/>
        </w:r>
      </w:hyperlink>
    </w:p>
    <w:p w14:paraId="119279A5" w14:textId="088A0373" w:rsidR="00EA6051" w:rsidRDefault="00FD51DE">
      <w:pPr>
        <w:pStyle w:val="TableofFigures"/>
        <w:rPr>
          <w:rFonts w:eastAsiaTheme="minorEastAsia"/>
          <w:i w:val="0"/>
          <w:noProof/>
          <w:color w:val="auto"/>
          <w:lang w:eastAsia="en-GB"/>
        </w:rPr>
      </w:pPr>
      <w:hyperlink w:anchor="_Toc19370631" w:history="1">
        <w:r w:rsidR="00EA6051" w:rsidRPr="001D10DB">
          <w:rPr>
            <w:rStyle w:val="Hyperlink"/>
            <w:noProof/>
          </w:rPr>
          <w:t>Figure 10 - Positioning Performance Objectives Hierarchy for Port Approach, Restricted Waters and Inland Waterways</w:t>
        </w:r>
        <w:r w:rsidR="00EA6051">
          <w:rPr>
            <w:noProof/>
            <w:webHidden/>
          </w:rPr>
          <w:tab/>
        </w:r>
        <w:r w:rsidR="00EA6051">
          <w:rPr>
            <w:noProof/>
            <w:webHidden/>
          </w:rPr>
          <w:fldChar w:fldCharType="begin"/>
        </w:r>
        <w:r w:rsidR="00EA6051">
          <w:rPr>
            <w:noProof/>
            <w:webHidden/>
          </w:rPr>
          <w:instrText xml:space="preserve"> PAGEREF _Toc19370631 \h </w:instrText>
        </w:r>
        <w:r w:rsidR="00EA6051">
          <w:rPr>
            <w:noProof/>
            <w:webHidden/>
          </w:rPr>
        </w:r>
        <w:r w:rsidR="00EA6051">
          <w:rPr>
            <w:noProof/>
            <w:webHidden/>
          </w:rPr>
          <w:fldChar w:fldCharType="separate"/>
        </w:r>
        <w:r w:rsidR="00EA6051">
          <w:rPr>
            <w:noProof/>
            <w:webHidden/>
          </w:rPr>
          <w:t>25</w:t>
        </w:r>
        <w:r w:rsidR="00EA6051">
          <w:rPr>
            <w:noProof/>
            <w:webHidden/>
          </w:rPr>
          <w:fldChar w:fldCharType="end"/>
        </w:r>
      </w:hyperlink>
    </w:p>
    <w:p w14:paraId="3B515C46" w14:textId="2E5EE207" w:rsidR="00EA6051" w:rsidRDefault="00FD51DE">
      <w:pPr>
        <w:pStyle w:val="TableofFigures"/>
        <w:rPr>
          <w:rFonts w:eastAsiaTheme="minorEastAsia"/>
          <w:i w:val="0"/>
          <w:noProof/>
          <w:color w:val="auto"/>
          <w:lang w:eastAsia="en-GB"/>
        </w:rPr>
      </w:pPr>
      <w:hyperlink w:anchor="_Toc19370632" w:history="1">
        <w:r w:rsidR="00EA6051" w:rsidRPr="001D10DB">
          <w:rPr>
            <w:rStyle w:val="Hyperlink"/>
            <w:noProof/>
          </w:rPr>
          <w:t>Figure 11 - IDEF0 Box format.</w:t>
        </w:r>
        <w:r w:rsidR="00EA6051">
          <w:rPr>
            <w:noProof/>
            <w:webHidden/>
          </w:rPr>
          <w:tab/>
        </w:r>
        <w:r w:rsidR="00EA6051">
          <w:rPr>
            <w:noProof/>
            <w:webHidden/>
          </w:rPr>
          <w:fldChar w:fldCharType="begin"/>
        </w:r>
        <w:r w:rsidR="00EA6051">
          <w:rPr>
            <w:noProof/>
            <w:webHidden/>
          </w:rPr>
          <w:instrText xml:space="preserve"> PAGEREF _Toc19370632 \h </w:instrText>
        </w:r>
        <w:r w:rsidR="00EA6051">
          <w:rPr>
            <w:noProof/>
            <w:webHidden/>
          </w:rPr>
        </w:r>
        <w:r w:rsidR="00EA6051">
          <w:rPr>
            <w:noProof/>
            <w:webHidden/>
          </w:rPr>
          <w:fldChar w:fldCharType="separate"/>
        </w:r>
        <w:r w:rsidR="00EA6051">
          <w:rPr>
            <w:noProof/>
            <w:webHidden/>
          </w:rPr>
          <w:t>50</w:t>
        </w:r>
        <w:r w:rsidR="00EA6051">
          <w:rPr>
            <w:noProof/>
            <w:webHidden/>
          </w:rPr>
          <w:fldChar w:fldCharType="end"/>
        </w:r>
      </w:hyperlink>
    </w:p>
    <w:p w14:paraId="1535C3F2" w14:textId="0F2E458F" w:rsidR="00E41D7D" w:rsidRDefault="00E41D7D" w:rsidP="00BA5754">
      <w:r>
        <w:fldChar w:fldCharType="end"/>
      </w:r>
    </w:p>
    <w:p w14:paraId="13A27C93" w14:textId="77777777" w:rsidR="005E4659" w:rsidRDefault="00DA17CD" w:rsidP="00C9558A">
      <w:pPr>
        <w:pStyle w:val="ListofFigures"/>
      </w:pPr>
      <w:r>
        <w:t>List of Equations</w:t>
      </w:r>
    </w:p>
    <w:p w14:paraId="587FBAAC" w14:textId="71ED6911" w:rsidR="00EA6051" w:rsidRDefault="00D638E0">
      <w:pPr>
        <w:pStyle w:val="TableofFigures"/>
        <w:rPr>
          <w:rFonts w:eastAsiaTheme="minorEastAsia"/>
          <w:i w:val="0"/>
          <w:noProof/>
          <w:color w:val="auto"/>
          <w:lang w:eastAsia="en-GB"/>
        </w:rPr>
      </w:pPr>
      <w:r>
        <w:fldChar w:fldCharType="begin"/>
      </w:r>
      <w:r>
        <w:instrText xml:space="preserve"> TOC \t "equation" \c "Equation" </w:instrText>
      </w:r>
      <w:r>
        <w:fldChar w:fldCharType="separate"/>
      </w:r>
      <w:r w:rsidR="00EA6051">
        <w:rPr>
          <w:noProof/>
        </w:rPr>
        <w:t>Equation 1</w:t>
      </w:r>
      <w:r w:rsidR="00EA6051">
        <w:rPr>
          <w:rFonts w:eastAsiaTheme="minorEastAsia"/>
          <w:i w:val="0"/>
          <w:noProof/>
          <w:color w:val="auto"/>
          <w:lang w:eastAsia="en-GB"/>
        </w:rPr>
        <w:tab/>
      </w:r>
      <w:r w:rsidR="00EA6051">
        <w:rPr>
          <w:noProof/>
        </w:rPr>
        <w:t>Value weights.</w:t>
      </w:r>
      <w:r w:rsidR="00EA6051">
        <w:rPr>
          <w:noProof/>
        </w:rPr>
        <w:tab/>
      </w:r>
      <w:r w:rsidR="00EA6051">
        <w:rPr>
          <w:noProof/>
        </w:rPr>
        <w:fldChar w:fldCharType="begin"/>
      </w:r>
      <w:r w:rsidR="00EA6051">
        <w:rPr>
          <w:noProof/>
        </w:rPr>
        <w:instrText xml:space="preserve"> PAGEREF _Toc19370633 \h </w:instrText>
      </w:r>
      <w:r w:rsidR="00EA6051">
        <w:rPr>
          <w:noProof/>
        </w:rPr>
      </w:r>
      <w:r w:rsidR="00EA6051">
        <w:rPr>
          <w:noProof/>
        </w:rPr>
        <w:fldChar w:fldCharType="separate"/>
      </w:r>
      <w:r w:rsidR="00EA6051">
        <w:rPr>
          <w:noProof/>
        </w:rPr>
        <w:t>23</w:t>
      </w:r>
      <w:r w:rsidR="00EA6051">
        <w:rPr>
          <w:noProof/>
        </w:rPr>
        <w:fldChar w:fldCharType="end"/>
      </w:r>
    </w:p>
    <w:p w14:paraId="37293BE8" w14:textId="6C0E83C1" w:rsidR="00EA6051" w:rsidRDefault="00EA6051">
      <w:pPr>
        <w:pStyle w:val="TableofFigures"/>
        <w:rPr>
          <w:rFonts w:eastAsiaTheme="minorEastAsia"/>
          <w:i w:val="0"/>
          <w:noProof/>
          <w:color w:val="auto"/>
          <w:lang w:eastAsia="en-GB"/>
        </w:rPr>
      </w:pPr>
      <w:r>
        <w:rPr>
          <w:noProof/>
        </w:rPr>
        <w:t>Equation 2</w:t>
      </w:r>
      <w:r>
        <w:rPr>
          <w:rFonts w:eastAsiaTheme="minorEastAsia"/>
          <w:i w:val="0"/>
          <w:noProof/>
          <w:color w:val="auto"/>
          <w:lang w:eastAsia="en-GB"/>
        </w:rPr>
        <w:tab/>
      </w:r>
      <w:r>
        <w:rPr>
          <w:noProof/>
        </w:rPr>
        <w:t>Value aggregation algorithm.</w:t>
      </w:r>
      <w:r>
        <w:rPr>
          <w:noProof/>
        </w:rPr>
        <w:tab/>
      </w:r>
      <w:r>
        <w:rPr>
          <w:noProof/>
        </w:rPr>
        <w:fldChar w:fldCharType="begin"/>
      </w:r>
      <w:r>
        <w:rPr>
          <w:noProof/>
        </w:rPr>
        <w:instrText xml:space="preserve"> PAGEREF _Toc19370634 \h </w:instrText>
      </w:r>
      <w:r>
        <w:rPr>
          <w:noProof/>
        </w:rPr>
      </w:r>
      <w:r>
        <w:rPr>
          <w:noProof/>
        </w:rPr>
        <w:fldChar w:fldCharType="separate"/>
      </w:r>
      <w:r>
        <w:rPr>
          <w:noProof/>
        </w:rPr>
        <w:t>23</w:t>
      </w:r>
      <w:r>
        <w:rPr>
          <w:noProof/>
        </w:rPr>
        <w:fldChar w:fldCharType="end"/>
      </w:r>
    </w:p>
    <w:p w14:paraId="58D23CB6" w14:textId="07C62B81" w:rsidR="00B07717" w:rsidRPr="00161325" w:rsidRDefault="00D638E0" w:rsidP="007D1805">
      <w:pPr>
        <w:pStyle w:val="TableofFigures"/>
      </w:pPr>
      <w:r>
        <w:fldChar w:fldCharType="end"/>
      </w:r>
    </w:p>
    <w:p w14:paraId="146FF70C" w14:textId="77777777" w:rsidR="00790277" w:rsidRPr="0078486B" w:rsidRDefault="00790277" w:rsidP="003274DB">
      <w:pPr>
        <w:rPr>
          <w:lang w:val="fr-FR"/>
        </w:rPr>
        <w:sectPr w:rsidR="00790277" w:rsidRPr="0078486B"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2665548A" w14:textId="426956D1" w:rsidR="004944C8" w:rsidRDefault="00ED4450" w:rsidP="00DE2814">
      <w:pPr>
        <w:pStyle w:val="Heading1"/>
      </w:pPr>
      <w:bookmarkStart w:id="2" w:name="_Toc19370579"/>
      <w:r>
        <w:lastRenderedPageBreak/>
        <w:t>INTRODUCTION</w:t>
      </w:r>
      <w:bookmarkEnd w:id="2"/>
    </w:p>
    <w:p w14:paraId="1868E90F" w14:textId="77777777" w:rsidR="004944C8" w:rsidRDefault="004944C8" w:rsidP="004944C8">
      <w:pPr>
        <w:pStyle w:val="Heading1separatationline"/>
      </w:pPr>
    </w:p>
    <w:p w14:paraId="1DC00755" w14:textId="55E0AF1E" w:rsidR="00A524B5" w:rsidRDefault="002563F5" w:rsidP="006744D8">
      <w:pPr>
        <w:pStyle w:val="Heading2"/>
      </w:pPr>
      <w:bookmarkStart w:id="3" w:name="_Toc19370580"/>
      <w:r>
        <w:t>Identification</w:t>
      </w:r>
      <w:bookmarkEnd w:id="3"/>
    </w:p>
    <w:p w14:paraId="6AE600F9" w14:textId="2CEA8893" w:rsidR="00A524B5" w:rsidRDefault="00A524B5" w:rsidP="00A524B5">
      <w:pPr>
        <w:pStyle w:val="Heading2separationline"/>
      </w:pPr>
    </w:p>
    <w:p w14:paraId="4CF41CEC" w14:textId="07B06258" w:rsidR="0017009A" w:rsidRDefault="0017009A" w:rsidP="002563F5">
      <w:pPr>
        <w:pStyle w:val="BodyText"/>
      </w:pPr>
      <w:r>
        <w:t xml:space="preserve">This document presents the </w:t>
      </w:r>
      <w:r w:rsidRPr="0017009A">
        <w:rPr>
          <w:rStyle w:val="Definition"/>
        </w:rPr>
        <w:t>stakeholder requirements</w:t>
      </w:r>
      <w:r>
        <w:t xml:space="preserve"> for an R-Mode System to be developed by the International Association of Marine Aids to Navigation and Lighthouse Authorities (IALA).</w:t>
      </w:r>
      <w:r w:rsidR="00F9091B">
        <w:t xml:space="preserve"> It is intended to help establish a common understanding of R</w:t>
      </w:r>
      <w:r w:rsidR="00F9091B">
        <w:noBreakHyphen/>
        <w:t>Mode among key stakeholders and serve as a basis for further development of the concept. T</w:t>
      </w:r>
      <w:r>
        <w:t>hese requirements are not complete and further collaborative work is required to develop a full set of stak</w:t>
      </w:r>
      <w:r w:rsidR="00F9091B">
        <w:t>eholder needs and requirements.</w:t>
      </w:r>
    </w:p>
    <w:p w14:paraId="17949726" w14:textId="1EACC850" w:rsidR="0017009A" w:rsidRPr="002563F5" w:rsidRDefault="0017009A" w:rsidP="002563F5">
      <w:pPr>
        <w:pStyle w:val="BodyText"/>
      </w:pPr>
      <w:r>
        <w:t xml:space="preserve">Once agreed by the IALA community, the requirements contained herein will be developed into a set of </w:t>
      </w:r>
      <w:r w:rsidRPr="0017009A">
        <w:rPr>
          <w:rStyle w:val="Definition"/>
        </w:rPr>
        <w:t>system requirements</w:t>
      </w:r>
      <w:r>
        <w:t xml:space="preserve">, </w:t>
      </w:r>
      <w:r w:rsidR="00F9091B">
        <w:t xml:space="preserve">providing </w:t>
      </w:r>
      <w:r>
        <w:t>a basis for design, development, verification and acceptance of the system.</w:t>
      </w:r>
    </w:p>
    <w:p w14:paraId="2D7F1C33" w14:textId="1306A577" w:rsidR="00A524B5" w:rsidRDefault="002563F5" w:rsidP="00F11764">
      <w:pPr>
        <w:pStyle w:val="Heading2"/>
      </w:pPr>
      <w:bookmarkStart w:id="4" w:name="_Toc19370581"/>
      <w:r>
        <w:t>System Purpose</w:t>
      </w:r>
      <w:bookmarkEnd w:id="4"/>
    </w:p>
    <w:p w14:paraId="00699B76" w14:textId="77777777" w:rsidR="00A524B5" w:rsidRDefault="00A524B5" w:rsidP="00A524B5">
      <w:pPr>
        <w:pStyle w:val="Heading2separationline"/>
      </w:pPr>
    </w:p>
    <w:p w14:paraId="322115F0" w14:textId="4AC4854B" w:rsidR="0017009A" w:rsidRDefault="0017009A" w:rsidP="004944C8">
      <w:pPr>
        <w:pStyle w:val="BodyText"/>
      </w:pPr>
      <w:r>
        <w:t xml:space="preserve">The R-Mode System </w:t>
      </w:r>
      <w:r w:rsidR="00F9091B">
        <w:t xml:space="preserve">will provide </w:t>
      </w:r>
      <w:r w:rsidR="000A7C68">
        <w:t xml:space="preserve">regional </w:t>
      </w:r>
      <w:r>
        <w:t xml:space="preserve">ranging services to </w:t>
      </w:r>
      <w:r w:rsidR="000A7C68">
        <w:t xml:space="preserve">a dedicated R-Mode processor or </w:t>
      </w:r>
      <w:r w:rsidR="00F9091B">
        <w:t>multi-system radionavigation equipment</w:t>
      </w:r>
      <w:r>
        <w:t xml:space="preserve"> </w:t>
      </w:r>
      <w:r w:rsidR="00F9091B">
        <w:t xml:space="preserve">installed on-board maritime and inland waterway vessels, </w:t>
      </w:r>
      <w:r>
        <w:t>enhancing the integrity of t</w:t>
      </w:r>
      <w:r w:rsidR="00F9091B">
        <w:t>he Position, Navigation and Timing</w:t>
      </w:r>
      <w:r>
        <w:t xml:space="preserve"> (PNT) data </w:t>
      </w:r>
      <w:r w:rsidR="00F9091B">
        <w:t xml:space="preserve">available on-board, </w:t>
      </w:r>
      <w:r>
        <w:t>and mitigating the impact of disruptions to Global Navigation Satellite System (GNSS) services.</w:t>
      </w:r>
    </w:p>
    <w:p w14:paraId="6E7DA38E" w14:textId="14E50C99" w:rsidR="004944C8" w:rsidRDefault="0017009A" w:rsidP="004944C8">
      <w:pPr>
        <w:pStyle w:val="BodyText"/>
      </w:pPr>
      <w:r w:rsidRPr="0017009A">
        <w:t>Two concepts for R-</w:t>
      </w:r>
      <w:r>
        <w:t>M</w:t>
      </w:r>
      <w:r w:rsidRPr="0017009A">
        <w:t xml:space="preserve">ode are currently being studied by the international maritime community, based on the </w:t>
      </w:r>
      <w:r>
        <w:t>M</w:t>
      </w:r>
      <w:r w:rsidRPr="0017009A">
        <w:t>edium-</w:t>
      </w:r>
      <w:r>
        <w:t>F</w:t>
      </w:r>
      <w:r w:rsidRPr="0017009A">
        <w:t xml:space="preserve">requency </w:t>
      </w:r>
      <w:r>
        <w:t xml:space="preserve">(MF) </w:t>
      </w:r>
      <w:r w:rsidRPr="0017009A">
        <w:t>signals of the IALA Marine Beacon DGPS system, and the use of base station networks of the Automatic Identification System (AIS) and its planned successor, the V</w:t>
      </w:r>
      <w:r>
        <w:t>HF Data Exchange System (VDES).</w:t>
      </w:r>
    </w:p>
    <w:p w14:paraId="3E39277A" w14:textId="4936B496" w:rsidR="00A3175D" w:rsidRDefault="00A3175D" w:rsidP="00A3175D">
      <w:pPr>
        <w:pStyle w:val="Heading2"/>
      </w:pPr>
      <w:bookmarkStart w:id="5" w:name="_Toc19370582"/>
      <w:r>
        <w:t>Document Structure</w:t>
      </w:r>
      <w:bookmarkEnd w:id="5"/>
    </w:p>
    <w:p w14:paraId="52BAB69B" w14:textId="00089D79" w:rsidR="00A3175D" w:rsidRDefault="00A3175D" w:rsidP="00A3175D">
      <w:pPr>
        <w:pStyle w:val="Heading2separationline"/>
      </w:pPr>
    </w:p>
    <w:p w14:paraId="09746BDB" w14:textId="746FE814" w:rsidR="0017009A" w:rsidRPr="004944C8" w:rsidRDefault="0017009A" w:rsidP="0017009A">
      <w:pPr>
        <w:pStyle w:val="BodyText"/>
      </w:pPr>
      <w:r>
        <w:t>The following two sections</w:t>
      </w:r>
      <w:r w:rsidR="00F9091B">
        <w:t xml:space="preserve"> </w:t>
      </w:r>
      <w:r>
        <w:t>list the reference</w:t>
      </w:r>
      <w:r w:rsidR="00F9091B">
        <w:t>s</w:t>
      </w:r>
      <w:r>
        <w:t>, definitions and acronyms used throughout this document. Section </w:t>
      </w:r>
      <w:r w:rsidR="00F9091B">
        <w:fldChar w:fldCharType="begin"/>
      </w:r>
      <w:r w:rsidR="00F9091B">
        <w:instrText xml:space="preserve"> REF _Ref18528776 \r \h </w:instrText>
      </w:r>
      <w:r w:rsidR="00F9091B">
        <w:fldChar w:fldCharType="separate"/>
      </w:r>
      <w:r w:rsidR="00EA6051">
        <w:t>4</w:t>
      </w:r>
      <w:r w:rsidR="00F9091B">
        <w:fldChar w:fldCharType="end"/>
      </w:r>
      <w:r w:rsidR="00F9091B">
        <w:t xml:space="preserve"> </w:t>
      </w:r>
      <w:r>
        <w:t>describes the anticipated R-Mode System life cycle. Section </w:t>
      </w:r>
      <w:r>
        <w:fldChar w:fldCharType="begin"/>
      </w:r>
      <w:r>
        <w:instrText xml:space="preserve"> REF _Ref18490206 \r \h </w:instrText>
      </w:r>
      <w:r>
        <w:fldChar w:fldCharType="separate"/>
      </w:r>
      <w:r w:rsidR="00EA6051">
        <w:t>5</w:t>
      </w:r>
      <w:r>
        <w:fldChar w:fldCharType="end"/>
      </w:r>
      <w:r>
        <w:t xml:space="preserve"> identifies the key stakeholders in the R-Mode System and their anticipated roles at different phases of the life cycle. A review of existing source documents related to R-Mode </w:t>
      </w:r>
      <w:r w:rsidR="00F9091B">
        <w:t xml:space="preserve">requirements </w:t>
      </w:r>
      <w:r>
        <w:t>is provided in Section </w:t>
      </w:r>
      <w:r>
        <w:fldChar w:fldCharType="begin"/>
      </w:r>
      <w:r>
        <w:instrText xml:space="preserve"> REF _Ref18490236 \r \h </w:instrText>
      </w:r>
      <w:r>
        <w:fldChar w:fldCharType="separate"/>
      </w:r>
      <w:r w:rsidR="00EA6051">
        <w:t>6</w:t>
      </w:r>
      <w:r>
        <w:fldChar w:fldCharType="end"/>
      </w:r>
      <w:r>
        <w:t>. Section </w:t>
      </w:r>
      <w:r>
        <w:fldChar w:fldCharType="begin"/>
      </w:r>
      <w:r>
        <w:instrText xml:space="preserve"> REF _Ref18490309 \r \h </w:instrText>
      </w:r>
      <w:r>
        <w:fldChar w:fldCharType="separate"/>
      </w:r>
      <w:r w:rsidR="00EA6051">
        <w:t>7</w:t>
      </w:r>
      <w:r>
        <w:fldChar w:fldCharType="end"/>
      </w:r>
      <w:r>
        <w:t xml:space="preserve"> (along with </w:t>
      </w:r>
      <w:r>
        <w:fldChar w:fldCharType="begin"/>
      </w:r>
      <w:r>
        <w:instrText xml:space="preserve"> REF _Ref18490333 \r \h </w:instrText>
      </w:r>
      <w:r>
        <w:fldChar w:fldCharType="separate"/>
      </w:r>
      <w:r w:rsidR="00EA6051">
        <w:t>ANNEX A</w:t>
      </w:r>
      <w:r>
        <w:fldChar w:fldCharType="end"/>
      </w:r>
      <w:r>
        <w:t xml:space="preserve">) outlines the operational concept for the R-Mode System, including </w:t>
      </w:r>
      <w:r w:rsidR="00F9091B">
        <w:t xml:space="preserve">proposed </w:t>
      </w:r>
      <w:r>
        <w:t>use cases and scenarios. Section </w:t>
      </w:r>
      <w:r>
        <w:fldChar w:fldCharType="begin"/>
      </w:r>
      <w:r>
        <w:instrText xml:space="preserve"> REF _Ref18490394 \r \h </w:instrText>
      </w:r>
      <w:r>
        <w:fldChar w:fldCharType="separate"/>
      </w:r>
      <w:r w:rsidR="00EA6051">
        <w:t>8</w:t>
      </w:r>
      <w:r>
        <w:fldChar w:fldCharType="end"/>
      </w:r>
      <w:r>
        <w:t xml:space="preserve"> identifies the external systems that the R-Mode System </w:t>
      </w:r>
      <w:r w:rsidR="00F9091B">
        <w:t xml:space="preserve">is expected </w:t>
      </w:r>
      <w:r>
        <w:t xml:space="preserve">to interface with and the inputs, controls and outputs flowing between these systems and R-Mode. </w:t>
      </w:r>
      <w:r w:rsidRPr="00B3079C">
        <w:t>Section </w:t>
      </w:r>
      <w:r w:rsidRPr="00B3079C">
        <w:fldChar w:fldCharType="begin"/>
      </w:r>
      <w:r w:rsidRPr="00B3079C">
        <w:instrText xml:space="preserve"> REF _Ref18490527 \r \h </w:instrText>
      </w:r>
      <w:r w:rsidRPr="00B3079C">
        <w:fldChar w:fldCharType="separate"/>
      </w:r>
      <w:r w:rsidR="00EA6051">
        <w:t>9</w:t>
      </w:r>
      <w:r w:rsidRPr="00B3079C">
        <w:fldChar w:fldCharType="end"/>
      </w:r>
      <w:r>
        <w:t xml:space="preserve"> presents a</w:t>
      </w:r>
      <w:r w:rsidR="004E1C1F">
        <w:t xml:space="preserve"> suggested</w:t>
      </w:r>
      <w:r>
        <w:t xml:space="preserve"> objectives hierarchy </w:t>
      </w:r>
      <w:r w:rsidR="00F9091B">
        <w:t xml:space="preserve">for R-Mode </w:t>
      </w:r>
      <w:r>
        <w:t xml:space="preserve">intended to </w:t>
      </w:r>
      <w:r w:rsidR="004E1C1F">
        <w:t xml:space="preserve">capture </w:t>
      </w:r>
      <w:r>
        <w:t xml:space="preserve">the stakeholders’ </w:t>
      </w:r>
      <w:r w:rsidR="004E1C1F">
        <w:t>preferences with respect to the system’s performance and other chara</w:t>
      </w:r>
      <w:r w:rsidR="0041433A">
        <w:t>c</w:t>
      </w:r>
      <w:r w:rsidR="004E1C1F">
        <w:t xml:space="preserve">teristics, </w:t>
      </w:r>
      <w:r>
        <w:t>and</w:t>
      </w:r>
      <w:r w:rsidR="004E1C1F">
        <w:t xml:space="preserve"> to</w:t>
      </w:r>
      <w:r>
        <w:t xml:space="preserve"> inform trade-off analyses to be performed during the system development phase. Finally, </w:t>
      </w:r>
      <w:r w:rsidR="00F9091B">
        <w:t xml:space="preserve">a consolidated set of stakeholder requirements for R-Mode is presented in </w:t>
      </w:r>
      <w:r>
        <w:t>Section </w:t>
      </w:r>
      <w:r>
        <w:fldChar w:fldCharType="begin"/>
      </w:r>
      <w:r>
        <w:instrText xml:space="preserve"> REF _Ref18490600 \r \h </w:instrText>
      </w:r>
      <w:r>
        <w:fldChar w:fldCharType="separate"/>
      </w:r>
      <w:r w:rsidR="00EA6051">
        <w:t>10</w:t>
      </w:r>
      <w:r>
        <w:fldChar w:fldCharType="end"/>
      </w:r>
      <w:r w:rsidR="00F9091B">
        <w:t xml:space="preserve">. </w:t>
      </w:r>
      <w:r>
        <w:t>Some general systems engineering advise is also provided in the docum</w:t>
      </w:r>
      <w:r w:rsidR="00B3079C">
        <w:t>ent, based largely on reference</w:t>
      </w:r>
      <w:r>
        <w:t xml:space="preserve"> </w:t>
      </w:r>
      <w:r w:rsidR="00B3079C">
        <w:t>(</w:t>
      </w:r>
      <w:proofErr w:type="spellStart"/>
      <w:r w:rsidR="00B3079C">
        <w:t>Buede</w:t>
      </w:r>
      <w:proofErr w:type="spellEnd"/>
      <w:r w:rsidR="00B3079C">
        <w:t xml:space="preserve"> and Miller, 2016)</w:t>
      </w:r>
      <w:r>
        <w:t>.</w:t>
      </w:r>
    </w:p>
    <w:p w14:paraId="64F86670" w14:textId="15A04A4C" w:rsidR="00EB6F3C" w:rsidRPr="00205D9B" w:rsidRDefault="00F9091B" w:rsidP="00DE2814">
      <w:pPr>
        <w:pStyle w:val="Heading1"/>
      </w:pPr>
      <w:bookmarkStart w:id="6" w:name="_Toc19370583"/>
      <w:r>
        <w:t>References</w:t>
      </w:r>
      <w:bookmarkEnd w:id="6"/>
    </w:p>
    <w:p w14:paraId="287EB579" w14:textId="2577C744" w:rsidR="007E30DF" w:rsidRDefault="007E30DF" w:rsidP="001349DB">
      <w:pPr>
        <w:pStyle w:val="Heading1separatationline"/>
        <w:rPr>
          <w:sz w:val="28"/>
          <w:szCs w:val="28"/>
        </w:rPr>
      </w:pPr>
    </w:p>
    <w:p w14:paraId="73F372D2" w14:textId="647592E7" w:rsidR="00B3079C" w:rsidRDefault="00B3079C" w:rsidP="002563F5">
      <w:pPr>
        <w:pStyle w:val="BodyText"/>
      </w:pPr>
      <w:r>
        <w:t xml:space="preserve">The following </w:t>
      </w:r>
      <w:r w:rsidR="00F9091B">
        <w:t>sources</w:t>
      </w:r>
      <w:r>
        <w:t xml:space="preserve"> are referred to in this document: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68"/>
        <w:gridCol w:w="7927"/>
      </w:tblGrid>
      <w:tr w:rsidR="001338F1" w14:paraId="6B6E7B8E" w14:textId="77777777" w:rsidTr="001338F1">
        <w:tc>
          <w:tcPr>
            <w:tcW w:w="2268" w:type="dxa"/>
            <w:shd w:val="clear" w:color="auto" w:fill="auto"/>
          </w:tcPr>
          <w:p w14:paraId="4BADC728" w14:textId="5B9FB4BB" w:rsidR="001338F1" w:rsidRDefault="001338F1" w:rsidP="00F9091B">
            <w:pPr>
              <w:pStyle w:val="BodyText"/>
            </w:pPr>
            <w:proofErr w:type="spellStart"/>
            <w:r>
              <w:t>Buede</w:t>
            </w:r>
            <w:proofErr w:type="spellEnd"/>
            <w:r>
              <w:t xml:space="preserve"> and Miller, 2016</w:t>
            </w:r>
          </w:p>
        </w:tc>
        <w:tc>
          <w:tcPr>
            <w:tcW w:w="7927" w:type="dxa"/>
            <w:shd w:val="clear" w:color="auto" w:fill="auto"/>
          </w:tcPr>
          <w:p w14:paraId="64BE1668" w14:textId="38701F30" w:rsidR="001338F1" w:rsidRDefault="001338F1" w:rsidP="00F9091B">
            <w:pPr>
              <w:pStyle w:val="BodyText"/>
            </w:pPr>
            <w:r>
              <w:t>The Engineering Design of Systems, 3rd Ed., John Wiley &amp; Sons, Inc.</w:t>
            </w:r>
          </w:p>
        </w:tc>
      </w:tr>
      <w:tr w:rsidR="001338F1" w14:paraId="775B8980" w14:textId="77777777" w:rsidTr="001338F1">
        <w:tc>
          <w:tcPr>
            <w:tcW w:w="2268" w:type="dxa"/>
            <w:shd w:val="clear" w:color="auto" w:fill="auto"/>
          </w:tcPr>
          <w:p w14:paraId="7FD34123" w14:textId="072B232E" w:rsidR="001338F1" w:rsidRDefault="001338F1" w:rsidP="00F9091B">
            <w:pPr>
              <w:pStyle w:val="BodyText"/>
            </w:pPr>
            <w:r>
              <w:t>GLA, 2019</w:t>
            </w:r>
          </w:p>
        </w:tc>
        <w:tc>
          <w:tcPr>
            <w:tcW w:w="7927" w:type="dxa"/>
            <w:shd w:val="clear" w:color="auto" w:fill="auto"/>
          </w:tcPr>
          <w:p w14:paraId="6676D1CD" w14:textId="0E656D79" w:rsidR="001338F1" w:rsidRDefault="001338F1" w:rsidP="00F9091B">
            <w:pPr>
              <w:pStyle w:val="BodyText"/>
            </w:pPr>
            <w:r>
              <w:t>Internal GLA Discussions</w:t>
            </w:r>
          </w:p>
        </w:tc>
      </w:tr>
      <w:tr w:rsidR="001338F1" w14:paraId="000B3ACE" w14:textId="77777777" w:rsidTr="001338F1">
        <w:tc>
          <w:tcPr>
            <w:tcW w:w="2268" w:type="dxa"/>
            <w:shd w:val="clear" w:color="auto" w:fill="auto"/>
          </w:tcPr>
          <w:p w14:paraId="563FACF9" w14:textId="1FB8B4B1" w:rsidR="001338F1" w:rsidRDefault="001338F1" w:rsidP="00F9091B">
            <w:pPr>
              <w:pStyle w:val="BodyText"/>
            </w:pPr>
            <w:r>
              <w:t>IALA ARM, 2018</w:t>
            </w:r>
          </w:p>
        </w:tc>
        <w:tc>
          <w:tcPr>
            <w:tcW w:w="7927" w:type="dxa"/>
            <w:shd w:val="clear" w:color="auto" w:fill="auto"/>
          </w:tcPr>
          <w:p w14:paraId="63DBBDBF" w14:textId="6C130C6E" w:rsidR="001338F1" w:rsidRDefault="001338F1" w:rsidP="00F9091B">
            <w:pPr>
              <w:pStyle w:val="BodyText"/>
            </w:pPr>
            <w:r>
              <w:t>VDES R-Mode System Requirements, Liaison Note from IALA ARM to ENG/ENAV.</w:t>
            </w:r>
          </w:p>
        </w:tc>
      </w:tr>
      <w:tr w:rsidR="001338F1" w14:paraId="43B1B77A" w14:textId="77777777" w:rsidTr="001338F1">
        <w:tc>
          <w:tcPr>
            <w:tcW w:w="2268" w:type="dxa"/>
            <w:shd w:val="clear" w:color="auto" w:fill="auto"/>
          </w:tcPr>
          <w:p w14:paraId="788FAF8A" w14:textId="6BD1CF64" w:rsidR="001338F1" w:rsidRDefault="001338F1" w:rsidP="00F9091B">
            <w:pPr>
              <w:pStyle w:val="BodyText"/>
            </w:pPr>
            <w:r>
              <w:t>IALA ENAV WG3, 2018</w:t>
            </w:r>
          </w:p>
        </w:tc>
        <w:tc>
          <w:tcPr>
            <w:tcW w:w="7927" w:type="dxa"/>
            <w:shd w:val="clear" w:color="auto" w:fill="auto"/>
          </w:tcPr>
          <w:p w14:paraId="3B4E3E1D" w14:textId="0B4F0AED" w:rsidR="001338F1" w:rsidRDefault="001338F1" w:rsidP="00F9091B">
            <w:pPr>
              <w:pStyle w:val="BodyText"/>
            </w:pPr>
            <w:r>
              <w:t xml:space="preserve">Results of Discussion on VDES R-mode, Output Document from IALA ENAV WG3 meeting in </w:t>
            </w:r>
            <w:proofErr w:type="spellStart"/>
            <w:r>
              <w:t>Yiwu</w:t>
            </w:r>
            <w:proofErr w:type="spellEnd"/>
            <w:r>
              <w:t>, China.</w:t>
            </w:r>
          </w:p>
        </w:tc>
      </w:tr>
      <w:tr w:rsidR="001338F1" w14:paraId="32E307C5" w14:textId="77777777" w:rsidTr="001338F1">
        <w:tc>
          <w:tcPr>
            <w:tcW w:w="2268" w:type="dxa"/>
            <w:shd w:val="clear" w:color="auto" w:fill="auto"/>
          </w:tcPr>
          <w:p w14:paraId="52105CA5" w14:textId="0AF2ABF2" w:rsidR="001338F1" w:rsidRDefault="001338F1" w:rsidP="00F9091B">
            <w:pPr>
              <w:pStyle w:val="BodyText"/>
            </w:pPr>
            <w:r>
              <w:t>IALA ENAV, 2018</w:t>
            </w:r>
          </w:p>
        </w:tc>
        <w:tc>
          <w:tcPr>
            <w:tcW w:w="7927" w:type="dxa"/>
            <w:shd w:val="clear" w:color="auto" w:fill="auto"/>
          </w:tcPr>
          <w:p w14:paraId="58BF0300" w14:textId="2C73A3B3" w:rsidR="001338F1" w:rsidRDefault="001338F1" w:rsidP="00F9091B">
            <w:pPr>
              <w:pStyle w:val="BodyText"/>
            </w:pPr>
            <w:r>
              <w:t>VDES R-mode Development and Standardisation, Liaison Note IALA ENAV to ENG.</w:t>
            </w:r>
          </w:p>
        </w:tc>
      </w:tr>
      <w:tr w:rsidR="001338F1" w14:paraId="1A2BEC82" w14:textId="77777777" w:rsidTr="001338F1">
        <w:tc>
          <w:tcPr>
            <w:tcW w:w="2268" w:type="dxa"/>
            <w:shd w:val="clear" w:color="auto" w:fill="auto"/>
          </w:tcPr>
          <w:p w14:paraId="1522DE24" w14:textId="68C212FB" w:rsidR="001338F1" w:rsidRDefault="001338F1" w:rsidP="00F9091B">
            <w:pPr>
              <w:pStyle w:val="BodyText"/>
            </w:pPr>
            <w:r>
              <w:t>IALA ENAV, 2019</w:t>
            </w:r>
          </w:p>
        </w:tc>
        <w:tc>
          <w:tcPr>
            <w:tcW w:w="7927" w:type="dxa"/>
            <w:shd w:val="clear" w:color="auto" w:fill="auto"/>
          </w:tcPr>
          <w:p w14:paraId="75B0C96A" w14:textId="16234907" w:rsidR="001338F1" w:rsidRDefault="001338F1" w:rsidP="00F9091B">
            <w:pPr>
              <w:pStyle w:val="BodyText"/>
            </w:pPr>
            <w:r>
              <w:t>VDES R-Mode Stakeholder Requirements, IALA ENAV, April 2019</w:t>
            </w:r>
          </w:p>
        </w:tc>
      </w:tr>
      <w:tr w:rsidR="001338F1" w14:paraId="5D84D5CF" w14:textId="77777777" w:rsidTr="001338F1">
        <w:tc>
          <w:tcPr>
            <w:tcW w:w="2268" w:type="dxa"/>
            <w:shd w:val="clear" w:color="auto" w:fill="auto"/>
          </w:tcPr>
          <w:p w14:paraId="35A8DC1A" w14:textId="5D13793A" w:rsidR="001338F1" w:rsidRDefault="001338F1" w:rsidP="00F9091B">
            <w:pPr>
              <w:pStyle w:val="BodyText"/>
            </w:pPr>
            <w:r>
              <w:lastRenderedPageBreak/>
              <w:t>IALA ENG, 2018</w:t>
            </w:r>
          </w:p>
        </w:tc>
        <w:tc>
          <w:tcPr>
            <w:tcW w:w="7927" w:type="dxa"/>
            <w:shd w:val="clear" w:color="auto" w:fill="auto"/>
          </w:tcPr>
          <w:p w14:paraId="2A10B1E1" w14:textId="4EA5FEE0" w:rsidR="001338F1" w:rsidRDefault="001338F1" w:rsidP="00F9091B">
            <w:pPr>
              <w:pStyle w:val="BodyText"/>
            </w:pPr>
            <w:r>
              <w:t>VDES R-Mode Requirements, Liaison Note from IALA ENG to ENAV</w:t>
            </w:r>
          </w:p>
        </w:tc>
      </w:tr>
      <w:tr w:rsidR="001338F1" w14:paraId="150D32A1" w14:textId="77777777" w:rsidTr="001338F1">
        <w:tc>
          <w:tcPr>
            <w:tcW w:w="2268" w:type="dxa"/>
            <w:shd w:val="clear" w:color="auto" w:fill="auto"/>
          </w:tcPr>
          <w:p w14:paraId="6459235A" w14:textId="654FDE99" w:rsidR="001338F1" w:rsidRDefault="001338F1" w:rsidP="00F9091B">
            <w:pPr>
              <w:pStyle w:val="BodyText"/>
            </w:pPr>
            <w:r>
              <w:t>IALA R-129, 2012</w:t>
            </w:r>
          </w:p>
        </w:tc>
        <w:tc>
          <w:tcPr>
            <w:tcW w:w="7927" w:type="dxa"/>
            <w:shd w:val="clear" w:color="auto" w:fill="auto"/>
          </w:tcPr>
          <w:p w14:paraId="4AAE1FF7" w14:textId="3B87DC8C" w:rsidR="001338F1" w:rsidRDefault="001338F1" w:rsidP="00F9091B">
            <w:pPr>
              <w:pStyle w:val="BodyText"/>
            </w:pPr>
            <w:r>
              <w:t>IALA R-129, Recommendation R-129 on GNSS Vulnerability and Mitigation Measures</w:t>
            </w:r>
          </w:p>
        </w:tc>
      </w:tr>
      <w:tr w:rsidR="001338F1" w14:paraId="06F4BBBB" w14:textId="77777777" w:rsidTr="001338F1">
        <w:tc>
          <w:tcPr>
            <w:tcW w:w="2268" w:type="dxa"/>
            <w:shd w:val="clear" w:color="auto" w:fill="auto"/>
          </w:tcPr>
          <w:p w14:paraId="60D163D2" w14:textId="0565B5FA" w:rsidR="001338F1" w:rsidRDefault="001338F1" w:rsidP="00F9091B">
            <w:pPr>
              <w:pStyle w:val="BodyText"/>
            </w:pPr>
            <w:r>
              <w:t>IMO A.1046(27)</w:t>
            </w:r>
          </w:p>
        </w:tc>
        <w:tc>
          <w:tcPr>
            <w:tcW w:w="7927" w:type="dxa"/>
            <w:shd w:val="clear" w:color="auto" w:fill="auto"/>
          </w:tcPr>
          <w:p w14:paraId="5BEF509F" w14:textId="64256C1C" w:rsidR="001338F1" w:rsidRDefault="001338F1" w:rsidP="00F9091B">
            <w:pPr>
              <w:pStyle w:val="BodyText"/>
            </w:pPr>
            <w:r>
              <w:t>IMO Resolution A.1046(27)</w:t>
            </w:r>
          </w:p>
        </w:tc>
      </w:tr>
      <w:tr w:rsidR="001338F1" w14:paraId="67C1E86C" w14:textId="77777777" w:rsidTr="001338F1">
        <w:tc>
          <w:tcPr>
            <w:tcW w:w="2268" w:type="dxa"/>
            <w:shd w:val="clear" w:color="auto" w:fill="auto"/>
          </w:tcPr>
          <w:p w14:paraId="10F70734" w14:textId="1BFAA06D" w:rsidR="001338F1" w:rsidRDefault="001338F1" w:rsidP="00F9091B">
            <w:pPr>
              <w:pStyle w:val="BodyText"/>
            </w:pPr>
            <w:r>
              <w:t>IMO MSC.1/Circ.1575</w:t>
            </w:r>
          </w:p>
        </w:tc>
        <w:tc>
          <w:tcPr>
            <w:tcW w:w="7927" w:type="dxa"/>
            <w:shd w:val="clear" w:color="auto" w:fill="auto"/>
          </w:tcPr>
          <w:p w14:paraId="6FDC0BE9" w14:textId="0AB14E02" w:rsidR="001338F1" w:rsidRDefault="001338F1" w:rsidP="00F9091B">
            <w:pPr>
              <w:pStyle w:val="BodyText"/>
            </w:pPr>
            <w:r>
              <w:t>Guidelines for Shipborne Position, Navigation and Timing (PNT) Data Processing</w:t>
            </w:r>
          </w:p>
        </w:tc>
      </w:tr>
      <w:tr w:rsidR="001338F1" w14:paraId="113C5565" w14:textId="77777777" w:rsidTr="001338F1">
        <w:tc>
          <w:tcPr>
            <w:tcW w:w="2268" w:type="dxa"/>
            <w:shd w:val="clear" w:color="auto" w:fill="auto"/>
          </w:tcPr>
          <w:p w14:paraId="5C6A8BEC" w14:textId="241CA4DA" w:rsidR="001338F1" w:rsidRDefault="001338F1" w:rsidP="00F9091B">
            <w:pPr>
              <w:pStyle w:val="BodyText"/>
            </w:pPr>
            <w:r>
              <w:t>IMO MSC.401(95)</w:t>
            </w:r>
          </w:p>
        </w:tc>
        <w:tc>
          <w:tcPr>
            <w:tcW w:w="7927" w:type="dxa"/>
            <w:shd w:val="clear" w:color="auto" w:fill="auto"/>
          </w:tcPr>
          <w:p w14:paraId="7E86B78B" w14:textId="6EE3DCE5" w:rsidR="001338F1" w:rsidRDefault="001338F1" w:rsidP="00F9091B">
            <w:pPr>
              <w:pStyle w:val="BodyText"/>
            </w:pPr>
            <w:r>
              <w:t>IMO Resolution MSC.401(95), Performance Standards for Multi-system Shipborne Radionavigation Receivers</w:t>
            </w:r>
          </w:p>
        </w:tc>
      </w:tr>
      <w:tr w:rsidR="001338F1" w14:paraId="3A068F5F" w14:textId="77777777" w:rsidTr="001338F1">
        <w:tc>
          <w:tcPr>
            <w:tcW w:w="2268" w:type="dxa"/>
            <w:shd w:val="clear" w:color="auto" w:fill="auto"/>
          </w:tcPr>
          <w:p w14:paraId="098EA516" w14:textId="256E5A51" w:rsidR="001338F1" w:rsidRDefault="001338F1" w:rsidP="00F9091B">
            <w:pPr>
              <w:pStyle w:val="BodyText"/>
            </w:pPr>
            <w:r>
              <w:t>IMO NCSR 1/28</w:t>
            </w:r>
          </w:p>
        </w:tc>
        <w:tc>
          <w:tcPr>
            <w:tcW w:w="7927" w:type="dxa"/>
            <w:shd w:val="clear" w:color="auto" w:fill="auto"/>
          </w:tcPr>
          <w:p w14:paraId="405FE5FA" w14:textId="4F0A626A" w:rsidR="001338F1" w:rsidRDefault="001338F1" w:rsidP="00F9091B">
            <w:pPr>
              <w:pStyle w:val="BodyText"/>
            </w:pPr>
            <w:r>
              <w:t>Report to the Maritime Safety Committee, NCSR 1/28</w:t>
            </w:r>
          </w:p>
        </w:tc>
      </w:tr>
      <w:tr w:rsidR="001338F1" w14:paraId="24715E04" w14:textId="77777777" w:rsidTr="001338F1">
        <w:tc>
          <w:tcPr>
            <w:tcW w:w="2268" w:type="dxa"/>
            <w:shd w:val="clear" w:color="auto" w:fill="auto"/>
          </w:tcPr>
          <w:p w14:paraId="3C691D32" w14:textId="51AF5B62" w:rsidR="001338F1" w:rsidRDefault="001338F1" w:rsidP="00F9091B">
            <w:pPr>
              <w:pStyle w:val="BodyText"/>
            </w:pPr>
            <w:r>
              <w:t>ITU RR, 2016</w:t>
            </w:r>
          </w:p>
        </w:tc>
        <w:tc>
          <w:tcPr>
            <w:tcW w:w="7927" w:type="dxa"/>
            <w:shd w:val="clear" w:color="auto" w:fill="auto"/>
          </w:tcPr>
          <w:p w14:paraId="2791EE58" w14:textId="5C6E657B" w:rsidR="001338F1" w:rsidRDefault="001338F1" w:rsidP="00F9091B">
            <w:pPr>
              <w:pStyle w:val="BodyText"/>
            </w:pPr>
            <w:r>
              <w:t>ITU Radio Regulations</w:t>
            </w:r>
          </w:p>
        </w:tc>
      </w:tr>
      <w:tr w:rsidR="001338F1" w14:paraId="77BD2DCC" w14:textId="77777777" w:rsidTr="001338F1">
        <w:tc>
          <w:tcPr>
            <w:tcW w:w="2268" w:type="dxa"/>
            <w:shd w:val="clear" w:color="auto" w:fill="auto"/>
          </w:tcPr>
          <w:p w14:paraId="276E8447" w14:textId="0F1C1F9D" w:rsidR="001338F1" w:rsidRDefault="001338F1" w:rsidP="00F9091B">
            <w:pPr>
              <w:pStyle w:val="BodyText"/>
            </w:pPr>
            <w:r>
              <w:t>ITU RR, 2016a</w:t>
            </w:r>
          </w:p>
        </w:tc>
        <w:tc>
          <w:tcPr>
            <w:tcW w:w="7927" w:type="dxa"/>
            <w:shd w:val="clear" w:color="auto" w:fill="auto"/>
          </w:tcPr>
          <w:p w14:paraId="55D56CD6" w14:textId="12380BE2" w:rsidR="001338F1" w:rsidRDefault="001338F1" w:rsidP="00F9091B">
            <w:pPr>
              <w:pStyle w:val="BodyText"/>
            </w:pPr>
            <w:r>
              <w:t>ITU Radio Regulations, Article 28</w:t>
            </w:r>
          </w:p>
        </w:tc>
      </w:tr>
      <w:tr w:rsidR="001338F1" w14:paraId="483919FC" w14:textId="77777777" w:rsidTr="001338F1">
        <w:tc>
          <w:tcPr>
            <w:tcW w:w="2268" w:type="dxa"/>
            <w:shd w:val="clear" w:color="auto" w:fill="auto"/>
          </w:tcPr>
          <w:p w14:paraId="463ACFDC" w14:textId="6C0D1958" w:rsidR="001338F1" w:rsidRDefault="001338F1" w:rsidP="00F9091B">
            <w:pPr>
              <w:pStyle w:val="BodyText"/>
            </w:pPr>
            <w:r>
              <w:t>R-Mode Baltic, 2019</w:t>
            </w:r>
          </w:p>
        </w:tc>
        <w:tc>
          <w:tcPr>
            <w:tcW w:w="7927" w:type="dxa"/>
            <w:shd w:val="clear" w:color="auto" w:fill="auto"/>
          </w:tcPr>
          <w:p w14:paraId="59450762" w14:textId="42FDDA1F" w:rsidR="001338F1" w:rsidRDefault="001338F1" w:rsidP="00F9091B">
            <w:pPr>
              <w:pStyle w:val="BodyText"/>
            </w:pPr>
            <w:r>
              <w:t>R-Mode Baltic - Baseline and Priorities, Issue 1.0, March 2019</w:t>
            </w:r>
          </w:p>
        </w:tc>
      </w:tr>
      <w:tr w:rsidR="001338F1" w14:paraId="58B94294" w14:textId="77777777" w:rsidTr="001338F1">
        <w:tc>
          <w:tcPr>
            <w:tcW w:w="2268" w:type="dxa"/>
            <w:shd w:val="clear" w:color="auto" w:fill="auto"/>
          </w:tcPr>
          <w:p w14:paraId="5745B742" w14:textId="09EFDDCD" w:rsidR="001338F1" w:rsidRDefault="001338F1" w:rsidP="00F9091B">
            <w:pPr>
              <w:pStyle w:val="BodyText"/>
            </w:pPr>
            <w:r>
              <w:t>R-Mode Baltic, 2019a</w:t>
            </w:r>
          </w:p>
        </w:tc>
        <w:tc>
          <w:tcPr>
            <w:tcW w:w="7927" w:type="dxa"/>
            <w:shd w:val="clear" w:color="auto" w:fill="auto"/>
          </w:tcPr>
          <w:p w14:paraId="289434C5" w14:textId="7004DC2D" w:rsidR="001338F1" w:rsidRDefault="001338F1" w:rsidP="00F9091B">
            <w:pPr>
              <w:pStyle w:val="BodyText"/>
            </w:pPr>
            <w:r>
              <w:t>Time Source for R-Mode VDES Base Stations, Input document to IALA ENAV WG3 meeting, St-Germain-</w:t>
            </w:r>
            <w:proofErr w:type="spellStart"/>
            <w:r>
              <w:t>en</w:t>
            </w:r>
            <w:proofErr w:type="spellEnd"/>
            <w:r>
              <w:t>-</w:t>
            </w:r>
            <w:proofErr w:type="spellStart"/>
            <w:r>
              <w:t>Laye</w:t>
            </w:r>
            <w:proofErr w:type="spellEnd"/>
            <w:r>
              <w:t>, August 2019.</w:t>
            </w:r>
          </w:p>
        </w:tc>
      </w:tr>
    </w:tbl>
    <w:p w14:paraId="0EB75EEB" w14:textId="43D1F2F4" w:rsidR="007E30DF" w:rsidRPr="00205D9B" w:rsidRDefault="002563F5" w:rsidP="00DE2814">
      <w:pPr>
        <w:pStyle w:val="Heading1"/>
      </w:pPr>
      <w:bookmarkStart w:id="7" w:name="_Toc19370584"/>
      <w:r>
        <w:t>Definitions and Acronyms</w:t>
      </w:r>
      <w:bookmarkEnd w:id="7"/>
    </w:p>
    <w:p w14:paraId="2BC110A0" w14:textId="77777777" w:rsidR="007E30DF" w:rsidRPr="00205D9B" w:rsidRDefault="007E30DF" w:rsidP="001349DB">
      <w:pPr>
        <w:pStyle w:val="Heading2separationline"/>
        <w:rPr>
          <w:sz w:val="24"/>
          <w:szCs w:val="24"/>
        </w:rPr>
      </w:pPr>
    </w:p>
    <w:p w14:paraId="01B30A15" w14:textId="11C64A87" w:rsidR="002563F5" w:rsidRDefault="002563F5" w:rsidP="002563F5">
      <w:pPr>
        <w:pStyle w:val="Heading2"/>
      </w:pPr>
      <w:bookmarkStart w:id="8" w:name="_Toc19370585"/>
      <w:r>
        <w:t>Definitions</w:t>
      </w:r>
      <w:bookmarkEnd w:id="8"/>
    </w:p>
    <w:p w14:paraId="7F25EB0A" w14:textId="0955359C" w:rsidR="002563F5" w:rsidRDefault="002563F5" w:rsidP="002563F5">
      <w:pPr>
        <w:pStyle w:val="Heading2separationline"/>
      </w:pPr>
    </w:p>
    <w:p w14:paraId="24F655E6" w14:textId="4B5EEB5C" w:rsidR="00F9091B" w:rsidRPr="00F9091B" w:rsidRDefault="00F9091B" w:rsidP="00F9091B">
      <w:pPr>
        <w:pStyle w:val="BodyText"/>
      </w:pPr>
      <w:r>
        <w:t xml:space="preserve">The definitions of terms used in this IALA document can be found in the </w:t>
      </w:r>
      <w:r w:rsidRPr="00F9091B">
        <w:t>International</w:t>
      </w:r>
      <w:r>
        <w:t xml:space="preserve"> Dictionary of Marine Aids to Navigation (IALA Dictionary) at </w:t>
      </w:r>
      <w:hyperlink r:id="rId22" w:history="1">
        <w:r w:rsidRPr="00F9091B">
          <w:rPr>
            <w:rStyle w:val="Hyperlink"/>
          </w:rPr>
          <w:t>http://www.iala-aism.org/wiki/dictionary</w:t>
        </w:r>
      </w:hyperlink>
      <w:r>
        <w:t xml:space="preserve"> and were checked as correct at the time of going to print. In addition, the terms below are defined. Where conflict arises, the IALA Dictionary should be considered as the authoritative source of definitions used in IALA documents.</w:t>
      </w:r>
    </w:p>
    <w:p w14:paraId="47CB5465" w14:textId="77777777" w:rsidR="001338F1" w:rsidRDefault="001338F1" w:rsidP="001338F1">
      <w:pPr>
        <w:pStyle w:val="BodyText"/>
      </w:pPr>
      <w:r w:rsidRPr="001338F1">
        <w:rPr>
          <w:i/>
          <w:iCs/>
          <w:color w:val="00558C" w:themeColor="accent1"/>
        </w:rPr>
        <w:t>Accuracy</w:t>
      </w:r>
      <w:r>
        <w:t xml:space="preserve"> means the degree of conformance between the estimated value of a parameter at a given time and its true value at that time.</w:t>
      </w:r>
    </w:p>
    <w:p w14:paraId="519913EF" w14:textId="77777777" w:rsidR="001338F1" w:rsidRDefault="001338F1" w:rsidP="001338F1">
      <w:pPr>
        <w:pStyle w:val="BodyText"/>
      </w:pPr>
      <w:r w:rsidRPr="001338F1">
        <w:rPr>
          <w:i/>
          <w:iCs/>
          <w:color w:val="00558C" w:themeColor="accent1"/>
        </w:rPr>
        <w:t>Availability</w:t>
      </w:r>
      <w:r>
        <w:t xml:space="preserve"> means the percentage of time that a system (or a system element) is performing a required function under stated conditions. Non-availability can be caused by scheduled or unscheduled interruptions.</w:t>
      </w:r>
    </w:p>
    <w:p w14:paraId="5B0C9A3C" w14:textId="77777777" w:rsidR="001338F1" w:rsidRDefault="001338F1" w:rsidP="001338F1">
      <w:pPr>
        <w:pStyle w:val="BodyText"/>
      </w:pPr>
      <w:r w:rsidRPr="001338F1">
        <w:rPr>
          <w:i/>
          <w:iCs/>
          <w:color w:val="00558C" w:themeColor="accent1"/>
        </w:rPr>
        <w:t>Beacon Site</w:t>
      </w:r>
      <w:r>
        <w:t xml:space="preserve"> means a facility in which an R-Mode Beacon is installed.</w:t>
      </w:r>
    </w:p>
    <w:p w14:paraId="2AC20DB2" w14:textId="77777777" w:rsidR="001338F1" w:rsidRDefault="001338F1" w:rsidP="001338F1">
      <w:pPr>
        <w:pStyle w:val="BodyText"/>
      </w:pPr>
      <w:r w:rsidRPr="001338F1">
        <w:rPr>
          <w:i/>
          <w:iCs/>
          <w:color w:val="00558C" w:themeColor="accent1"/>
        </w:rPr>
        <w:t>Continuity</w:t>
      </w:r>
      <w:r>
        <w:t xml:space="preserve"> means the probability that a system (or a system element) remains available over a specified Continuity Time Interval, assuming it was available at the beginning of the interval.</w:t>
      </w:r>
    </w:p>
    <w:p w14:paraId="4C30CA58" w14:textId="77777777" w:rsidR="001338F1" w:rsidRDefault="001338F1" w:rsidP="001338F1">
      <w:pPr>
        <w:pStyle w:val="BodyText"/>
      </w:pPr>
      <w:r w:rsidRPr="001338F1">
        <w:rPr>
          <w:i/>
          <w:iCs/>
          <w:color w:val="00558C" w:themeColor="accent1"/>
        </w:rPr>
        <w:t>Continuity Risk</w:t>
      </w:r>
      <w:r>
        <w:t xml:space="preserve"> is calculated as one minus the Continuity requirement; for example, the Continuity requirement of 99.97% per 15 minutes is equivalent to a Continuity Risk of 3e-4 per 15 minutes.</w:t>
      </w:r>
    </w:p>
    <w:p w14:paraId="50464D11" w14:textId="77777777" w:rsidR="001338F1" w:rsidRDefault="001338F1" w:rsidP="001338F1">
      <w:pPr>
        <w:pStyle w:val="BodyText"/>
      </w:pPr>
      <w:r w:rsidRPr="001338F1">
        <w:rPr>
          <w:i/>
          <w:iCs/>
          <w:color w:val="00558C" w:themeColor="accent1"/>
        </w:rPr>
        <w:t>Continuity Time Interval</w:t>
      </w:r>
      <w:r>
        <w:t xml:space="preserve"> means the time-period required to complete an operation during which continuous availability of a system (or a system component) is required.</w:t>
      </w:r>
    </w:p>
    <w:p w14:paraId="716FC8E3" w14:textId="77777777" w:rsidR="001338F1" w:rsidRDefault="001338F1" w:rsidP="001338F1">
      <w:pPr>
        <w:pStyle w:val="BodyText"/>
      </w:pPr>
      <w:r w:rsidRPr="001338F1">
        <w:rPr>
          <w:i/>
          <w:iCs/>
          <w:color w:val="00558C" w:themeColor="accent1"/>
        </w:rPr>
        <w:t xml:space="preserve">Coordinated Universal Time / Temps </w:t>
      </w:r>
      <w:proofErr w:type="spellStart"/>
      <w:r w:rsidRPr="001338F1">
        <w:rPr>
          <w:i/>
          <w:iCs/>
          <w:color w:val="00558C" w:themeColor="accent1"/>
        </w:rPr>
        <w:t>Universel</w:t>
      </w:r>
      <w:proofErr w:type="spellEnd"/>
      <w:r w:rsidRPr="001338F1">
        <w:rPr>
          <w:i/>
          <w:iCs/>
          <w:color w:val="00558C" w:themeColor="accent1"/>
        </w:rPr>
        <w:t xml:space="preserve"> </w:t>
      </w:r>
      <w:proofErr w:type="spellStart"/>
      <w:r w:rsidRPr="001338F1">
        <w:rPr>
          <w:i/>
          <w:iCs/>
          <w:color w:val="00558C" w:themeColor="accent1"/>
        </w:rPr>
        <w:t>Coordonné</w:t>
      </w:r>
      <w:proofErr w:type="spellEnd"/>
      <w:r w:rsidRPr="001338F1">
        <w:rPr>
          <w:i/>
          <w:iCs/>
          <w:color w:val="00558C" w:themeColor="accent1"/>
        </w:rPr>
        <w:t xml:space="preserve"> / UTC</w:t>
      </w:r>
      <w:r>
        <w:t xml:space="preserve"> is a post-processed virtual time scale computed and maintained by the BIPM. The time scale is not directly accessible; however, it is common practice to use a contributing UTC(k) as a physical realization of UTC.</w:t>
      </w:r>
    </w:p>
    <w:p w14:paraId="60B0CAD3" w14:textId="77777777" w:rsidR="001338F1" w:rsidRDefault="001338F1" w:rsidP="001338F1">
      <w:pPr>
        <w:pStyle w:val="BodyText"/>
      </w:pPr>
      <w:r w:rsidRPr="001338F1">
        <w:rPr>
          <w:i/>
          <w:iCs/>
          <w:color w:val="00558C" w:themeColor="accent1"/>
        </w:rPr>
        <w:t>DRMS Accuracy</w:t>
      </w:r>
      <w:r>
        <w:t xml:space="preserve"> means the Root Mean Square value of the Horizontal Position Error.</w:t>
      </w:r>
    </w:p>
    <w:p w14:paraId="359FF61B" w14:textId="77777777" w:rsidR="001338F1" w:rsidRDefault="001338F1" w:rsidP="001338F1">
      <w:pPr>
        <w:pStyle w:val="BodyText"/>
      </w:pPr>
      <w:r w:rsidRPr="001338F1">
        <w:rPr>
          <w:i/>
          <w:iCs/>
          <w:color w:val="00558C" w:themeColor="accent1"/>
        </w:rPr>
        <w:t>GNSS-disrupted Environment</w:t>
      </w:r>
      <w:r>
        <w:t xml:space="preserve"> refers to an environment in which one or more GNSS are not available or do not meet their respective performance standards.</w:t>
      </w:r>
    </w:p>
    <w:p w14:paraId="722262FE" w14:textId="77777777" w:rsidR="001338F1" w:rsidRDefault="001338F1" w:rsidP="001338F1">
      <w:pPr>
        <w:pStyle w:val="BodyText"/>
      </w:pPr>
      <w:r w:rsidRPr="001338F1">
        <w:rPr>
          <w:i/>
          <w:iCs/>
          <w:color w:val="00558C" w:themeColor="accent1"/>
        </w:rPr>
        <w:t>GNSS-nominal Environment</w:t>
      </w:r>
      <w:r>
        <w:t xml:space="preserve"> refers to the environment in which all GNSS meet their respective performance standards.</w:t>
      </w:r>
    </w:p>
    <w:p w14:paraId="3BF5C2B0" w14:textId="77777777" w:rsidR="001338F1" w:rsidRDefault="001338F1" w:rsidP="001338F1">
      <w:pPr>
        <w:pStyle w:val="BodyText"/>
      </w:pPr>
      <w:r w:rsidRPr="001338F1">
        <w:rPr>
          <w:i/>
          <w:iCs/>
          <w:color w:val="00558C" w:themeColor="accent1"/>
        </w:rPr>
        <w:t>Global Navigation Satellite System(s)</w:t>
      </w:r>
      <w:r>
        <w:t xml:space="preserve"> means any combination of one or more of the following systems: GPS; GLONASS; BeiDou; Galileo.</w:t>
      </w:r>
    </w:p>
    <w:p w14:paraId="60466345" w14:textId="77777777" w:rsidR="001338F1" w:rsidRDefault="001338F1" w:rsidP="001338F1">
      <w:pPr>
        <w:pStyle w:val="BodyText"/>
      </w:pPr>
      <w:r w:rsidRPr="001338F1">
        <w:rPr>
          <w:i/>
          <w:iCs/>
          <w:color w:val="00558C" w:themeColor="accent1"/>
        </w:rPr>
        <w:lastRenderedPageBreak/>
        <w:t>Hazardously Misleading Information</w:t>
      </w:r>
      <w:r>
        <w:t xml:space="preserve"> means the occurrence of a position fix with Horizontal Position Error larger than the Horizontal Alert Limit without an alarm being raised within the Time to Alarm.</w:t>
      </w:r>
    </w:p>
    <w:p w14:paraId="70F54855" w14:textId="77777777" w:rsidR="001338F1" w:rsidRDefault="001338F1" w:rsidP="001338F1">
      <w:pPr>
        <w:pStyle w:val="BodyText"/>
      </w:pPr>
      <w:r w:rsidRPr="001338F1">
        <w:rPr>
          <w:i/>
          <w:iCs/>
          <w:color w:val="00558C" w:themeColor="accent1"/>
        </w:rPr>
        <w:t>Horizontal Alert Limit</w:t>
      </w:r>
      <w:r>
        <w:t xml:space="preserve"> means the maximum tolerable Horizontal Position Error for a given application / phase of voyage. Typically, this is set as 2.5 times the corresponding R95 Accuracy requirement for the application.</w:t>
      </w:r>
    </w:p>
    <w:p w14:paraId="404CED67" w14:textId="77777777" w:rsidR="001338F1" w:rsidRDefault="001338F1" w:rsidP="001338F1">
      <w:pPr>
        <w:pStyle w:val="BodyText"/>
      </w:pPr>
      <w:r w:rsidRPr="001338F1">
        <w:rPr>
          <w:i/>
          <w:iCs/>
          <w:color w:val="00558C" w:themeColor="accent1"/>
        </w:rPr>
        <w:t>Horizontal Position Error</w:t>
      </w:r>
      <w:r>
        <w:t xml:space="preserve"> means the distance between the true position of a sensor at a given time and the projection of the estimated position onto the local tangent plane containing the true position at that time.</w:t>
      </w:r>
    </w:p>
    <w:p w14:paraId="1EF21BA7" w14:textId="77777777" w:rsidR="001338F1" w:rsidRDefault="001338F1" w:rsidP="001338F1">
      <w:pPr>
        <w:pStyle w:val="BodyText"/>
      </w:pPr>
      <w:r w:rsidRPr="001338F1">
        <w:rPr>
          <w:i/>
          <w:iCs/>
          <w:color w:val="00558C" w:themeColor="accent1"/>
        </w:rPr>
        <w:t>May</w:t>
      </w:r>
      <w:r>
        <w:t xml:space="preserve"> expresses permissive guidance.</w:t>
      </w:r>
    </w:p>
    <w:p w14:paraId="0CF71F31" w14:textId="77777777" w:rsidR="001338F1" w:rsidRDefault="001338F1" w:rsidP="001338F1">
      <w:pPr>
        <w:pStyle w:val="BodyText"/>
      </w:pPr>
      <w:r w:rsidRPr="001338F1">
        <w:rPr>
          <w:i/>
          <w:iCs/>
          <w:color w:val="00558C" w:themeColor="accent1"/>
        </w:rPr>
        <w:t>Multisystem Shipborne Radionavigation Unit</w:t>
      </w:r>
      <w:r>
        <w:t xml:space="preserve"> means a multisystem shipborne radionavigation receiver or transceiver (including PNT data processing capability).</w:t>
      </w:r>
    </w:p>
    <w:p w14:paraId="56844A02" w14:textId="77777777" w:rsidR="001338F1" w:rsidRDefault="001338F1" w:rsidP="001338F1">
      <w:pPr>
        <w:pStyle w:val="BodyText"/>
      </w:pPr>
      <w:r w:rsidRPr="001338F1">
        <w:rPr>
          <w:i/>
          <w:iCs/>
          <w:color w:val="00558C" w:themeColor="accent1"/>
        </w:rPr>
        <w:t>Passive Ranging Service</w:t>
      </w:r>
      <w:r>
        <w:t xml:space="preserve"> means the provision of VDES R-Mode navigation data and passive ranging observables.</w:t>
      </w:r>
    </w:p>
    <w:p w14:paraId="265D9F12" w14:textId="77777777" w:rsidR="001338F1" w:rsidRDefault="001338F1" w:rsidP="001338F1">
      <w:pPr>
        <w:pStyle w:val="BodyText"/>
      </w:pPr>
      <w:r w:rsidRPr="001338F1">
        <w:rPr>
          <w:i/>
          <w:iCs/>
          <w:color w:val="00558C" w:themeColor="accent1"/>
        </w:rPr>
        <w:t>Positioning Availability</w:t>
      </w:r>
      <w:r>
        <w:t xml:space="preserve"> means the percentage of all positioning epochs in any given time period for which an external PNT processor has a position fix and can guarantee its integrity. Non-availability can be caused by a range of factors such as: loss of navigation data; insufficient number of visible ranging signals; receiver fault; inability to perform integrity monitoring (due to insufficient number of visible ranging signals or poor HDOP); fixes which are determined by the integrity monitor to represent a risk; and fixes for which the determined level of integrity is not sufficient to meet the requirements.</w:t>
      </w:r>
    </w:p>
    <w:p w14:paraId="72A6C039" w14:textId="77777777" w:rsidR="001338F1" w:rsidRDefault="001338F1" w:rsidP="001338F1">
      <w:pPr>
        <w:pStyle w:val="BodyText"/>
      </w:pPr>
      <w:r w:rsidRPr="001338F1">
        <w:rPr>
          <w:i/>
          <w:iCs/>
          <w:color w:val="00558C" w:themeColor="accent1"/>
        </w:rPr>
        <w:t>Positioning Continuity</w:t>
      </w:r>
      <w:r>
        <w:t xml:space="preserve"> means the probability that a user will be able to determine position with specified Accuracy and is able to monitor the Integrity of the determined position over a specified Continuity Time Interval applicable for a particular operation. It is assumed that, at the beginning of the operation, the user equipment is fault-free and the system is available. Events which cause loss of Continuity are the same ones which cause loss of Positioning Availability with the exception of events which can be forecast, such as poor HDOP or announced down-time of some part of the system.</w:t>
      </w:r>
    </w:p>
    <w:p w14:paraId="12CA8703" w14:textId="77777777" w:rsidR="001338F1" w:rsidRDefault="001338F1" w:rsidP="001338F1">
      <w:pPr>
        <w:pStyle w:val="BodyText"/>
      </w:pPr>
      <w:r w:rsidRPr="001338F1">
        <w:rPr>
          <w:i/>
          <w:iCs/>
          <w:color w:val="00558C" w:themeColor="accent1"/>
        </w:rPr>
        <w:t>Positioning Integrity</w:t>
      </w:r>
      <w:r>
        <w:t xml:space="preserve"> means the ability of a system to provide timely warnings to users when the system should not be used for navigation. It is usually specified in terms of an Integrity Risk, a Horizontal Alert Limit and a Time to Alarm.</w:t>
      </w:r>
    </w:p>
    <w:p w14:paraId="3F1BEE0E" w14:textId="77777777" w:rsidR="001338F1" w:rsidRDefault="001338F1" w:rsidP="001338F1">
      <w:pPr>
        <w:pStyle w:val="BodyText"/>
      </w:pPr>
      <w:r w:rsidRPr="001338F1">
        <w:rPr>
          <w:i/>
          <w:iCs/>
          <w:color w:val="00558C" w:themeColor="accent1"/>
        </w:rPr>
        <w:t>Positioning Integrity Risk</w:t>
      </w:r>
      <w:r>
        <w:t xml:space="preserve"> means the probability of the user being presented with Hazardously Misleading Information at any time during a stated operation window.</w:t>
      </w:r>
    </w:p>
    <w:p w14:paraId="6301575A" w14:textId="77777777" w:rsidR="001338F1" w:rsidRDefault="001338F1" w:rsidP="001338F1">
      <w:pPr>
        <w:pStyle w:val="BodyText"/>
      </w:pPr>
      <w:r w:rsidRPr="001338F1">
        <w:rPr>
          <w:i/>
          <w:iCs/>
          <w:color w:val="00558C" w:themeColor="accent1"/>
        </w:rPr>
        <w:t>R-Mode Beacon (also Beacon)</w:t>
      </w:r>
      <w:r>
        <w:t xml:space="preserve"> means a Radio Station installed at a fixed, known location, capable of being used by an R-Mode Sensor as a reference object for ranging or pseudoranging. This includes R-Mode capable MF radio beacons and VDES Base Stations.</w:t>
      </w:r>
    </w:p>
    <w:p w14:paraId="2D162B97" w14:textId="77777777" w:rsidR="001338F1" w:rsidRDefault="001338F1" w:rsidP="001338F1">
      <w:pPr>
        <w:pStyle w:val="BodyText"/>
      </w:pPr>
      <w:r w:rsidRPr="001338F1">
        <w:rPr>
          <w:i/>
          <w:iCs/>
          <w:color w:val="00558C" w:themeColor="accent1"/>
        </w:rPr>
        <w:t>R-Mode Navigation Data (also Navigation Data)</w:t>
      </w:r>
      <w:r>
        <w:t xml:space="preserve"> means the following data items, as defined in this document:</w:t>
      </w:r>
    </w:p>
    <w:p w14:paraId="0F7F4AB1" w14:textId="77777777" w:rsidR="001338F1" w:rsidRDefault="001338F1" w:rsidP="001338F1">
      <w:pPr>
        <w:pStyle w:val="BodyText"/>
      </w:pPr>
      <w:r>
        <w:t>(</w:t>
      </w:r>
      <w:proofErr w:type="spellStart"/>
      <w:r>
        <w:t>i</w:t>
      </w:r>
      <w:proofErr w:type="spellEnd"/>
      <w:r>
        <w:t>) Beacon Static Data;</w:t>
      </w:r>
    </w:p>
    <w:p w14:paraId="253FB54B" w14:textId="77777777" w:rsidR="001338F1" w:rsidRDefault="001338F1" w:rsidP="001338F1">
      <w:pPr>
        <w:pStyle w:val="BodyText"/>
      </w:pPr>
      <w:r>
        <w:t>(ii) Beacon Health;</w:t>
      </w:r>
    </w:p>
    <w:p w14:paraId="586D9AD6" w14:textId="77777777" w:rsidR="001338F1" w:rsidRDefault="001338F1" w:rsidP="001338F1">
      <w:pPr>
        <w:pStyle w:val="BodyText"/>
      </w:pPr>
      <w:r>
        <w:t>(iii) Beacon Signal Quality;</w:t>
      </w:r>
    </w:p>
    <w:p w14:paraId="65BA1BEB" w14:textId="77777777" w:rsidR="001338F1" w:rsidRDefault="001338F1" w:rsidP="001338F1">
      <w:pPr>
        <w:pStyle w:val="BodyText"/>
      </w:pPr>
      <w:r>
        <w:t xml:space="preserve">(iv) UTC Synchronization Data; and </w:t>
      </w:r>
    </w:p>
    <w:p w14:paraId="735FAC49" w14:textId="77777777" w:rsidR="001338F1" w:rsidRDefault="001338F1" w:rsidP="001338F1">
      <w:pPr>
        <w:pStyle w:val="BodyText"/>
      </w:pPr>
      <w:r>
        <w:t>(v) Downtime Notifications.</w:t>
      </w:r>
    </w:p>
    <w:p w14:paraId="077E8870" w14:textId="77777777" w:rsidR="001338F1" w:rsidRDefault="001338F1" w:rsidP="001338F1">
      <w:pPr>
        <w:pStyle w:val="BodyText"/>
      </w:pPr>
      <w:r w:rsidRPr="001338F1">
        <w:rPr>
          <w:i/>
          <w:iCs/>
          <w:color w:val="00558C" w:themeColor="accent1"/>
        </w:rPr>
        <w:t>R-Mode Reference Time</w:t>
      </w:r>
      <w:r>
        <w:t xml:space="preserve"> is a time scale defined for a certain area of R-Mode operation. It shall be traceable to UTC. It could be constituted by a single UTC(k), a combination of several UTC(k), a GNSS system time or an arbitrary timescale implementation. RMRT shall be maintained within 100 ns of UTC.</w:t>
      </w:r>
    </w:p>
    <w:p w14:paraId="7990864E" w14:textId="77777777" w:rsidR="001338F1" w:rsidRDefault="001338F1" w:rsidP="001338F1">
      <w:pPr>
        <w:pStyle w:val="BodyText"/>
      </w:pPr>
      <w:r w:rsidRPr="001338F1">
        <w:rPr>
          <w:i/>
          <w:iCs/>
          <w:color w:val="00558C" w:themeColor="accent1"/>
        </w:rPr>
        <w:t>R-Mode Sensor (also Shipborne Equipment)</w:t>
      </w:r>
      <w:r>
        <w:t xml:space="preserve"> means a Radio Station, typically installed on a ship, capable of using radio transmissions from R-Mode Beacons to obtain signal time of arrival / range / pseudorange (TBD) measurements and R-Mode navigation data.</w:t>
      </w:r>
    </w:p>
    <w:p w14:paraId="60785BBC" w14:textId="77777777" w:rsidR="001338F1" w:rsidRDefault="001338F1" w:rsidP="001338F1">
      <w:pPr>
        <w:pStyle w:val="BodyText"/>
      </w:pPr>
      <w:r w:rsidRPr="001338F1">
        <w:rPr>
          <w:i/>
          <w:iCs/>
          <w:color w:val="00558C" w:themeColor="accent1"/>
        </w:rPr>
        <w:t>R95 Accuracy</w:t>
      </w:r>
      <w:r>
        <w:t xml:space="preserve"> means the Horizontal Position Error not exceeded with a probability of 95%.</w:t>
      </w:r>
    </w:p>
    <w:p w14:paraId="29F9586C" w14:textId="77777777" w:rsidR="00AA31EB" w:rsidRDefault="001338F1" w:rsidP="001338F1">
      <w:pPr>
        <w:pStyle w:val="BodyText"/>
      </w:pPr>
      <w:r w:rsidRPr="001338F1">
        <w:rPr>
          <w:i/>
          <w:iCs/>
          <w:color w:val="00558C" w:themeColor="accent1"/>
        </w:rPr>
        <w:lastRenderedPageBreak/>
        <w:t>Radio Station</w:t>
      </w:r>
      <w:r>
        <w:t xml:space="preserve"> means one or more transmitters or receivers or a combination of transmitters and receivers, including the accessory equipment, necessary at one location for carrying on communication via radio waves.</w:t>
      </w:r>
    </w:p>
    <w:p w14:paraId="3FC0ED82" w14:textId="77777777" w:rsidR="00AA31EB" w:rsidRDefault="00AA31EB" w:rsidP="00AA31EB">
      <w:pPr>
        <w:pStyle w:val="BodyText"/>
      </w:pPr>
      <w:r w:rsidRPr="00AA31EB">
        <w:rPr>
          <w:i/>
          <w:iCs/>
          <w:color w:val="00558C" w:themeColor="accent1"/>
        </w:rPr>
        <w:t>Radio Station Site (also Site)</w:t>
      </w:r>
      <w:r>
        <w:t xml:space="preserve"> means a facility in which one or more Radio Stations are installed.</w:t>
      </w:r>
    </w:p>
    <w:p w14:paraId="4EA4EAA2" w14:textId="77777777" w:rsidR="00AA31EB" w:rsidRDefault="00AA31EB" w:rsidP="00AA31EB">
      <w:pPr>
        <w:pStyle w:val="BodyText"/>
      </w:pPr>
      <w:r w:rsidRPr="00AA31EB">
        <w:rPr>
          <w:i/>
          <w:iCs/>
          <w:color w:val="00558C" w:themeColor="accent1"/>
        </w:rPr>
        <w:t>Ranging Service</w:t>
      </w:r>
      <w:r>
        <w:t xml:space="preserve"> means the provision of R-Mode navigation data and ranging observables. This may include the MF R-Mode ranging service and VDES R-Mode passive and active ranging services.</w:t>
      </w:r>
    </w:p>
    <w:p w14:paraId="47322D27" w14:textId="77777777" w:rsidR="00AA31EB" w:rsidRDefault="00AA31EB" w:rsidP="00AA31EB">
      <w:pPr>
        <w:pStyle w:val="BodyText"/>
      </w:pPr>
      <w:r w:rsidRPr="00AA31EB">
        <w:rPr>
          <w:i/>
          <w:iCs/>
          <w:color w:val="00558C" w:themeColor="accent1"/>
        </w:rPr>
        <w:t>Service Area</w:t>
      </w:r>
      <w:r>
        <w:t xml:space="preserve"> means a geographical area designated by the R-Mode System operator within which the system is expected to meet all requirements applicable to the Navigation Data and Observables Function as specified in this document.</w:t>
      </w:r>
    </w:p>
    <w:p w14:paraId="1A640CF2" w14:textId="77777777" w:rsidR="00AA31EB" w:rsidRDefault="00AA31EB" w:rsidP="00AA31EB">
      <w:pPr>
        <w:pStyle w:val="BodyText"/>
      </w:pPr>
      <w:r w:rsidRPr="00AA31EB">
        <w:rPr>
          <w:i/>
          <w:iCs/>
          <w:color w:val="00558C" w:themeColor="accent1"/>
        </w:rPr>
        <w:t>Service Availability</w:t>
      </w:r>
      <w:r>
        <w:t xml:space="preserve"> means the percentage of time a given service meets all requirements applicable to that service stated herein.</w:t>
      </w:r>
    </w:p>
    <w:p w14:paraId="32993566" w14:textId="77777777" w:rsidR="00AA31EB" w:rsidRDefault="00AA31EB" w:rsidP="00AA31EB">
      <w:pPr>
        <w:pStyle w:val="BodyText"/>
      </w:pPr>
      <w:r w:rsidRPr="00AA31EB">
        <w:rPr>
          <w:i/>
          <w:iCs/>
          <w:color w:val="00558C" w:themeColor="accent1"/>
        </w:rPr>
        <w:t>Shall</w:t>
      </w:r>
      <w:r>
        <w:t xml:space="preserve"> expresses a characteristic which is to be present in the item which is the subject of the specification, i.e. 'shall' expresses a binding requirement.</w:t>
      </w:r>
    </w:p>
    <w:p w14:paraId="2DAB571D" w14:textId="77777777" w:rsidR="00AA31EB" w:rsidRDefault="00AA31EB" w:rsidP="00AA31EB">
      <w:pPr>
        <w:pStyle w:val="BodyText"/>
      </w:pPr>
      <w:r w:rsidRPr="00AA31EB">
        <w:rPr>
          <w:i/>
          <w:iCs/>
          <w:color w:val="00558C" w:themeColor="accent1"/>
        </w:rPr>
        <w:t>Should</w:t>
      </w:r>
      <w:r>
        <w:t xml:space="preserve"> expresses a target or goal to be pursued, but not necessarily achieved.</w:t>
      </w:r>
    </w:p>
    <w:p w14:paraId="7AD5B71C" w14:textId="77777777" w:rsidR="00AA31EB" w:rsidRDefault="00AA31EB" w:rsidP="00AA31EB">
      <w:pPr>
        <w:pStyle w:val="BodyText"/>
      </w:pPr>
      <w:r w:rsidRPr="00AA31EB">
        <w:rPr>
          <w:i/>
          <w:iCs/>
          <w:color w:val="00558C" w:themeColor="accent1"/>
        </w:rPr>
        <w:t>Time of Arrival</w:t>
      </w:r>
      <w:r>
        <w:t xml:space="preserve"> means the time (measured relative to a stated time scale) the R-Mode ranging signal reaches the R-Mode Sensor's or R-Mode Beacon's RF interface.</w:t>
      </w:r>
    </w:p>
    <w:p w14:paraId="52E040E7" w14:textId="77777777" w:rsidR="00AA31EB" w:rsidRDefault="00AA31EB" w:rsidP="00AA31EB">
      <w:pPr>
        <w:pStyle w:val="BodyText"/>
      </w:pPr>
      <w:r w:rsidRPr="00AA31EB">
        <w:rPr>
          <w:i/>
          <w:iCs/>
          <w:color w:val="00558C" w:themeColor="accent1"/>
        </w:rPr>
        <w:t>Time of Transmission</w:t>
      </w:r>
      <w:r>
        <w:t xml:space="preserve"> means the time (measured relative to a stated time scale) the R-Mode ranging signal is transmitted via the R-Mode Beacon's or R-Mode Sensor's (for two-way ranging) RF interface.</w:t>
      </w:r>
    </w:p>
    <w:p w14:paraId="3370FE24" w14:textId="77777777" w:rsidR="00AA31EB" w:rsidRDefault="00AA31EB" w:rsidP="00AA31EB">
      <w:pPr>
        <w:pStyle w:val="BodyText"/>
      </w:pPr>
      <w:r w:rsidRPr="00AA31EB">
        <w:rPr>
          <w:i/>
          <w:iCs/>
          <w:color w:val="00558C" w:themeColor="accent1"/>
        </w:rPr>
        <w:t>UTC(k)</w:t>
      </w:r>
      <w:r>
        <w:t xml:space="preserve"> means a realization of UTC maintained by a National Metrology Institute. Such a realization is per convention required to be within 100 ns of UTC. Values and uncertainties of UTC-UTC(k) are published by the BIPM as the Circular-T, monthly for the previous month.</w:t>
      </w:r>
    </w:p>
    <w:p w14:paraId="051B9299" w14:textId="77777777" w:rsidR="00AA31EB" w:rsidRDefault="00AA31EB" w:rsidP="00AA31EB">
      <w:pPr>
        <w:pStyle w:val="BodyText"/>
      </w:pPr>
      <w:r w:rsidRPr="00AA31EB">
        <w:rPr>
          <w:i/>
          <w:iCs/>
          <w:color w:val="00558C" w:themeColor="accent1"/>
        </w:rPr>
        <w:t>User Range Accuracy</w:t>
      </w:r>
      <w:r>
        <w:t xml:space="preserve"> means an estimate of the one-sigma range error to a Beacon due to the intrinsic Beacon and Time Source errors.</w:t>
      </w:r>
    </w:p>
    <w:p w14:paraId="3DEB22FB" w14:textId="3446825B" w:rsidR="00B3079C" w:rsidRDefault="00AA31EB" w:rsidP="00AA31EB">
      <w:pPr>
        <w:pStyle w:val="BodyText"/>
      </w:pPr>
      <w:r w:rsidRPr="00AA31EB">
        <w:rPr>
          <w:i/>
          <w:iCs/>
          <w:color w:val="00558C" w:themeColor="accent1"/>
        </w:rPr>
        <w:t>Will</w:t>
      </w:r>
      <w:r>
        <w:t xml:space="preserve"> expresses a declaration of intent on the part of IALA. 'Will' does not express a binding requirement. 'Will' may also be used to express simple futurity.</w:t>
      </w:r>
    </w:p>
    <w:p w14:paraId="4818B3A7" w14:textId="37F0B6BA" w:rsidR="002563F5" w:rsidRDefault="002563F5" w:rsidP="002563F5">
      <w:pPr>
        <w:pStyle w:val="Heading2"/>
      </w:pPr>
      <w:bookmarkStart w:id="9" w:name="_Toc19370586"/>
      <w:r>
        <w:t>Acronyms</w:t>
      </w:r>
      <w:bookmarkEnd w:id="9"/>
    </w:p>
    <w:p w14:paraId="289ECA73" w14:textId="2ABC5281" w:rsidR="002563F5" w:rsidRDefault="002563F5" w:rsidP="002563F5">
      <w:pPr>
        <w:pStyle w:val="Heading2separationline"/>
      </w:pPr>
    </w:p>
    <w:p w14:paraId="2F0DB25F" w14:textId="77777777" w:rsidR="00AA31EB" w:rsidRDefault="00AA31EB" w:rsidP="00AA31EB">
      <w:pPr>
        <w:pStyle w:val="BodyText"/>
        <w:ind w:left="1276" w:hanging="1276"/>
      </w:pPr>
      <w:r w:rsidRPr="00AA31EB">
        <w:rPr>
          <w:i/>
          <w:iCs/>
          <w:color w:val="00558C" w:themeColor="accent1"/>
        </w:rPr>
        <w:t>1PPS</w:t>
      </w:r>
      <w:r>
        <w:tab/>
        <w:t>One Pulse Per Second</w:t>
      </w:r>
    </w:p>
    <w:p w14:paraId="68C09F96" w14:textId="77777777" w:rsidR="00AA31EB" w:rsidRDefault="00AA31EB" w:rsidP="00AA31EB">
      <w:pPr>
        <w:pStyle w:val="BodyText"/>
        <w:ind w:left="1276" w:hanging="1276"/>
      </w:pPr>
      <w:r w:rsidRPr="00AA31EB">
        <w:rPr>
          <w:i/>
          <w:iCs/>
          <w:color w:val="00558C" w:themeColor="accent1"/>
        </w:rPr>
        <w:t>ARAIM</w:t>
      </w:r>
      <w:r>
        <w:tab/>
        <w:t>Advanced Receiver Autonomous Integrity Monitoring</w:t>
      </w:r>
    </w:p>
    <w:p w14:paraId="2D9F9F87" w14:textId="77777777" w:rsidR="00AA31EB" w:rsidRDefault="00AA31EB" w:rsidP="00AA31EB">
      <w:pPr>
        <w:pStyle w:val="BodyText"/>
        <w:ind w:left="1276" w:hanging="1276"/>
      </w:pPr>
      <w:r w:rsidRPr="00AA31EB">
        <w:rPr>
          <w:i/>
          <w:iCs/>
          <w:color w:val="00558C" w:themeColor="accent1"/>
        </w:rPr>
        <w:t>BIPM</w:t>
      </w:r>
      <w:r>
        <w:tab/>
        <w:t xml:space="preserve">Bureau International de </w:t>
      </w:r>
      <w:proofErr w:type="spellStart"/>
      <w:r>
        <w:t>Poids</w:t>
      </w:r>
      <w:proofErr w:type="spellEnd"/>
      <w:r>
        <w:t xml:space="preserve"> et </w:t>
      </w:r>
      <w:proofErr w:type="spellStart"/>
      <w:r>
        <w:t>Mesure</w:t>
      </w:r>
      <w:proofErr w:type="spellEnd"/>
    </w:p>
    <w:p w14:paraId="03BFC104" w14:textId="77777777" w:rsidR="00AA31EB" w:rsidRDefault="00AA31EB" w:rsidP="00AA31EB">
      <w:pPr>
        <w:pStyle w:val="BodyText"/>
        <w:ind w:left="1276" w:hanging="1276"/>
      </w:pPr>
      <w:r w:rsidRPr="00AA31EB">
        <w:rPr>
          <w:i/>
          <w:iCs/>
          <w:color w:val="00558C" w:themeColor="accent1"/>
        </w:rPr>
        <w:t>CIRM</w:t>
      </w:r>
      <w:r>
        <w:tab/>
      </w:r>
      <w:proofErr w:type="spellStart"/>
      <w:r>
        <w:t>Comité</w:t>
      </w:r>
      <w:proofErr w:type="spellEnd"/>
      <w:r>
        <w:t xml:space="preserve"> International Radio-Maritime</w:t>
      </w:r>
    </w:p>
    <w:p w14:paraId="0951DA3A" w14:textId="77777777" w:rsidR="00AA31EB" w:rsidRDefault="00AA31EB" w:rsidP="00AA31EB">
      <w:pPr>
        <w:pStyle w:val="BodyText"/>
        <w:ind w:left="1276" w:hanging="1276"/>
      </w:pPr>
      <w:r w:rsidRPr="00AA31EB">
        <w:rPr>
          <w:i/>
          <w:iCs/>
          <w:color w:val="00558C" w:themeColor="accent1"/>
        </w:rPr>
        <w:t>CRC</w:t>
      </w:r>
      <w:r>
        <w:tab/>
        <w:t>Cyclic Redundancy Check</w:t>
      </w:r>
    </w:p>
    <w:p w14:paraId="7AF039E0" w14:textId="77777777" w:rsidR="00AA31EB" w:rsidRDefault="00AA31EB" w:rsidP="00AA31EB">
      <w:pPr>
        <w:pStyle w:val="BodyText"/>
        <w:ind w:left="1276" w:hanging="1276"/>
      </w:pPr>
      <w:r w:rsidRPr="00AA31EB">
        <w:rPr>
          <w:i/>
          <w:iCs/>
          <w:color w:val="00558C" w:themeColor="accent1"/>
        </w:rPr>
        <w:t>CTI</w:t>
      </w:r>
      <w:r>
        <w:tab/>
        <w:t>Continuity Time Interval</w:t>
      </w:r>
    </w:p>
    <w:p w14:paraId="39236BAA" w14:textId="77777777" w:rsidR="00AA31EB" w:rsidRDefault="00AA31EB" w:rsidP="00AA31EB">
      <w:pPr>
        <w:pStyle w:val="BodyText"/>
        <w:ind w:left="1276" w:hanging="1276"/>
      </w:pPr>
      <w:r w:rsidRPr="00AA31EB">
        <w:rPr>
          <w:i/>
          <w:iCs/>
          <w:color w:val="00558C" w:themeColor="accent1"/>
        </w:rPr>
        <w:t>EIRP</w:t>
      </w:r>
      <w:r>
        <w:tab/>
        <w:t>Effective Isotropic Radiated Power</w:t>
      </w:r>
    </w:p>
    <w:p w14:paraId="6959E454" w14:textId="77777777" w:rsidR="00AA31EB" w:rsidRDefault="00AA31EB" w:rsidP="00AA31EB">
      <w:pPr>
        <w:pStyle w:val="BodyText"/>
        <w:ind w:left="1276" w:hanging="1276"/>
      </w:pPr>
      <w:r w:rsidRPr="00AA31EB">
        <w:rPr>
          <w:i/>
          <w:iCs/>
          <w:color w:val="00558C" w:themeColor="accent1"/>
        </w:rPr>
        <w:t>ETSI</w:t>
      </w:r>
      <w:r>
        <w:tab/>
        <w:t>European Telecommunications Standards Institute</w:t>
      </w:r>
    </w:p>
    <w:p w14:paraId="45C67ABE" w14:textId="77777777" w:rsidR="00AA31EB" w:rsidRDefault="00AA31EB" w:rsidP="00AA31EB">
      <w:pPr>
        <w:pStyle w:val="BodyText"/>
        <w:ind w:left="1276" w:hanging="1276"/>
      </w:pPr>
      <w:r w:rsidRPr="00AA31EB">
        <w:rPr>
          <w:i/>
          <w:iCs/>
          <w:color w:val="00558C" w:themeColor="accent1"/>
        </w:rPr>
        <w:t>FMS</w:t>
      </w:r>
      <w:r>
        <w:tab/>
        <w:t>Far-field Monitoring Station</w:t>
      </w:r>
    </w:p>
    <w:p w14:paraId="5C27BE8B" w14:textId="77777777" w:rsidR="00AA31EB" w:rsidRDefault="00AA31EB" w:rsidP="00AA31EB">
      <w:pPr>
        <w:pStyle w:val="BodyText"/>
        <w:ind w:left="1276" w:hanging="1276"/>
      </w:pPr>
      <w:r w:rsidRPr="00AA31EB">
        <w:rPr>
          <w:i/>
          <w:iCs/>
          <w:color w:val="00558C" w:themeColor="accent1"/>
        </w:rPr>
        <w:t>GNSS</w:t>
      </w:r>
      <w:r>
        <w:tab/>
        <w:t>Global Navigation Satellite System(s)</w:t>
      </w:r>
    </w:p>
    <w:p w14:paraId="624D72E4" w14:textId="77777777" w:rsidR="00AA31EB" w:rsidRDefault="00AA31EB" w:rsidP="00AA31EB">
      <w:pPr>
        <w:pStyle w:val="BodyText"/>
        <w:ind w:left="1276" w:hanging="1276"/>
      </w:pPr>
      <w:r w:rsidRPr="00AA31EB">
        <w:rPr>
          <w:i/>
          <w:iCs/>
          <w:color w:val="00558C" w:themeColor="accent1"/>
        </w:rPr>
        <w:t>HAL</w:t>
      </w:r>
      <w:r>
        <w:tab/>
        <w:t>Horizontal Alert Limit</w:t>
      </w:r>
    </w:p>
    <w:p w14:paraId="128608A7" w14:textId="77777777" w:rsidR="00AA31EB" w:rsidRDefault="00AA31EB" w:rsidP="00AA31EB">
      <w:pPr>
        <w:pStyle w:val="BodyText"/>
        <w:ind w:left="1276" w:hanging="1276"/>
      </w:pPr>
      <w:r w:rsidRPr="00AA31EB">
        <w:rPr>
          <w:i/>
          <w:iCs/>
          <w:color w:val="00558C" w:themeColor="accent1"/>
        </w:rPr>
        <w:t>HMI</w:t>
      </w:r>
      <w:r>
        <w:tab/>
        <w:t>Hazardously Misleading Information</w:t>
      </w:r>
    </w:p>
    <w:p w14:paraId="15CC6C2C" w14:textId="77777777" w:rsidR="00AA31EB" w:rsidRDefault="00AA31EB" w:rsidP="00AA31EB">
      <w:pPr>
        <w:pStyle w:val="BodyText"/>
        <w:ind w:left="1276" w:hanging="1276"/>
      </w:pPr>
      <w:r w:rsidRPr="00AA31EB">
        <w:rPr>
          <w:i/>
          <w:iCs/>
          <w:color w:val="00558C" w:themeColor="accent1"/>
        </w:rPr>
        <w:t>HPE</w:t>
      </w:r>
      <w:r>
        <w:tab/>
        <w:t>Horizontal Position Error</w:t>
      </w:r>
    </w:p>
    <w:p w14:paraId="3810458A" w14:textId="77777777" w:rsidR="00AA31EB" w:rsidRDefault="00AA31EB" w:rsidP="00AA31EB">
      <w:pPr>
        <w:pStyle w:val="BodyText"/>
        <w:ind w:left="1276" w:hanging="1276"/>
      </w:pPr>
      <w:r w:rsidRPr="00AA31EB">
        <w:rPr>
          <w:i/>
          <w:iCs/>
          <w:color w:val="00558C" w:themeColor="accent1"/>
        </w:rPr>
        <w:t>IALA</w:t>
      </w:r>
      <w:r>
        <w:tab/>
        <w:t>International Association of Marine Aids to Navigation and Lighthouse Authorities</w:t>
      </w:r>
    </w:p>
    <w:p w14:paraId="474D208F" w14:textId="77777777" w:rsidR="00AA31EB" w:rsidRDefault="00AA31EB" w:rsidP="00AA31EB">
      <w:pPr>
        <w:pStyle w:val="BodyText"/>
        <w:ind w:left="1276" w:hanging="1276"/>
      </w:pPr>
      <w:r w:rsidRPr="00AA31EB">
        <w:rPr>
          <w:i/>
          <w:iCs/>
          <w:color w:val="00558C" w:themeColor="accent1"/>
        </w:rPr>
        <w:lastRenderedPageBreak/>
        <w:t>ICS</w:t>
      </w:r>
      <w:r>
        <w:tab/>
        <w:t>International Chamber of Shipping</w:t>
      </w:r>
    </w:p>
    <w:p w14:paraId="256813C9" w14:textId="77777777" w:rsidR="00AA31EB" w:rsidRDefault="00AA31EB" w:rsidP="00AA31EB">
      <w:pPr>
        <w:pStyle w:val="BodyText"/>
        <w:ind w:left="1276" w:hanging="1276"/>
      </w:pPr>
      <w:r w:rsidRPr="00AA31EB">
        <w:rPr>
          <w:i/>
          <w:iCs/>
          <w:color w:val="00558C" w:themeColor="accent1"/>
        </w:rPr>
        <w:t>IEC</w:t>
      </w:r>
      <w:r>
        <w:tab/>
        <w:t>International Electrotechnical Commission</w:t>
      </w:r>
    </w:p>
    <w:p w14:paraId="0AA382C2" w14:textId="77777777" w:rsidR="00AA31EB" w:rsidRDefault="00AA31EB" w:rsidP="00AA31EB">
      <w:pPr>
        <w:pStyle w:val="BodyText"/>
        <w:ind w:left="1276" w:hanging="1276"/>
      </w:pPr>
      <w:r w:rsidRPr="00AA31EB">
        <w:rPr>
          <w:i/>
          <w:iCs/>
          <w:color w:val="00558C" w:themeColor="accent1"/>
        </w:rPr>
        <w:t>IR</w:t>
      </w:r>
      <w:r>
        <w:tab/>
        <w:t>Integrity Risk</w:t>
      </w:r>
    </w:p>
    <w:p w14:paraId="555CA7CF" w14:textId="77777777" w:rsidR="00AA31EB" w:rsidRDefault="00AA31EB" w:rsidP="00AA31EB">
      <w:pPr>
        <w:pStyle w:val="BodyText"/>
        <w:ind w:left="1276" w:hanging="1276"/>
      </w:pPr>
      <w:r w:rsidRPr="00AA31EB">
        <w:rPr>
          <w:i/>
          <w:iCs/>
          <w:color w:val="00558C" w:themeColor="accent1"/>
        </w:rPr>
        <w:t>MCC</w:t>
      </w:r>
      <w:r>
        <w:tab/>
        <w:t>Monitoring and Control Centre</w:t>
      </w:r>
    </w:p>
    <w:p w14:paraId="3178377D" w14:textId="77777777" w:rsidR="00AA31EB" w:rsidRDefault="00AA31EB" w:rsidP="00AA31EB">
      <w:pPr>
        <w:pStyle w:val="BodyText"/>
        <w:ind w:left="1276" w:hanging="1276"/>
      </w:pPr>
      <w:r w:rsidRPr="00AA31EB">
        <w:rPr>
          <w:i/>
          <w:iCs/>
          <w:color w:val="00558C" w:themeColor="accent1"/>
        </w:rPr>
        <w:t>MCS</w:t>
      </w:r>
      <w:r>
        <w:tab/>
        <w:t>Monitoring and Control Station</w:t>
      </w:r>
    </w:p>
    <w:p w14:paraId="03D0A669" w14:textId="77777777" w:rsidR="00AA31EB" w:rsidRDefault="00AA31EB" w:rsidP="00AA31EB">
      <w:pPr>
        <w:pStyle w:val="BodyText"/>
        <w:ind w:left="1276" w:hanging="1276"/>
      </w:pPr>
      <w:r w:rsidRPr="00AA31EB">
        <w:rPr>
          <w:i/>
          <w:iCs/>
          <w:color w:val="00558C" w:themeColor="accent1"/>
        </w:rPr>
        <w:t>MRAIM</w:t>
      </w:r>
      <w:r>
        <w:tab/>
        <w:t>Maritime RAIM</w:t>
      </w:r>
    </w:p>
    <w:p w14:paraId="7EEC6D8F" w14:textId="77777777" w:rsidR="00AA31EB" w:rsidRDefault="00AA31EB" w:rsidP="00AA31EB">
      <w:pPr>
        <w:pStyle w:val="BodyText"/>
        <w:ind w:left="1276" w:hanging="1276"/>
      </w:pPr>
      <w:r w:rsidRPr="00AA31EB">
        <w:rPr>
          <w:i/>
          <w:iCs/>
          <w:color w:val="00558C" w:themeColor="accent1"/>
        </w:rPr>
        <w:t>MSR</w:t>
      </w:r>
      <w:r>
        <w:tab/>
        <w:t>Multisystem Shipborne Radionavigation Receiver</w:t>
      </w:r>
    </w:p>
    <w:p w14:paraId="492BCFDE" w14:textId="77777777" w:rsidR="004F11CC" w:rsidRDefault="00AA31EB" w:rsidP="00AA31EB">
      <w:pPr>
        <w:pStyle w:val="BodyText"/>
        <w:ind w:left="1276" w:hanging="1276"/>
      </w:pPr>
      <w:r w:rsidRPr="00AA31EB">
        <w:rPr>
          <w:i/>
          <w:iCs/>
          <w:color w:val="00558C" w:themeColor="accent1"/>
        </w:rPr>
        <w:t>MSRU</w:t>
      </w:r>
      <w:r>
        <w:tab/>
        <w:t>Multisystem Shipborne Radionavigation Unit</w:t>
      </w:r>
    </w:p>
    <w:p w14:paraId="4A3041C4" w14:textId="77777777" w:rsidR="004F11CC" w:rsidRDefault="004F11CC" w:rsidP="004F11CC">
      <w:pPr>
        <w:pStyle w:val="BodyText"/>
        <w:ind w:left="1276" w:hanging="1276"/>
      </w:pPr>
      <w:r w:rsidRPr="004F11CC">
        <w:rPr>
          <w:i/>
          <w:iCs/>
          <w:color w:val="00558C" w:themeColor="accent1"/>
        </w:rPr>
        <w:t>PKI</w:t>
      </w:r>
      <w:r>
        <w:tab/>
        <w:t>Public Key Infrastructure</w:t>
      </w:r>
    </w:p>
    <w:p w14:paraId="6FEB2928" w14:textId="77777777" w:rsidR="004F11CC" w:rsidRDefault="004F11CC" w:rsidP="004F11CC">
      <w:pPr>
        <w:pStyle w:val="BodyText"/>
        <w:ind w:left="1276" w:hanging="1276"/>
      </w:pPr>
      <w:r w:rsidRPr="004F11CC">
        <w:rPr>
          <w:i/>
          <w:iCs/>
          <w:color w:val="00558C" w:themeColor="accent1"/>
        </w:rPr>
        <w:t>PNT</w:t>
      </w:r>
      <w:r>
        <w:tab/>
        <w:t>Positioning, Navigation and Timing</w:t>
      </w:r>
    </w:p>
    <w:p w14:paraId="4A3AE5ED" w14:textId="77777777" w:rsidR="004F11CC" w:rsidRDefault="004F11CC" w:rsidP="004F11CC">
      <w:pPr>
        <w:pStyle w:val="BodyText"/>
        <w:ind w:left="1276" w:hanging="1276"/>
      </w:pPr>
      <w:r w:rsidRPr="004F11CC">
        <w:rPr>
          <w:i/>
          <w:iCs/>
          <w:color w:val="00558C" w:themeColor="accent1"/>
        </w:rPr>
        <w:t>RF</w:t>
      </w:r>
      <w:r>
        <w:tab/>
        <w:t>Radio Frequency</w:t>
      </w:r>
    </w:p>
    <w:p w14:paraId="4643B2E1" w14:textId="77777777" w:rsidR="004F11CC" w:rsidRDefault="004F11CC" w:rsidP="004F11CC">
      <w:pPr>
        <w:pStyle w:val="BodyText"/>
        <w:ind w:left="1276" w:hanging="1276"/>
      </w:pPr>
      <w:r w:rsidRPr="004F11CC">
        <w:rPr>
          <w:i/>
          <w:iCs/>
          <w:color w:val="00558C" w:themeColor="accent1"/>
        </w:rPr>
        <w:t>RMB</w:t>
      </w:r>
      <w:r>
        <w:tab/>
        <w:t>R-Mode Beacon (also Beacon)</w:t>
      </w:r>
    </w:p>
    <w:p w14:paraId="41EA540E" w14:textId="77777777" w:rsidR="004F11CC" w:rsidRDefault="004F11CC" w:rsidP="004F11CC">
      <w:pPr>
        <w:pStyle w:val="BodyText"/>
        <w:ind w:left="1276" w:hanging="1276"/>
      </w:pPr>
      <w:r w:rsidRPr="004F11CC">
        <w:rPr>
          <w:i/>
          <w:iCs/>
          <w:color w:val="00558C" w:themeColor="accent1"/>
        </w:rPr>
        <w:t>RMRT</w:t>
      </w:r>
      <w:r>
        <w:tab/>
        <w:t>R-Mode Reference Time</w:t>
      </w:r>
    </w:p>
    <w:p w14:paraId="0E70965C" w14:textId="77777777" w:rsidR="004F11CC" w:rsidRDefault="004F11CC" w:rsidP="004F11CC">
      <w:pPr>
        <w:pStyle w:val="BodyText"/>
        <w:ind w:left="1276" w:hanging="1276"/>
      </w:pPr>
      <w:r w:rsidRPr="004F11CC">
        <w:rPr>
          <w:i/>
          <w:iCs/>
          <w:color w:val="00558C" w:themeColor="accent1"/>
        </w:rPr>
        <w:t>RMS</w:t>
      </w:r>
      <w:r>
        <w:tab/>
        <w:t>Root Mean Square</w:t>
      </w:r>
    </w:p>
    <w:p w14:paraId="3650D57C" w14:textId="77777777" w:rsidR="004F11CC" w:rsidRDefault="004F11CC" w:rsidP="004F11CC">
      <w:pPr>
        <w:pStyle w:val="BodyText"/>
        <w:ind w:left="1276" w:hanging="1276"/>
      </w:pPr>
      <w:proofErr w:type="spellStart"/>
      <w:r w:rsidRPr="004F11CC">
        <w:rPr>
          <w:i/>
          <w:iCs/>
          <w:color w:val="00558C" w:themeColor="accent1"/>
        </w:rPr>
        <w:t>RMSens</w:t>
      </w:r>
      <w:proofErr w:type="spellEnd"/>
      <w:r>
        <w:tab/>
        <w:t>R-Mode Sensor (also Shipborne Equipment)</w:t>
      </w:r>
    </w:p>
    <w:p w14:paraId="1292C62A" w14:textId="77777777" w:rsidR="004F11CC" w:rsidRDefault="004F11CC" w:rsidP="004F11CC">
      <w:pPr>
        <w:pStyle w:val="BodyText"/>
        <w:ind w:left="1276" w:hanging="1276"/>
      </w:pPr>
      <w:r w:rsidRPr="004F11CC">
        <w:rPr>
          <w:i/>
          <w:iCs/>
          <w:color w:val="00558C" w:themeColor="accent1"/>
        </w:rPr>
        <w:t>RTCM</w:t>
      </w:r>
      <w:r>
        <w:tab/>
        <w:t>Radio Technical Commission for Maritime Services</w:t>
      </w:r>
    </w:p>
    <w:p w14:paraId="6AB9B045" w14:textId="77777777" w:rsidR="004F11CC" w:rsidRDefault="004F11CC" w:rsidP="004F11CC">
      <w:pPr>
        <w:pStyle w:val="BodyText"/>
        <w:ind w:left="1276" w:hanging="1276"/>
      </w:pPr>
      <w:r w:rsidRPr="004F11CC">
        <w:rPr>
          <w:i/>
          <w:iCs/>
          <w:color w:val="00558C" w:themeColor="accent1"/>
        </w:rPr>
        <w:t>SA</w:t>
      </w:r>
      <w:r>
        <w:tab/>
        <w:t>Service Area</w:t>
      </w:r>
    </w:p>
    <w:p w14:paraId="7833C443" w14:textId="77777777" w:rsidR="004F11CC" w:rsidRDefault="004F11CC" w:rsidP="004F11CC">
      <w:pPr>
        <w:pStyle w:val="BodyText"/>
        <w:ind w:left="1276" w:hanging="1276"/>
      </w:pPr>
      <w:r w:rsidRPr="004F11CC">
        <w:rPr>
          <w:i/>
          <w:iCs/>
          <w:color w:val="00558C" w:themeColor="accent1"/>
        </w:rPr>
        <w:t>SINR</w:t>
      </w:r>
      <w:r>
        <w:tab/>
        <w:t>Signal-to-Interference-and-Noise Ratio</w:t>
      </w:r>
    </w:p>
    <w:p w14:paraId="4EA4370E" w14:textId="77777777" w:rsidR="004F11CC" w:rsidRDefault="004F11CC" w:rsidP="004F11CC">
      <w:pPr>
        <w:pStyle w:val="BodyText"/>
        <w:ind w:left="1276" w:hanging="1276"/>
      </w:pPr>
      <w:r w:rsidRPr="004F11CC">
        <w:rPr>
          <w:i/>
          <w:iCs/>
          <w:color w:val="00558C" w:themeColor="accent1"/>
        </w:rPr>
        <w:t>TBC</w:t>
      </w:r>
      <w:r>
        <w:tab/>
        <w:t>To Be Confirmed</w:t>
      </w:r>
    </w:p>
    <w:p w14:paraId="032730C7" w14:textId="77777777" w:rsidR="004F11CC" w:rsidRDefault="004F11CC" w:rsidP="004F11CC">
      <w:pPr>
        <w:pStyle w:val="BodyText"/>
        <w:ind w:left="1276" w:hanging="1276"/>
      </w:pPr>
      <w:r w:rsidRPr="004F11CC">
        <w:rPr>
          <w:i/>
          <w:iCs/>
          <w:color w:val="00558C" w:themeColor="accent1"/>
        </w:rPr>
        <w:t>TBD</w:t>
      </w:r>
      <w:r>
        <w:tab/>
        <w:t>To Be Defined / Determined</w:t>
      </w:r>
    </w:p>
    <w:p w14:paraId="7BEA4269" w14:textId="77777777" w:rsidR="004F11CC" w:rsidRDefault="004F11CC" w:rsidP="004F11CC">
      <w:pPr>
        <w:pStyle w:val="BodyText"/>
        <w:ind w:left="1276" w:hanging="1276"/>
      </w:pPr>
      <w:r w:rsidRPr="004F11CC">
        <w:rPr>
          <w:i/>
          <w:iCs/>
          <w:color w:val="00558C" w:themeColor="accent1"/>
        </w:rPr>
        <w:t>TOA</w:t>
      </w:r>
      <w:r>
        <w:tab/>
        <w:t>Time of Arrival</w:t>
      </w:r>
    </w:p>
    <w:p w14:paraId="7F34726F" w14:textId="77777777" w:rsidR="004F11CC" w:rsidRDefault="004F11CC" w:rsidP="004F11CC">
      <w:pPr>
        <w:pStyle w:val="BodyText"/>
        <w:ind w:left="1276" w:hanging="1276"/>
      </w:pPr>
      <w:r w:rsidRPr="004F11CC">
        <w:rPr>
          <w:i/>
          <w:iCs/>
          <w:color w:val="00558C" w:themeColor="accent1"/>
        </w:rPr>
        <w:t>TOT</w:t>
      </w:r>
      <w:r>
        <w:tab/>
        <w:t>Time of Transmission</w:t>
      </w:r>
    </w:p>
    <w:p w14:paraId="313E93FB" w14:textId="77777777" w:rsidR="004F11CC" w:rsidRDefault="004F11CC" w:rsidP="004F11CC">
      <w:pPr>
        <w:pStyle w:val="BodyText"/>
        <w:ind w:left="1276" w:hanging="1276"/>
      </w:pPr>
      <w:r w:rsidRPr="004F11CC">
        <w:rPr>
          <w:i/>
          <w:iCs/>
          <w:color w:val="00558C" w:themeColor="accent1"/>
        </w:rPr>
        <w:t>TTA</w:t>
      </w:r>
      <w:r>
        <w:tab/>
        <w:t>Time to Alarm</w:t>
      </w:r>
    </w:p>
    <w:p w14:paraId="300748A0" w14:textId="77777777" w:rsidR="004F11CC" w:rsidRDefault="004F11CC" w:rsidP="004F11CC">
      <w:pPr>
        <w:pStyle w:val="BodyText"/>
        <w:ind w:left="1276" w:hanging="1276"/>
      </w:pPr>
      <w:r w:rsidRPr="004F11CC">
        <w:rPr>
          <w:i/>
          <w:iCs/>
          <w:color w:val="00558C" w:themeColor="accent1"/>
        </w:rPr>
        <w:t>URA</w:t>
      </w:r>
      <w:r>
        <w:tab/>
        <w:t>User Range Accuracy</w:t>
      </w:r>
    </w:p>
    <w:p w14:paraId="220575C2" w14:textId="77777777" w:rsidR="004F11CC" w:rsidRDefault="004F11CC" w:rsidP="004F11CC">
      <w:pPr>
        <w:pStyle w:val="BodyText"/>
        <w:ind w:left="1276" w:hanging="1276"/>
      </w:pPr>
      <w:r w:rsidRPr="004F11CC">
        <w:rPr>
          <w:i/>
          <w:iCs/>
          <w:color w:val="00558C" w:themeColor="accent1"/>
        </w:rPr>
        <w:t>UTC</w:t>
      </w:r>
      <w:r>
        <w:tab/>
        <w:t xml:space="preserve">Coordinated Universal Time / Temps </w:t>
      </w:r>
      <w:proofErr w:type="spellStart"/>
      <w:r>
        <w:t>Universel</w:t>
      </w:r>
      <w:proofErr w:type="spellEnd"/>
      <w:r>
        <w:t xml:space="preserve"> </w:t>
      </w:r>
      <w:proofErr w:type="spellStart"/>
      <w:r>
        <w:t>Coordonné</w:t>
      </w:r>
      <w:proofErr w:type="spellEnd"/>
      <w:r>
        <w:t xml:space="preserve"> / UTC</w:t>
      </w:r>
    </w:p>
    <w:p w14:paraId="613E0050" w14:textId="77777777" w:rsidR="004F11CC" w:rsidRDefault="004F11CC" w:rsidP="004F11CC">
      <w:pPr>
        <w:pStyle w:val="BodyText"/>
        <w:ind w:left="1276" w:hanging="1276"/>
      </w:pPr>
      <w:r w:rsidRPr="004F11CC">
        <w:rPr>
          <w:i/>
          <w:iCs/>
          <w:color w:val="00558C" w:themeColor="accent1"/>
        </w:rPr>
        <w:t>VDES</w:t>
      </w:r>
      <w:r>
        <w:tab/>
        <w:t>VHF Data Exchange System</w:t>
      </w:r>
    </w:p>
    <w:p w14:paraId="0706E3F7" w14:textId="77777777" w:rsidR="004F11CC" w:rsidRDefault="004F11CC" w:rsidP="004F11CC">
      <w:pPr>
        <w:pStyle w:val="BodyText"/>
        <w:ind w:left="1276" w:hanging="1276"/>
      </w:pPr>
      <w:r w:rsidRPr="004F11CC">
        <w:rPr>
          <w:i/>
          <w:iCs/>
          <w:color w:val="00558C" w:themeColor="accent1"/>
        </w:rPr>
        <w:t>VHF</w:t>
      </w:r>
      <w:r>
        <w:tab/>
        <w:t>Very High Frequency</w:t>
      </w:r>
    </w:p>
    <w:p w14:paraId="5B80A260" w14:textId="77777777" w:rsidR="004F11CC" w:rsidRDefault="004F11CC" w:rsidP="004F11CC">
      <w:pPr>
        <w:pStyle w:val="BodyText"/>
        <w:ind w:left="1276" w:hanging="1276"/>
      </w:pPr>
      <w:r w:rsidRPr="004F11CC">
        <w:rPr>
          <w:i/>
          <w:iCs/>
          <w:color w:val="00558C" w:themeColor="accent1"/>
        </w:rPr>
        <w:t>VRM</w:t>
      </w:r>
      <w:r>
        <w:tab/>
        <w:t>VDES R-Mode</w:t>
      </w:r>
    </w:p>
    <w:p w14:paraId="2718AA7C" w14:textId="77777777" w:rsidR="004F11CC" w:rsidRDefault="004F11CC" w:rsidP="004F11CC">
      <w:pPr>
        <w:pStyle w:val="BodyText"/>
        <w:ind w:left="1276" w:hanging="1276"/>
      </w:pPr>
      <w:r w:rsidRPr="004F11CC">
        <w:rPr>
          <w:i/>
          <w:iCs/>
          <w:color w:val="00558C" w:themeColor="accent1"/>
        </w:rPr>
        <w:t>VRMS</w:t>
      </w:r>
      <w:r>
        <w:tab/>
        <w:t>VDES R-Mode Sensor</w:t>
      </w:r>
    </w:p>
    <w:p w14:paraId="08AD6745" w14:textId="78BB9DB7" w:rsidR="00FE5568" w:rsidRPr="00FE5568" w:rsidRDefault="004F11CC" w:rsidP="004F11CC">
      <w:pPr>
        <w:pStyle w:val="BodyText"/>
        <w:ind w:left="1276" w:hanging="1276"/>
      </w:pPr>
      <w:r w:rsidRPr="004F11CC">
        <w:rPr>
          <w:i/>
          <w:iCs/>
          <w:color w:val="00558C" w:themeColor="accent1"/>
        </w:rPr>
        <w:t>WAN</w:t>
      </w:r>
      <w:r>
        <w:tab/>
        <w:t>Wide Area Network</w:t>
      </w:r>
    </w:p>
    <w:p w14:paraId="5AC767CD" w14:textId="5E0996B2" w:rsidR="002563F5" w:rsidRDefault="00B3079C" w:rsidP="002A4C69">
      <w:pPr>
        <w:pStyle w:val="Heading1"/>
      </w:pPr>
      <w:bookmarkStart w:id="10" w:name="_Ref18528776"/>
      <w:bookmarkStart w:id="11" w:name="_Toc19370587"/>
      <w:r>
        <w:t>Anticipated System Life Cycle</w:t>
      </w:r>
      <w:bookmarkEnd w:id="10"/>
      <w:bookmarkEnd w:id="11"/>
    </w:p>
    <w:p w14:paraId="14F374CC" w14:textId="1B33C885" w:rsidR="00E13ED9" w:rsidRDefault="00E13ED9" w:rsidP="00E13ED9">
      <w:pPr>
        <w:pStyle w:val="Heading2separationline"/>
      </w:pPr>
    </w:p>
    <w:p w14:paraId="3BACCB76" w14:textId="12617377" w:rsidR="0017009A" w:rsidRDefault="0017009A" w:rsidP="0017009A">
      <w:pPr>
        <w:pStyle w:val="BodyText"/>
      </w:pPr>
      <w:r>
        <w:t xml:space="preserve">A system’s </w:t>
      </w:r>
      <w:r w:rsidRPr="0017009A">
        <w:rPr>
          <w:rStyle w:val="Definition"/>
        </w:rPr>
        <w:t>life cycle</w:t>
      </w:r>
      <w:r>
        <w:t xml:space="preserve"> describes the staged development and utilization of the system from initial concept through to retirement. The diagram overleaf illustrates the anticipated phases of the R-Mode System life cycle, using the IDEF0 modelling language (see Section </w:t>
      </w:r>
      <w:r>
        <w:fldChar w:fldCharType="begin"/>
      </w:r>
      <w:r>
        <w:instrText xml:space="preserve"> REF _Ref18401647 \r \h </w:instrText>
      </w:r>
      <w:r>
        <w:fldChar w:fldCharType="separate"/>
      </w:r>
      <w:r w:rsidR="00EA6051">
        <w:t>B 1</w:t>
      </w:r>
      <w:r>
        <w:fldChar w:fldCharType="end"/>
      </w:r>
      <w:r>
        <w:t xml:space="preserve"> in </w:t>
      </w:r>
      <w:r>
        <w:fldChar w:fldCharType="begin"/>
      </w:r>
      <w:r>
        <w:instrText xml:space="preserve"> REF _Ref18401674 \r \h </w:instrText>
      </w:r>
      <w:r>
        <w:fldChar w:fldCharType="separate"/>
      </w:r>
      <w:r w:rsidR="00EA6051">
        <w:t>ANNEX B</w:t>
      </w:r>
      <w:r>
        <w:fldChar w:fldCharType="end"/>
      </w:r>
      <w:r>
        <w:t xml:space="preserve"> for an introduction to IDEF0). These phases are not necessarily distinct in time as some concurrency is often inevitable.</w:t>
      </w:r>
    </w:p>
    <w:p w14:paraId="42DB89BC" w14:textId="725EDF13" w:rsidR="0017009A" w:rsidRDefault="0017009A" w:rsidP="0017009A">
      <w:pPr>
        <w:pStyle w:val="BodyText"/>
      </w:pPr>
      <w:r>
        <w:lastRenderedPageBreak/>
        <w:t xml:space="preserve">The System Concept phase defines consistent and agreed stakeholder and system requirements. It includes capturing, analysing and managing the requirements, the identification of potential </w:t>
      </w:r>
      <w:r w:rsidRPr="0017009A">
        <w:rPr>
          <w:rStyle w:val="Definition"/>
        </w:rPr>
        <w:t>system architectures</w:t>
      </w:r>
      <w:r>
        <w:t xml:space="preserve">, and architecture </w:t>
      </w:r>
      <w:r w:rsidRPr="0017009A">
        <w:rPr>
          <w:rStyle w:val="Definition"/>
        </w:rPr>
        <w:t>trade-off studies</w:t>
      </w:r>
      <w:r>
        <w:t xml:space="preserve">. At the end of this phase, clearly delineated units will define the system architecture, each with allocated system requirements and </w:t>
      </w:r>
      <w:r w:rsidRPr="0017009A">
        <w:rPr>
          <w:rStyle w:val="Definition"/>
        </w:rPr>
        <w:t>interfaces</w:t>
      </w:r>
      <w:r>
        <w:t xml:space="preserve"> between other units and at the </w:t>
      </w:r>
      <w:r w:rsidRPr="0017009A">
        <w:rPr>
          <w:rStyle w:val="Definition"/>
        </w:rPr>
        <w:t>system boundary</w:t>
      </w:r>
      <w:r>
        <w:t xml:space="preserve"> specified. This stage should also identify any business and technical </w:t>
      </w:r>
      <w:r w:rsidRPr="0017009A">
        <w:rPr>
          <w:rStyle w:val="Definition"/>
        </w:rPr>
        <w:t>risks</w:t>
      </w:r>
      <w:r>
        <w:t>.</w:t>
      </w:r>
    </w:p>
    <w:p w14:paraId="2ACB3EBA" w14:textId="1B7FDDE6" w:rsidR="0017009A" w:rsidRDefault="0017009A" w:rsidP="0017009A">
      <w:pPr>
        <w:pStyle w:val="BodyText"/>
      </w:pPr>
      <w:r>
        <w:t xml:space="preserve">The Development and Standardization Phase adds detail to the architecture units, transforming them into complete and consistent </w:t>
      </w:r>
      <w:r w:rsidRPr="0017009A">
        <w:rPr>
          <w:rStyle w:val="Definition"/>
        </w:rPr>
        <w:t>detailed designs</w:t>
      </w:r>
      <w:r>
        <w:t>. Development and standardization, Manufacturing, Certification, Deployment and Training Phase activities are often pursued concurrently. Specifications, guidelines and standards flow from Development to the other four processes. Manufactured, training and deployed elements flow to Development for testing. Interaction continues with the stakeholders as testing occurs.</w:t>
      </w:r>
    </w:p>
    <w:p w14:paraId="2F916741" w14:textId="00635CC7" w:rsidR="0017009A" w:rsidRDefault="0017009A" w:rsidP="0017009A">
      <w:pPr>
        <w:pStyle w:val="BodyText"/>
      </w:pPr>
      <w:r>
        <w:t>The Utilization Phase begins when users receive the first operational system elements. This phase usually runs concurrently with manufacturing, certification as well as deployment and training of the system’s operators and maintainers (O/M). Manufactured and certified elements are sent to the deployment system, which delivers them to users. One of the problems faced at this stage is how to deploy upgraded elements while the existing ones are being phased out. Users and maintainers provide feedback about the system, which is used during the Refinement Phase to make changes to the system design, leading to upgrades.</w:t>
      </w:r>
    </w:p>
    <w:p w14:paraId="24C107EA" w14:textId="14906E4C" w:rsidR="0017009A" w:rsidRDefault="0017009A" w:rsidP="0017009A">
      <w:pPr>
        <w:pStyle w:val="BodyText"/>
      </w:pPr>
      <w:r>
        <w:t>When the operational life of the system is over, the Retirement Phase is initiated.</w:t>
      </w:r>
    </w:p>
    <w:p w14:paraId="086DA68D" w14:textId="5C22E6E7" w:rsidR="0041697B" w:rsidRDefault="0017009A" w:rsidP="0017009A">
      <w:pPr>
        <w:pStyle w:val="BodyText"/>
      </w:pPr>
      <w:r>
        <w:t>The current edition of this document focuses mainly on the Utilization Phase of the R-Mode System as this is expected to provide the most valuable insights into the required functionality and performance of the system. However, it is recommended that further work consider the rest of the system life cycle in more detail to ensure that important requirements have not been missed.</w:t>
      </w:r>
    </w:p>
    <w:p w14:paraId="3D1429CA" w14:textId="77777777" w:rsidR="00A3175D" w:rsidRDefault="00A3175D" w:rsidP="00A3175D">
      <w:pPr>
        <w:pStyle w:val="BodyText"/>
        <w:sectPr w:rsidR="00A3175D" w:rsidSect="00C716E5">
          <w:headerReference w:type="even" r:id="rId23"/>
          <w:headerReference w:type="default" r:id="rId24"/>
          <w:headerReference w:type="first" r:id="rId25"/>
          <w:pgSz w:w="11906" w:h="16838" w:code="9"/>
          <w:pgMar w:top="567" w:right="794" w:bottom="567" w:left="907" w:header="850" w:footer="850" w:gutter="0"/>
          <w:cols w:space="708"/>
          <w:docGrid w:linePitch="360"/>
        </w:sectPr>
      </w:pPr>
    </w:p>
    <w:p w14:paraId="4DA26A0F" w14:textId="270C44EF" w:rsidR="00A3175D" w:rsidRDefault="00A3175D" w:rsidP="0041433A">
      <w:pPr>
        <w:pStyle w:val="Figure"/>
      </w:pPr>
    </w:p>
    <w:p w14:paraId="1CBD4DE2" w14:textId="0DD92745" w:rsidR="004F11CC" w:rsidRDefault="004F11CC" w:rsidP="004F11CC">
      <w:pPr>
        <w:pStyle w:val="Figure"/>
      </w:pPr>
      <w:r>
        <w:rPr>
          <w:noProof/>
          <w:lang w:eastAsia="en-GB"/>
        </w:rPr>
        <w:drawing>
          <wp:inline distT="0" distB="0" distL="0" distR="0" wp14:anchorId="5EC44B6B" wp14:editId="5CC9E632">
            <wp:extent cx="9630000" cy="5058000"/>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630000" cy="5058000"/>
                    </a:xfrm>
                    <a:prstGeom prst="rect">
                      <a:avLst/>
                    </a:prstGeom>
                  </pic:spPr>
                </pic:pic>
              </a:graphicData>
            </a:graphic>
          </wp:inline>
        </w:drawing>
      </w:r>
    </w:p>
    <w:p w14:paraId="3242E56C" w14:textId="49732610" w:rsidR="004F11CC" w:rsidRPr="00DC26DB" w:rsidRDefault="004F11CC" w:rsidP="00DC26DB">
      <w:pPr>
        <w:pStyle w:val="Figurecaption-Cradle"/>
        <w:sectPr w:rsidR="004F11CC" w:rsidRPr="00DC26DB" w:rsidSect="00A3175D">
          <w:pgSz w:w="16838" w:h="11906" w:orient="landscape" w:code="9"/>
          <w:pgMar w:top="907" w:right="567" w:bottom="794" w:left="567" w:header="850" w:footer="850" w:gutter="0"/>
          <w:cols w:space="708"/>
          <w:docGrid w:linePitch="360"/>
        </w:sectPr>
      </w:pPr>
      <w:bookmarkStart w:id="12" w:name="_Toc19370622"/>
      <w:r>
        <w:t xml:space="preserve">Figure </w:t>
      </w:r>
      <w:r>
        <w:fldChar w:fldCharType="begin"/>
      </w:r>
      <w:r>
        <w:instrText xml:space="preserve"> SEQ Figure \* ARABIC  </w:instrText>
      </w:r>
      <w:r>
        <w:fldChar w:fldCharType="separate"/>
      </w:r>
      <w:r w:rsidR="00EA6051">
        <w:rPr>
          <w:noProof/>
        </w:rPr>
        <w:t>1</w:t>
      </w:r>
      <w:r>
        <w:fldChar w:fldCharType="end"/>
      </w:r>
      <w:r>
        <w:t xml:space="preserve"> </w:t>
      </w:r>
      <w:r w:rsidR="00DC26DB">
        <w:t xml:space="preserve">- </w:t>
      </w:r>
      <w:r>
        <w:t>Anticipated phases of the R-Mode System life cycle</w:t>
      </w:r>
      <w:bookmarkEnd w:id="12"/>
    </w:p>
    <w:p w14:paraId="31B708F2" w14:textId="020F04B5" w:rsidR="002A4C69" w:rsidRDefault="002A4C69" w:rsidP="002A4C69">
      <w:pPr>
        <w:pStyle w:val="Heading1"/>
      </w:pPr>
      <w:bookmarkStart w:id="13" w:name="_Ref18490206"/>
      <w:bookmarkStart w:id="14" w:name="_Toc19370588"/>
      <w:r>
        <w:lastRenderedPageBreak/>
        <w:t>Stakeholder Identification</w:t>
      </w:r>
      <w:bookmarkEnd w:id="13"/>
      <w:bookmarkEnd w:id="14"/>
    </w:p>
    <w:p w14:paraId="55DF03F4" w14:textId="77777777" w:rsidR="002A4C69" w:rsidRDefault="002A4C69" w:rsidP="002A4C69">
      <w:pPr>
        <w:pStyle w:val="Heading1separatationline"/>
      </w:pPr>
    </w:p>
    <w:p w14:paraId="67A791E3" w14:textId="19B8C624" w:rsidR="002A4C69" w:rsidRDefault="0017009A" w:rsidP="0017009A">
      <w:pPr>
        <w:pStyle w:val="BodyText"/>
      </w:pPr>
      <w:r>
        <w:t>The following table lists the key stakeholders in the R-Mode System and their anticipated roles</w:t>
      </w:r>
      <w:r w:rsidR="0041433A">
        <w:t xml:space="preserve"> during the different phases of the system’s life cycle</w:t>
      </w:r>
      <w:r>
        <w:t>.</w:t>
      </w:r>
    </w:p>
    <w:p w14:paraId="2294A109" w14:textId="77777777" w:rsidR="002A4C69" w:rsidRDefault="002A4C69" w:rsidP="002A4C69">
      <w:pPr>
        <w:pStyle w:val="Tablecaption"/>
      </w:pPr>
      <w:bookmarkStart w:id="15" w:name="_Toc19370620"/>
      <w:r>
        <w:t>Key stakeholders in the R-Mode System.</w:t>
      </w:r>
      <w:bookmarkEnd w:id="15"/>
    </w:p>
    <w:tbl>
      <w:tblPr>
        <w:tblStyle w:val="TableGrid"/>
        <w:tblW w:w="5000" w:type="pct"/>
        <w:tblLook w:val="04A0" w:firstRow="1" w:lastRow="0" w:firstColumn="1" w:lastColumn="0" w:noHBand="0" w:noVBand="1"/>
      </w:tblPr>
      <w:tblGrid>
        <w:gridCol w:w="2086"/>
        <w:gridCol w:w="2709"/>
        <w:gridCol w:w="600"/>
        <w:gridCol w:w="600"/>
        <w:gridCol w:w="600"/>
        <w:gridCol w:w="600"/>
        <w:gridCol w:w="600"/>
        <w:gridCol w:w="600"/>
        <w:gridCol w:w="600"/>
        <w:gridCol w:w="600"/>
        <w:gridCol w:w="600"/>
      </w:tblGrid>
      <w:tr w:rsidR="002A4C69" w14:paraId="029A6464" w14:textId="77777777" w:rsidTr="001D7ABA">
        <w:trPr>
          <w:tblHeader/>
        </w:trPr>
        <w:tc>
          <w:tcPr>
            <w:tcW w:w="0" w:type="auto"/>
            <w:vMerge w:val="restart"/>
            <w:vAlign w:val="bottom"/>
          </w:tcPr>
          <w:p w14:paraId="3AF29B81" w14:textId="77777777" w:rsidR="002A4C69" w:rsidRDefault="002A4C69" w:rsidP="001D7ABA">
            <w:pPr>
              <w:pStyle w:val="Tableheading"/>
            </w:pPr>
            <w:r>
              <w:t>Stakeholder</w:t>
            </w:r>
          </w:p>
        </w:tc>
        <w:tc>
          <w:tcPr>
            <w:tcW w:w="0" w:type="auto"/>
            <w:vMerge w:val="restart"/>
            <w:vAlign w:val="bottom"/>
          </w:tcPr>
          <w:p w14:paraId="08447769" w14:textId="77777777" w:rsidR="002A4C69" w:rsidRDefault="002A4C69" w:rsidP="001D7ABA">
            <w:pPr>
              <w:pStyle w:val="Tableheading"/>
            </w:pPr>
            <w:r>
              <w:t>Role</w:t>
            </w:r>
          </w:p>
        </w:tc>
        <w:tc>
          <w:tcPr>
            <w:tcW w:w="0" w:type="auto"/>
            <w:gridSpan w:val="9"/>
          </w:tcPr>
          <w:p w14:paraId="45A5BEED" w14:textId="77777777" w:rsidR="002A4C69" w:rsidRDefault="002A4C69" w:rsidP="001D7ABA">
            <w:pPr>
              <w:pStyle w:val="Tableheading"/>
            </w:pPr>
            <w:r>
              <w:t>System Life Cycle Phase</w:t>
            </w:r>
          </w:p>
        </w:tc>
      </w:tr>
      <w:tr w:rsidR="002A4C69" w14:paraId="0805AA0B" w14:textId="77777777" w:rsidTr="001D7ABA">
        <w:trPr>
          <w:cantSplit/>
          <w:trHeight w:val="1703"/>
          <w:tblHeader/>
        </w:trPr>
        <w:tc>
          <w:tcPr>
            <w:tcW w:w="0" w:type="auto"/>
            <w:vMerge/>
            <w:vAlign w:val="bottom"/>
          </w:tcPr>
          <w:p w14:paraId="7809FF15" w14:textId="77777777" w:rsidR="002A4C69" w:rsidRDefault="002A4C69" w:rsidP="001D7ABA">
            <w:pPr>
              <w:pStyle w:val="Tableheading"/>
            </w:pPr>
          </w:p>
        </w:tc>
        <w:tc>
          <w:tcPr>
            <w:tcW w:w="0" w:type="auto"/>
            <w:vMerge/>
            <w:vAlign w:val="bottom"/>
          </w:tcPr>
          <w:p w14:paraId="328BAFA9" w14:textId="77777777" w:rsidR="002A4C69" w:rsidRDefault="002A4C69" w:rsidP="001D7ABA">
            <w:pPr>
              <w:pStyle w:val="Tableheading"/>
            </w:pPr>
          </w:p>
        </w:tc>
        <w:tc>
          <w:tcPr>
            <w:tcW w:w="0" w:type="auto"/>
            <w:textDirection w:val="btLr"/>
            <w:vAlign w:val="center"/>
          </w:tcPr>
          <w:p w14:paraId="33DEA782" w14:textId="77777777" w:rsidR="002A4C69" w:rsidRDefault="002A4C69" w:rsidP="001D7ABA">
            <w:pPr>
              <w:pStyle w:val="Tableheading"/>
              <w:spacing w:before="0" w:after="0"/>
            </w:pPr>
            <w:r>
              <w:t>Concept Definition</w:t>
            </w:r>
          </w:p>
        </w:tc>
        <w:tc>
          <w:tcPr>
            <w:tcW w:w="0" w:type="auto"/>
            <w:textDirection w:val="btLr"/>
            <w:vAlign w:val="center"/>
          </w:tcPr>
          <w:p w14:paraId="7FCCFA25" w14:textId="77777777" w:rsidR="002A4C69" w:rsidRDefault="002A4C69" w:rsidP="001D7ABA">
            <w:pPr>
              <w:pStyle w:val="Tableheading"/>
              <w:spacing w:before="0" w:after="0"/>
            </w:pPr>
            <w:r>
              <w:t>Development &amp; Standardization</w:t>
            </w:r>
          </w:p>
        </w:tc>
        <w:tc>
          <w:tcPr>
            <w:tcW w:w="0" w:type="auto"/>
            <w:textDirection w:val="btLr"/>
            <w:vAlign w:val="center"/>
          </w:tcPr>
          <w:p w14:paraId="75A54810" w14:textId="77777777" w:rsidR="002A4C69" w:rsidRDefault="002A4C69" w:rsidP="001D7ABA">
            <w:pPr>
              <w:pStyle w:val="Tableheading"/>
              <w:spacing w:before="0" w:after="0"/>
            </w:pPr>
            <w:r>
              <w:t>Manufacturing</w:t>
            </w:r>
          </w:p>
        </w:tc>
        <w:tc>
          <w:tcPr>
            <w:tcW w:w="0" w:type="auto"/>
            <w:textDirection w:val="btLr"/>
            <w:vAlign w:val="center"/>
          </w:tcPr>
          <w:p w14:paraId="60CA79EF" w14:textId="77777777" w:rsidR="002A4C69" w:rsidRDefault="002A4C69" w:rsidP="001D7ABA">
            <w:pPr>
              <w:pStyle w:val="Tableheading"/>
              <w:spacing w:before="0" w:after="0"/>
            </w:pPr>
            <w:r>
              <w:t>Certification</w:t>
            </w:r>
          </w:p>
        </w:tc>
        <w:tc>
          <w:tcPr>
            <w:tcW w:w="0" w:type="auto"/>
            <w:textDirection w:val="btLr"/>
            <w:vAlign w:val="center"/>
          </w:tcPr>
          <w:p w14:paraId="52B4A3DC" w14:textId="77777777" w:rsidR="002A4C69" w:rsidRDefault="002A4C69" w:rsidP="001D7ABA">
            <w:pPr>
              <w:pStyle w:val="Tableheading"/>
              <w:spacing w:before="0" w:after="0"/>
            </w:pPr>
            <w:r>
              <w:t>Deployment</w:t>
            </w:r>
          </w:p>
        </w:tc>
        <w:tc>
          <w:tcPr>
            <w:tcW w:w="0" w:type="auto"/>
            <w:textDirection w:val="btLr"/>
            <w:vAlign w:val="center"/>
          </w:tcPr>
          <w:p w14:paraId="76FF072F" w14:textId="77777777" w:rsidR="002A4C69" w:rsidRDefault="002A4C69" w:rsidP="001D7ABA">
            <w:pPr>
              <w:pStyle w:val="Tableheading"/>
              <w:spacing w:before="0" w:after="0"/>
            </w:pPr>
            <w:r>
              <w:t>Training</w:t>
            </w:r>
          </w:p>
        </w:tc>
        <w:tc>
          <w:tcPr>
            <w:tcW w:w="0" w:type="auto"/>
            <w:textDirection w:val="btLr"/>
            <w:vAlign w:val="center"/>
          </w:tcPr>
          <w:p w14:paraId="30C3953B" w14:textId="77777777" w:rsidR="002A4C69" w:rsidRDefault="002A4C69" w:rsidP="001D7ABA">
            <w:pPr>
              <w:pStyle w:val="Tableheading"/>
              <w:spacing w:before="0" w:after="0"/>
            </w:pPr>
            <w:r>
              <w:t>Utilization</w:t>
            </w:r>
          </w:p>
        </w:tc>
        <w:tc>
          <w:tcPr>
            <w:tcW w:w="0" w:type="auto"/>
            <w:textDirection w:val="btLr"/>
            <w:vAlign w:val="center"/>
          </w:tcPr>
          <w:p w14:paraId="5A40B559" w14:textId="77777777" w:rsidR="002A4C69" w:rsidRDefault="002A4C69" w:rsidP="001D7ABA">
            <w:pPr>
              <w:pStyle w:val="Tableheading"/>
              <w:spacing w:before="0" w:after="0"/>
            </w:pPr>
            <w:r>
              <w:t>Refinement</w:t>
            </w:r>
          </w:p>
        </w:tc>
        <w:tc>
          <w:tcPr>
            <w:tcW w:w="0" w:type="auto"/>
            <w:textDirection w:val="btLr"/>
            <w:vAlign w:val="center"/>
          </w:tcPr>
          <w:p w14:paraId="7F7A0B05" w14:textId="77777777" w:rsidR="002A4C69" w:rsidRDefault="002A4C69" w:rsidP="001D7ABA">
            <w:pPr>
              <w:pStyle w:val="Tableheading"/>
              <w:spacing w:before="0" w:after="0"/>
            </w:pPr>
            <w:r>
              <w:t>Retirement</w:t>
            </w:r>
          </w:p>
        </w:tc>
      </w:tr>
      <w:tr w:rsidR="002A4C69" w14:paraId="1B8B3593" w14:textId="77777777" w:rsidTr="001D7ABA">
        <w:tc>
          <w:tcPr>
            <w:tcW w:w="0" w:type="auto"/>
          </w:tcPr>
          <w:p w14:paraId="5C5918C6" w14:textId="77777777" w:rsidR="002A4C69" w:rsidRPr="00A3175D" w:rsidRDefault="002A4C69" w:rsidP="001D7ABA">
            <w:pPr>
              <w:pStyle w:val="Tabletext"/>
              <w:rPr>
                <w:rStyle w:val="Strong"/>
              </w:rPr>
            </w:pPr>
            <w:r w:rsidRPr="00A3175D">
              <w:rPr>
                <w:rStyle w:val="Strong"/>
              </w:rPr>
              <w:t>IMO</w:t>
            </w:r>
          </w:p>
        </w:tc>
        <w:tc>
          <w:tcPr>
            <w:tcW w:w="0" w:type="auto"/>
          </w:tcPr>
          <w:p w14:paraId="61184748" w14:textId="77777777" w:rsidR="002A4C69" w:rsidRPr="00A3175D" w:rsidRDefault="002A4C69" w:rsidP="001D7ABA">
            <w:pPr>
              <w:pStyle w:val="Tabletext"/>
            </w:pPr>
            <w:r>
              <w:t>Provides performance standards for PNT systems</w:t>
            </w:r>
          </w:p>
        </w:tc>
        <w:tc>
          <w:tcPr>
            <w:tcW w:w="0" w:type="auto"/>
            <w:vAlign w:val="center"/>
          </w:tcPr>
          <w:p w14:paraId="7B738FD0" w14:textId="77777777" w:rsidR="002A4C69" w:rsidRPr="00A3175D" w:rsidRDefault="002A4C69" w:rsidP="001D7ABA">
            <w:pPr>
              <w:pStyle w:val="Tabletext"/>
              <w:jc w:val="center"/>
            </w:pPr>
            <w:r w:rsidRPr="00A3175D">
              <w:sym w:font="Wingdings" w:char="F0FC"/>
            </w:r>
          </w:p>
        </w:tc>
        <w:tc>
          <w:tcPr>
            <w:tcW w:w="0" w:type="auto"/>
            <w:vAlign w:val="center"/>
          </w:tcPr>
          <w:p w14:paraId="1B6105AB" w14:textId="77777777" w:rsidR="002A4C69" w:rsidRPr="00A3175D" w:rsidRDefault="002A4C69" w:rsidP="001D7ABA">
            <w:pPr>
              <w:pStyle w:val="Tabletext"/>
              <w:jc w:val="center"/>
            </w:pPr>
          </w:p>
        </w:tc>
        <w:tc>
          <w:tcPr>
            <w:tcW w:w="0" w:type="auto"/>
            <w:vAlign w:val="center"/>
          </w:tcPr>
          <w:p w14:paraId="74232232" w14:textId="77777777" w:rsidR="002A4C69" w:rsidRPr="00A3175D" w:rsidRDefault="002A4C69" w:rsidP="001D7ABA">
            <w:pPr>
              <w:pStyle w:val="Tabletext"/>
              <w:jc w:val="center"/>
            </w:pPr>
          </w:p>
        </w:tc>
        <w:tc>
          <w:tcPr>
            <w:tcW w:w="0" w:type="auto"/>
            <w:vAlign w:val="center"/>
          </w:tcPr>
          <w:p w14:paraId="02E3D765" w14:textId="77777777" w:rsidR="002A4C69" w:rsidRPr="00A3175D" w:rsidRDefault="002A4C69" w:rsidP="001D7ABA">
            <w:pPr>
              <w:pStyle w:val="Tabletext"/>
              <w:jc w:val="center"/>
            </w:pPr>
          </w:p>
        </w:tc>
        <w:tc>
          <w:tcPr>
            <w:tcW w:w="0" w:type="auto"/>
            <w:vAlign w:val="center"/>
          </w:tcPr>
          <w:p w14:paraId="79CB01A6" w14:textId="77777777" w:rsidR="002A4C69" w:rsidRPr="00A3175D" w:rsidRDefault="002A4C69" w:rsidP="001D7ABA">
            <w:pPr>
              <w:pStyle w:val="Tabletext"/>
              <w:jc w:val="center"/>
            </w:pPr>
          </w:p>
        </w:tc>
        <w:tc>
          <w:tcPr>
            <w:tcW w:w="0" w:type="auto"/>
            <w:vAlign w:val="center"/>
          </w:tcPr>
          <w:p w14:paraId="7C0B33D7" w14:textId="77777777" w:rsidR="002A4C69" w:rsidRPr="00A3175D" w:rsidRDefault="002A4C69" w:rsidP="001D7ABA">
            <w:pPr>
              <w:pStyle w:val="Tabletext"/>
              <w:jc w:val="center"/>
            </w:pPr>
          </w:p>
        </w:tc>
        <w:tc>
          <w:tcPr>
            <w:tcW w:w="0" w:type="auto"/>
            <w:vAlign w:val="center"/>
          </w:tcPr>
          <w:p w14:paraId="54D0BDA9" w14:textId="77777777" w:rsidR="002A4C69" w:rsidRPr="00A3175D" w:rsidRDefault="002A4C69" w:rsidP="001D7ABA">
            <w:pPr>
              <w:pStyle w:val="Tabletext"/>
              <w:jc w:val="center"/>
            </w:pPr>
          </w:p>
        </w:tc>
        <w:tc>
          <w:tcPr>
            <w:tcW w:w="0" w:type="auto"/>
            <w:vAlign w:val="center"/>
          </w:tcPr>
          <w:p w14:paraId="6708CE4A" w14:textId="77777777" w:rsidR="002A4C69" w:rsidRPr="00A3175D" w:rsidRDefault="002A4C69" w:rsidP="001D7ABA">
            <w:pPr>
              <w:pStyle w:val="Tabletext"/>
              <w:jc w:val="center"/>
            </w:pPr>
            <w:r w:rsidRPr="00A3175D">
              <w:sym w:font="Wingdings" w:char="F0FC"/>
            </w:r>
          </w:p>
        </w:tc>
        <w:tc>
          <w:tcPr>
            <w:tcW w:w="0" w:type="auto"/>
            <w:vAlign w:val="center"/>
          </w:tcPr>
          <w:p w14:paraId="57DEDB2D" w14:textId="77777777" w:rsidR="002A4C69" w:rsidRPr="00A3175D" w:rsidRDefault="002A4C69" w:rsidP="001D7ABA">
            <w:pPr>
              <w:pStyle w:val="Tabletext"/>
              <w:jc w:val="center"/>
            </w:pPr>
          </w:p>
        </w:tc>
      </w:tr>
      <w:tr w:rsidR="002A4C69" w14:paraId="142EBBC8" w14:textId="77777777" w:rsidTr="001D7ABA">
        <w:tc>
          <w:tcPr>
            <w:tcW w:w="0" w:type="auto"/>
          </w:tcPr>
          <w:p w14:paraId="46931547" w14:textId="77777777" w:rsidR="002A4C69" w:rsidRPr="00A3175D" w:rsidRDefault="002A4C69" w:rsidP="001D7ABA">
            <w:pPr>
              <w:pStyle w:val="Tabletext"/>
              <w:rPr>
                <w:rStyle w:val="Strong"/>
              </w:rPr>
            </w:pPr>
            <w:r w:rsidRPr="00A3175D">
              <w:rPr>
                <w:rStyle w:val="Strong"/>
              </w:rPr>
              <w:t>ITU</w:t>
            </w:r>
          </w:p>
        </w:tc>
        <w:tc>
          <w:tcPr>
            <w:tcW w:w="0" w:type="auto"/>
          </w:tcPr>
          <w:p w14:paraId="13A42C92" w14:textId="77777777" w:rsidR="002A4C69" w:rsidRDefault="002A4C69" w:rsidP="001D7ABA">
            <w:pPr>
              <w:pStyle w:val="Tabletext"/>
            </w:pPr>
            <w:r>
              <w:t>Provides the Radio Regulations and other related documents;</w:t>
            </w:r>
          </w:p>
          <w:p w14:paraId="1C4EA679" w14:textId="77777777" w:rsidR="002A4C69" w:rsidRPr="00A3175D" w:rsidRDefault="002A4C69" w:rsidP="001D7ABA">
            <w:pPr>
              <w:pStyle w:val="Tabletext"/>
            </w:pPr>
            <w:r>
              <w:t>Produces the technical specification for VDES</w:t>
            </w:r>
          </w:p>
        </w:tc>
        <w:tc>
          <w:tcPr>
            <w:tcW w:w="0" w:type="auto"/>
            <w:vAlign w:val="center"/>
          </w:tcPr>
          <w:p w14:paraId="105523BC" w14:textId="77777777" w:rsidR="002A4C69" w:rsidRPr="00A3175D" w:rsidRDefault="002A4C69" w:rsidP="001D7ABA">
            <w:pPr>
              <w:pStyle w:val="Tabletext"/>
              <w:jc w:val="center"/>
            </w:pPr>
            <w:r w:rsidRPr="00A3175D">
              <w:sym w:font="Wingdings" w:char="F0FC"/>
            </w:r>
          </w:p>
        </w:tc>
        <w:tc>
          <w:tcPr>
            <w:tcW w:w="0" w:type="auto"/>
            <w:vAlign w:val="center"/>
          </w:tcPr>
          <w:p w14:paraId="2D48AA7B" w14:textId="77777777" w:rsidR="002A4C69" w:rsidRPr="00A3175D" w:rsidRDefault="002A4C69" w:rsidP="001D7ABA">
            <w:pPr>
              <w:pStyle w:val="Tabletext"/>
              <w:jc w:val="center"/>
            </w:pPr>
            <w:r w:rsidRPr="00A3175D">
              <w:sym w:font="Wingdings" w:char="F0FC"/>
            </w:r>
          </w:p>
        </w:tc>
        <w:tc>
          <w:tcPr>
            <w:tcW w:w="0" w:type="auto"/>
            <w:vAlign w:val="center"/>
          </w:tcPr>
          <w:p w14:paraId="57C0F996" w14:textId="77777777" w:rsidR="002A4C69" w:rsidRPr="00A3175D" w:rsidRDefault="002A4C69" w:rsidP="001D7ABA">
            <w:pPr>
              <w:pStyle w:val="Tabletext"/>
              <w:jc w:val="center"/>
            </w:pPr>
          </w:p>
        </w:tc>
        <w:tc>
          <w:tcPr>
            <w:tcW w:w="0" w:type="auto"/>
            <w:vAlign w:val="center"/>
          </w:tcPr>
          <w:p w14:paraId="2133E595" w14:textId="77777777" w:rsidR="002A4C69" w:rsidRPr="00A3175D" w:rsidRDefault="002A4C69" w:rsidP="001D7ABA">
            <w:pPr>
              <w:pStyle w:val="Tabletext"/>
              <w:jc w:val="center"/>
            </w:pPr>
          </w:p>
        </w:tc>
        <w:tc>
          <w:tcPr>
            <w:tcW w:w="0" w:type="auto"/>
            <w:vAlign w:val="center"/>
          </w:tcPr>
          <w:p w14:paraId="5EFB42CB" w14:textId="77777777" w:rsidR="002A4C69" w:rsidRPr="00A3175D" w:rsidRDefault="002A4C69" w:rsidP="001D7ABA">
            <w:pPr>
              <w:pStyle w:val="Tabletext"/>
              <w:jc w:val="center"/>
            </w:pPr>
          </w:p>
        </w:tc>
        <w:tc>
          <w:tcPr>
            <w:tcW w:w="0" w:type="auto"/>
            <w:vAlign w:val="center"/>
          </w:tcPr>
          <w:p w14:paraId="683E5264" w14:textId="77777777" w:rsidR="002A4C69" w:rsidRPr="00A3175D" w:rsidRDefault="002A4C69" w:rsidP="001D7ABA">
            <w:pPr>
              <w:pStyle w:val="Tabletext"/>
              <w:jc w:val="center"/>
            </w:pPr>
          </w:p>
        </w:tc>
        <w:tc>
          <w:tcPr>
            <w:tcW w:w="0" w:type="auto"/>
            <w:vAlign w:val="center"/>
          </w:tcPr>
          <w:p w14:paraId="39EBAEB4" w14:textId="77777777" w:rsidR="002A4C69" w:rsidRPr="00A3175D" w:rsidRDefault="002A4C69" w:rsidP="001D7ABA">
            <w:pPr>
              <w:pStyle w:val="Tabletext"/>
              <w:jc w:val="center"/>
            </w:pPr>
          </w:p>
        </w:tc>
        <w:tc>
          <w:tcPr>
            <w:tcW w:w="0" w:type="auto"/>
            <w:vAlign w:val="center"/>
          </w:tcPr>
          <w:p w14:paraId="219A0A35" w14:textId="77777777" w:rsidR="002A4C69" w:rsidRPr="00A3175D" w:rsidRDefault="002A4C69" w:rsidP="001D7ABA">
            <w:pPr>
              <w:pStyle w:val="Tabletext"/>
              <w:jc w:val="center"/>
            </w:pPr>
            <w:r w:rsidRPr="00A3175D">
              <w:sym w:font="Wingdings" w:char="F0FC"/>
            </w:r>
          </w:p>
        </w:tc>
        <w:tc>
          <w:tcPr>
            <w:tcW w:w="0" w:type="auto"/>
            <w:vAlign w:val="center"/>
          </w:tcPr>
          <w:p w14:paraId="2D864C6D" w14:textId="77777777" w:rsidR="002A4C69" w:rsidRPr="00A3175D" w:rsidRDefault="002A4C69" w:rsidP="001D7ABA">
            <w:pPr>
              <w:pStyle w:val="Tabletext"/>
              <w:jc w:val="center"/>
            </w:pPr>
          </w:p>
        </w:tc>
      </w:tr>
      <w:tr w:rsidR="002A4C69" w14:paraId="7C07FBC7" w14:textId="77777777" w:rsidTr="001D7ABA">
        <w:tc>
          <w:tcPr>
            <w:tcW w:w="0" w:type="auto"/>
          </w:tcPr>
          <w:p w14:paraId="5FE69463" w14:textId="77777777" w:rsidR="002A4C69" w:rsidRPr="00A3175D" w:rsidRDefault="002A4C69" w:rsidP="001D7ABA">
            <w:pPr>
              <w:pStyle w:val="Tabletext"/>
              <w:rPr>
                <w:rStyle w:val="Strong"/>
              </w:rPr>
            </w:pPr>
            <w:r w:rsidRPr="00A3175D">
              <w:rPr>
                <w:rStyle w:val="Strong"/>
              </w:rPr>
              <w:t>IALA</w:t>
            </w:r>
          </w:p>
        </w:tc>
        <w:tc>
          <w:tcPr>
            <w:tcW w:w="0" w:type="auto"/>
          </w:tcPr>
          <w:p w14:paraId="2BD784AA" w14:textId="77777777" w:rsidR="002A4C69" w:rsidRDefault="002A4C69" w:rsidP="001D7ABA">
            <w:pPr>
              <w:pStyle w:val="Tabletext"/>
            </w:pPr>
            <w:r>
              <w:t>Provides operational requirements for R-Mode;</w:t>
            </w:r>
          </w:p>
          <w:p w14:paraId="06093A6A" w14:textId="77777777" w:rsidR="002A4C69" w:rsidRPr="00A3175D" w:rsidRDefault="002A4C69" w:rsidP="001D7ABA">
            <w:pPr>
              <w:pStyle w:val="Tabletext"/>
            </w:pPr>
            <w:r>
              <w:t>Provides input to the technical specification for VDES</w:t>
            </w:r>
          </w:p>
        </w:tc>
        <w:tc>
          <w:tcPr>
            <w:tcW w:w="0" w:type="auto"/>
            <w:vAlign w:val="center"/>
          </w:tcPr>
          <w:p w14:paraId="2B12A104" w14:textId="77777777" w:rsidR="002A4C69" w:rsidRPr="00A3175D" w:rsidRDefault="002A4C69" w:rsidP="001D7ABA">
            <w:pPr>
              <w:pStyle w:val="Tabletext"/>
              <w:jc w:val="center"/>
            </w:pPr>
            <w:r w:rsidRPr="00A3175D">
              <w:sym w:font="Wingdings" w:char="F0FC"/>
            </w:r>
          </w:p>
        </w:tc>
        <w:tc>
          <w:tcPr>
            <w:tcW w:w="0" w:type="auto"/>
            <w:vAlign w:val="center"/>
          </w:tcPr>
          <w:p w14:paraId="04B7EC40" w14:textId="77777777" w:rsidR="002A4C69" w:rsidRPr="00A3175D" w:rsidRDefault="002A4C69" w:rsidP="001D7ABA">
            <w:pPr>
              <w:pStyle w:val="Tabletext"/>
              <w:jc w:val="center"/>
            </w:pPr>
            <w:r w:rsidRPr="00A3175D">
              <w:sym w:font="Wingdings" w:char="F0FC"/>
            </w:r>
          </w:p>
        </w:tc>
        <w:tc>
          <w:tcPr>
            <w:tcW w:w="0" w:type="auto"/>
            <w:vAlign w:val="center"/>
          </w:tcPr>
          <w:p w14:paraId="1EEF05E7" w14:textId="77777777" w:rsidR="002A4C69" w:rsidRPr="00A3175D" w:rsidRDefault="002A4C69" w:rsidP="001D7ABA">
            <w:pPr>
              <w:pStyle w:val="Tabletext"/>
              <w:jc w:val="center"/>
            </w:pPr>
          </w:p>
        </w:tc>
        <w:tc>
          <w:tcPr>
            <w:tcW w:w="0" w:type="auto"/>
            <w:vAlign w:val="center"/>
          </w:tcPr>
          <w:p w14:paraId="52C240AA" w14:textId="77777777" w:rsidR="002A4C69" w:rsidRPr="00A3175D" w:rsidRDefault="002A4C69" w:rsidP="001D7ABA">
            <w:pPr>
              <w:pStyle w:val="Tabletext"/>
              <w:jc w:val="center"/>
            </w:pPr>
          </w:p>
        </w:tc>
        <w:tc>
          <w:tcPr>
            <w:tcW w:w="0" w:type="auto"/>
            <w:vAlign w:val="center"/>
          </w:tcPr>
          <w:p w14:paraId="01379A1F" w14:textId="77777777" w:rsidR="002A4C69" w:rsidRPr="00A3175D" w:rsidRDefault="002A4C69" w:rsidP="001D7ABA">
            <w:pPr>
              <w:pStyle w:val="Tabletext"/>
              <w:jc w:val="center"/>
            </w:pPr>
          </w:p>
        </w:tc>
        <w:tc>
          <w:tcPr>
            <w:tcW w:w="0" w:type="auto"/>
            <w:vAlign w:val="center"/>
          </w:tcPr>
          <w:p w14:paraId="4D203B01" w14:textId="77777777" w:rsidR="002A4C69" w:rsidRPr="00A3175D" w:rsidRDefault="002A4C69" w:rsidP="001D7ABA">
            <w:pPr>
              <w:pStyle w:val="Tabletext"/>
              <w:jc w:val="center"/>
            </w:pPr>
          </w:p>
        </w:tc>
        <w:tc>
          <w:tcPr>
            <w:tcW w:w="0" w:type="auto"/>
            <w:vAlign w:val="center"/>
          </w:tcPr>
          <w:p w14:paraId="6884617D" w14:textId="77777777" w:rsidR="002A4C69" w:rsidRPr="00A3175D" w:rsidRDefault="002A4C69" w:rsidP="001D7ABA">
            <w:pPr>
              <w:pStyle w:val="Tabletext"/>
              <w:jc w:val="center"/>
            </w:pPr>
          </w:p>
        </w:tc>
        <w:tc>
          <w:tcPr>
            <w:tcW w:w="0" w:type="auto"/>
            <w:vAlign w:val="center"/>
          </w:tcPr>
          <w:p w14:paraId="399CF2B2" w14:textId="77777777" w:rsidR="002A4C69" w:rsidRPr="00A3175D" w:rsidRDefault="002A4C69" w:rsidP="001D7ABA">
            <w:pPr>
              <w:pStyle w:val="Tabletext"/>
              <w:jc w:val="center"/>
            </w:pPr>
            <w:r w:rsidRPr="00A3175D">
              <w:sym w:font="Wingdings" w:char="F0FC"/>
            </w:r>
          </w:p>
        </w:tc>
        <w:tc>
          <w:tcPr>
            <w:tcW w:w="0" w:type="auto"/>
            <w:vAlign w:val="center"/>
          </w:tcPr>
          <w:p w14:paraId="55175AEC" w14:textId="77777777" w:rsidR="002A4C69" w:rsidRPr="00A3175D" w:rsidRDefault="002A4C69" w:rsidP="001D7ABA">
            <w:pPr>
              <w:pStyle w:val="Tabletext"/>
              <w:jc w:val="center"/>
            </w:pPr>
          </w:p>
        </w:tc>
      </w:tr>
      <w:tr w:rsidR="002A4C69" w14:paraId="455F4118" w14:textId="77777777" w:rsidTr="001D7ABA">
        <w:tc>
          <w:tcPr>
            <w:tcW w:w="0" w:type="auto"/>
          </w:tcPr>
          <w:p w14:paraId="5952FEA6" w14:textId="3809B7AB" w:rsidR="002A4C69" w:rsidRPr="00A3175D" w:rsidRDefault="002A4C69" w:rsidP="000A7C68">
            <w:pPr>
              <w:pStyle w:val="Tabletext"/>
              <w:rPr>
                <w:rStyle w:val="Strong"/>
              </w:rPr>
            </w:pPr>
            <w:r>
              <w:rPr>
                <w:rStyle w:val="Strong"/>
              </w:rPr>
              <w:t>Operators /</w:t>
            </w:r>
            <w:r>
              <w:rPr>
                <w:rStyle w:val="Strong"/>
              </w:rPr>
              <w:br/>
            </w:r>
            <w:r w:rsidR="000A7C68">
              <w:rPr>
                <w:rStyle w:val="Strong"/>
              </w:rPr>
              <w:t>Competent</w:t>
            </w:r>
            <w:r w:rsidRPr="00A3175D">
              <w:rPr>
                <w:rStyle w:val="Strong"/>
              </w:rPr>
              <w:t xml:space="preserve"> Authorities</w:t>
            </w:r>
          </w:p>
        </w:tc>
        <w:tc>
          <w:tcPr>
            <w:tcW w:w="0" w:type="auto"/>
          </w:tcPr>
          <w:p w14:paraId="5FFFFBCC" w14:textId="77777777" w:rsidR="002A4C69" w:rsidRDefault="002A4C69" w:rsidP="001D7ABA">
            <w:pPr>
              <w:pStyle w:val="Tabletext"/>
            </w:pPr>
            <w:r>
              <w:t>Provide operational requirements for R-Mode;</w:t>
            </w:r>
          </w:p>
          <w:p w14:paraId="7A6BA49C" w14:textId="77777777" w:rsidR="002A4C69" w:rsidRPr="00A3175D" w:rsidRDefault="002A4C69" w:rsidP="001D7ABA">
            <w:pPr>
              <w:pStyle w:val="Tabletext"/>
            </w:pPr>
            <w:r>
              <w:t>Provide MF Beacon and VDES shoreside infrastructure</w:t>
            </w:r>
          </w:p>
        </w:tc>
        <w:tc>
          <w:tcPr>
            <w:tcW w:w="0" w:type="auto"/>
            <w:vAlign w:val="center"/>
          </w:tcPr>
          <w:p w14:paraId="0E96FD45" w14:textId="77777777" w:rsidR="002A4C69" w:rsidRPr="00A3175D" w:rsidRDefault="002A4C69" w:rsidP="001D7ABA">
            <w:pPr>
              <w:pStyle w:val="Tabletext"/>
              <w:jc w:val="center"/>
            </w:pPr>
            <w:r w:rsidRPr="00A3175D">
              <w:sym w:font="Wingdings" w:char="F0FC"/>
            </w:r>
          </w:p>
        </w:tc>
        <w:tc>
          <w:tcPr>
            <w:tcW w:w="0" w:type="auto"/>
            <w:vAlign w:val="center"/>
          </w:tcPr>
          <w:p w14:paraId="517EF8A3" w14:textId="77777777" w:rsidR="002A4C69" w:rsidRPr="00A3175D" w:rsidRDefault="002A4C69" w:rsidP="001D7ABA">
            <w:pPr>
              <w:pStyle w:val="Tabletext"/>
              <w:jc w:val="center"/>
            </w:pPr>
            <w:r w:rsidRPr="00A3175D">
              <w:sym w:font="Wingdings" w:char="F0FC"/>
            </w:r>
          </w:p>
        </w:tc>
        <w:tc>
          <w:tcPr>
            <w:tcW w:w="0" w:type="auto"/>
            <w:vAlign w:val="center"/>
          </w:tcPr>
          <w:p w14:paraId="0F156461" w14:textId="77777777" w:rsidR="002A4C69" w:rsidRPr="00A3175D" w:rsidRDefault="002A4C69" w:rsidP="001D7ABA">
            <w:pPr>
              <w:pStyle w:val="Tabletext"/>
              <w:jc w:val="center"/>
            </w:pPr>
          </w:p>
        </w:tc>
        <w:tc>
          <w:tcPr>
            <w:tcW w:w="0" w:type="auto"/>
            <w:vAlign w:val="center"/>
          </w:tcPr>
          <w:p w14:paraId="42B88493" w14:textId="77777777" w:rsidR="002A4C69" w:rsidRPr="00A3175D" w:rsidRDefault="002A4C69" w:rsidP="001D7ABA">
            <w:pPr>
              <w:pStyle w:val="Tabletext"/>
              <w:jc w:val="center"/>
            </w:pPr>
          </w:p>
        </w:tc>
        <w:tc>
          <w:tcPr>
            <w:tcW w:w="0" w:type="auto"/>
            <w:vAlign w:val="center"/>
          </w:tcPr>
          <w:p w14:paraId="3BC2E31B" w14:textId="77777777" w:rsidR="002A4C69" w:rsidRPr="00A3175D" w:rsidRDefault="002A4C69" w:rsidP="001D7ABA">
            <w:pPr>
              <w:pStyle w:val="Tabletext"/>
              <w:jc w:val="center"/>
            </w:pPr>
            <w:r w:rsidRPr="00A3175D">
              <w:sym w:font="Wingdings" w:char="F0FC"/>
            </w:r>
          </w:p>
        </w:tc>
        <w:tc>
          <w:tcPr>
            <w:tcW w:w="0" w:type="auto"/>
            <w:vAlign w:val="center"/>
          </w:tcPr>
          <w:p w14:paraId="3E8F4545" w14:textId="77777777" w:rsidR="002A4C69" w:rsidRPr="00A3175D" w:rsidRDefault="002A4C69" w:rsidP="001D7ABA">
            <w:pPr>
              <w:pStyle w:val="Tabletext"/>
              <w:jc w:val="center"/>
            </w:pPr>
            <w:r w:rsidRPr="00A3175D">
              <w:sym w:font="Wingdings" w:char="F0FC"/>
            </w:r>
          </w:p>
        </w:tc>
        <w:tc>
          <w:tcPr>
            <w:tcW w:w="0" w:type="auto"/>
            <w:vAlign w:val="center"/>
          </w:tcPr>
          <w:p w14:paraId="19614654" w14:textId="77777777" w:rsidR="002A4C69" w:rsidRPr="00A3175D" w:rsidRDefault="002A4C69" w:rsidP="001D7ABA">
            <w:pPr>
              <w:pStyle w:val="Tabletext"/>
              <w:jc w:val="center"/>
            </w:pPr>
            <w:r w:rsidRPr="00A3175D">
              <w:sym w:font="Wingdings" w:char="F0FC"/>
            </w:r>
          </w:p>
        </w:tc>
        <w:tc>
          <w:tcPr>
            <w:tcW w:w="0" w:type="auto"/>
            <w:vAlign w:val="center"/>
          </w:tcPr>
          <w:p w14:paraId="43D3CB53" w14:textId="77777777" w:rsidR="002A4C69" w:rsidRPr="00A3175D" w:rsidRDefault="002A4C69" w:rsidP="001D7ABA">
            <w:pPr>
              <w:pStyle w:val="Tabletext"/>
              <w:jc w:val="center"/>
            </w:pPr>
            <w:r w:rsidRPr="00A3175D">
              <w:sym w:font="Wingdings" w:char="F0FC"/>
            </w:r>
          </w:p>
        </w:tc>
        <w:tc>
          <w:tcPr>
            <w:tcW w:w="0" w:type="auto"/>
            <w:vAlign w:val="center"/>
          </w:tcPr>
          <w:p w14:paraId="2F2BFB95" w14:textId="77777777" w:rsidR="002A4C69" w:rsidRPr="00A3175D" w:rsidRDefault="002A4C69" w:rsidP="001D7ABA">
            <w:pPr>
              <w:pStyle w:val="Tabletext"/>
              <w:jc w:val="center"/>
            </w:pPr>
            <w:r w:rsidRPr="00A3175D">
              <w:sym w:font="Wingdings" w:char="F0FC"/>
            </w:r>
          </w:p>
        </w:tc>
      </w:tr>
      <w:tr w:rsidR="002A4C69" w14:paraId="1D7B42AB" w14:textId="77777777" w:rsidTr="001D7ABA">
        <w:tc>
          <w:tcPr>
            <w:tcW w:w="0" w:type="auto"/>
          </w:tcPr>
          <w:p w14:paraId="725117DF" w14:textId="1963321D" w:rsidR="002A4C69" w:rsidRPr="00A3175D" w:rsidRDefault="000A7C68" w:rsidP="001D7ABA">
            <w:pPr>
              <w:pStyle w:val="Tabletext"/>
              <w:rPr>
                <w:rStyle w:val="Strong"/>
              </w:rPr>
            </w:pPr>
            <w:r>
              <w:rPr>
                <w:rStyle w:val="Strong"/>
              </w:rPr>
              <w:t>Seafarers / Users / The Nautical Institute</w:t>
            </w:r>
          </w:p>
        </w:tc>
        <w:tc>
          <w:tcPr>
            <w:tcW w:w="0" w:type="auto"/>
          </w:tcPr>
          <w:p w14:paraId="2C0DC444" w14:textId="77777777" w:rsidR="002A4C69" w:rsidRDefault="002A4C69" w:rsidP="001D7ABA">
            <w:pPr>
              <w:pStyle w:val="Tabletext"/>
            </w:pPr>
            <w:r>
              <w:t>Provide operational requirements for the use of R</w:t>
            </w:r>
            <w:r>
              <w:noBreakHyphen/>
              <w:t>Mode;</w:t>
            </w:r>
          </w:p>
          <w:p w14:paraId="272F4117" w14:textId="77777777" w:rsidR="002A4C69" w:rsidRPr="00A3175D" w:rsidRDefault="002A4C69" w:rsidP="001D7ABA">
            <w:pPr>
              <w:pStyle w:val="Tabletext"/>
            </w:pPr>
            <w:r>
              <w:t>Provide training requirements for the use of R-Mode</w:t>
            </w:r>
          </w:p>
        </w:tc>
        <w:tc>
          <w:tcPr>
            <w:tcW w:w="0" w:type="auto"/>
            <w:vAlign w:val="center"/>
          </w:tcPr>
          <w:p w14:paraId="5AE0E7C5" w14:textId="77777777" w:rsidR="002A4C69" w:rsidRPr="00A3175D" w:rsidRDefault="002A4C69" w:rsidP="001D7ABA">
            <w:pPr>
              <w:pStyle w:val="Tabletext"/>
              <w:jc w:val="center"/>
            </w:pPr>
            <w:r w:rsidRPr="00A3175D">
              <w:sym w:font="Wingdings" w:char="F0FC"/>
            </w:r>
          </w:p>
        </w:tc>
        <w:tc>
          <w:tcPr>
            <w:tcW w:w="0" w:type="auto"/>
            <w:vAlign w:val="center"/>
          </w:tcPr>
          <w:p w14:paraId="0128574C" w14:textId="77777777" w:rsidR="002A4C69" w:rsidRPr="00A3175D" w:rsidRDefault="002A4C69" w:rsidP="001D7ABA">
            <w:pPr>
              <w:pStyle w:val="Tabletext"/>
              <w:jc w:val="center"/>
            </w:pPr>
          </w:p>
        </w:tc>
        <w:tc>
          <w:tcPr>
            <w:tcW w:w="0" w:type="auto"/>
            <w:vAlign w:val="center"/>
          </w:tcPr>
          <w:p w14:paraId="03A9B337" w14:textId="77777777" w:rsidR="002A4C69" w:rsidRPr="00A3175D" w:rsidRDefault="002A4C69" w:rsidP="001D7ABA">
            <w:pPr>
              <w:pStyle w:val="Tabletext"/>
              <w:jc w:val="center"/>
            </w:pPr>
          </w:p>
        </w:tc>
        <w:tc>
          <w:tcPr>
            <w:tcW w:w="0" w:type="auto"/>
            <w:vAlign w:val="center"/>
          </w:tcPr>
          <w:p w14:paraId="204CE5BA" w14:textId="77777777" w:rsidR="002A4C69" w:rsidRPr="00A3175D" w:rsidRDefault="002A4C69" w:rsidP="001D7ABA">
            <w:pPr>
              <w:pStyle w:val="Tabletext"/>
              <w:jc w:val="center"/>
            </w:pPr>
          </w:p>
        </w:tc>
        <w:tc>
          <w:tcPr>
            <w:tcW w:w="0" w:type="auto"/>
            <w:vAlign w:val="center"/>
          </w:tcPr>
          <w:p w14:paraId="4115DE01" w14:textId="77777777" w:rsidR="002A4C69" w:rsidRPr="00A3175D" w:rsidRDefault="002A4C69" w:rsidP="001D7ABA">
            <w:pPr>
              <w:pStyle w:val="Tabletext"/>
              <w:jc w:val="center"/>
            </w:pPr>
            <w:r w:rsidRPr="00A3175D">
              <w:sym w:font="Wingdings" w:char="F0FC"/>
            </w:r>
          </w:p>
        </w:tc>
        <w:tc>
          <w:tcPr>
            <w:tcW w:w="0" w:type="auto"/>
            <w:vAlign w:val="center"/>
          </w:tcPr>
          <w:p w14:paraId="7EF2A736" w14:textId="77777777" w:rsidR="002A4C69" w:rsidRPr="00A3175D" w:rsidRDefault="002A4C69" w:rsidP="001D7ABA">
            <w:pPr>
              <w:pStyle w:val="Tabletext"/>
              <w:jc w:val="center"/>
            </w:pPr>
            <w:r w:rsidRPr="00A3175D">
              <w:sym w:font="Wingdings" w:char="F0FC"/>
            </w:r>
          </w:p>
        </w:tc>
        <w:tc>
          <w:tcPr>
            <w:tcW w:w="0" w:type="auto"/>
            <w:vAlign w:val="center"/>
          </w:tcPr>
          <w:p w14:paraId="3E05B8DB" w14:textId="77777777" w:rsidR="002A4C69" w:rsidRPr="00A3175D" w:rsidRDefault="002A4C69" w:rsidP="001D7ABA">
            <w:pPr>
              <w:pStyle w:val="Tabletext"/>
              <w:jc w:val="center"/>
            </w:pPr>
            <w:r w:rsidRPr="00A3175D">
              <w:sym w:font="Wingdings" w:char="F0FC"/>
            </w:r>
          </w:p>
        </w:tc>
        <w:tc>
          <w:tcPr>
            <w:tcW w:w="0" w:type="auto"/>
            <w:vAlign w:val="center"/>
          </w:tcPr>
          <w:p w14:paraId="7C91754F" w14:textId="77777777" w:rsidR="002A4C69" w:rsidRPr="00A3175D" w:rsidRDefault="002A4C69" w:rsidP="001D7ABA">
            <w:pPr>
              <w:pStyle w:val="Tabletext"/>
              <w:jc w:val="center"/>
            </w:pPr>
            <w:r w:rsidRPr="00A3175D">
              <w:sym w:font="Wingdings" w:char="F0FC"/>
            </w:r>
          </w:p>
        </w:tc>
        <w:tc>
          <w:tcPr>
            <w:tcW w:w="0" w:type="auto"/>
            <w:vAlign w:val="center"/>
          </w:tcPr>
          <w:p w14:paraId="734E4A09" w14:textId="77777777" w:rsidR="002A4C69" w:rsidRPr="00A3175D" w:rsidRDefault="002A4C69" w:rsidP="001D7ABA">
            <w:pPr>
              <w:pStyle w:val="Tabletext"/>
              <w:jc w:val="center"/>
            </w:pPr>
            <w:r w:rsidRPr="00A3175D">
              <w:sym w:font="Wingdings" w:char="F0FC"/>
            </w:r>
          </w:p>
        </w:tc>
      </w:tr>
      <w:tr w:rsidR="002A4C69" w14:paraId="68610B72" w14:textId="77777777" w:rsidTr="001D7ABA">
        <w:tc>
          <w:tcPr>
            <w:tcW w:w="0" w:type="auto"/>
          </w:tcPr>
          <w:p w14:paraId="1CB9564A" w14:textId="77777777" w:rsidR="002A4C69" w:rsidRPr="00A3175D" w:rsidRDefault="002A4C69" w:rsidP="001D7ABA">
            <w:pPr>
              <w:pStyle w:val="Tabletext"/>
              <w:rPr>
                <w:rStyle w:val="Strong"/>
              </w:rPr>
            </w:pPr>
            <w:r w:rsidRPr="00A3175D">
              <w:rPr>
                <w:rStyle w:val="Strong"/>
              </w:rPr>
              <w:t xml:space="preserve">Ship </w:t>
            </w:r>
            <w:r>
              <w:rPr>
                <w:rStyle w:val="Strong"/>
              </w:rPr>
              <w:t>O</w:t>
            </w:r>
            <w:r w:rsidRPr="00A3175D">
              <w:rPr>
                <w:rStyle w:val="Strong"/>
              </w:rPr>
              <w:t xml:space="preserve">wners </w:t>
            </w:r>
            <w:r>
              <w:rPr>
                <w:rStyle w:val="Strong"/>
              </w:rPr>
              <w:t>/ ICS</w:t>
            </w:r>
          </w:p>
        </w:tc>
        <w:tc>
          <w:tcPr>
            <w:tcW w:w="0" w:type="auto"/>
          </w:tcPr>
          <w:p w14:paraId="0D302941" w14:textId="77777777" w:rsidR="002A4C69" w:rsidRPr="00A3175D" w:rsidRDefault="002A4C69" w:rsidP="001D7ABA">
            <w:pPr>
              <w:pStyle w:val="Tabletext"/>
            </w:pPr>
            <w:r>
              <w:t>Provide, a position in conjunction with IMO, on carriage requirements.</w:t>
            </w:r>
          </w:p>
        </w:tc>
        <w:tc>
          <w:tcPr>
            <w:tcW w:w="0" w:type="auto"/>
            <w:vAlign w:val="center"/>
          </w:tcPr>
          <w:p w14:paraId="0BAB6A53" w14:textId="77777777" w:rsidR="002A4C69" w:rsidRPr="00A3175D" w:rsidRDefault="002A4C69" w:rsidP="001D7ABA">
            <w:pPr>
              <w:pStyle w:val="Tabletext"/>
              <w:jc w:val="center"/>
            </w:pPr>
            <w:r w:rsidRPr="00A3175D">
              <w:sym w:font="Wingdings" w:char="F0FC"/>
            </w:r>
          </w:p>
        </w:tc>
        <w:tc>
          <w:tcPr>
            <w:tcW w:w="0" w:type="auto"/>
            <w:vAlign w:val="center"/>
          </w:tcPr>
          <w:p w14:paraId="4A1A9F1C" w14:textId="77777777" w:rsidR="002A4C69" w:rsidRPr="00A3175D" w:rsidRDefault="002A4C69" w:rsidP="001D7ABA">
            <w:pPr>
              <w:pStyle w:val="Tabletext"/>
              <w:jc w:val="center"/>
            </w:pPr>
          </w:p>
        </w:tc>
        <w:tc>
          <w:tcPr>
            <w:tcW w:w="0" w:type="auto"/>
            <w:vAlign w:val="center"/>
          </w:tcPr>
          <w:p w14:paraId="7A56CE69" w14:textId="77777777" w:rsidR="002A4C69" w:rsidRPr="00A3175D" w:rsidRDefault="002A4C69" w:rsidP="001D7ABA">
            <w:pPr>
              <w:pStyle w:val="Tabletext"/>
              <w:jc w:val="center"/>
            </w:pPr>
          </w:p>
        </w:tc>
        <w:tc>
          <w:tcPr>
            <w:tcW w:w="0" w:type="auto"/>
            <w:vAlign w:val="center"/>
          </w:tcPr>
          <w:p w14:paraId="6F3978CB" w14:textId="77777777" w:rsidR="002A4C69" w:rsidRPr="00A3175D" w:rsidRDefault="002A4C69" w:rsidP="001D7ABA">
            <w:pPr>
              <w:pStyle w:val="Tabletext"/>
              <w:jc w:val="center"/>
            </w:pPr>
          </w:p>
        </w:tc>
        <w:tc>
          <w:tcPr>
            <w:tcW w:w="0" w:type="auto"/>
            <w:vAlign w:val="center"/>
          </w:tcPr>
          <w:p w14:paraId="0ADBFE42" w14:textId="77777777" w:rsidR="002A4C69" w:rsidRPr="00A3175D" w:rsidRDefault="002A4C69" w:rsidP="001D7ABA">
            <w:pPr>
              <w:pStyle w:val="Tabletext"/>
              <w:jc w:val="center"/>
            </w:pPr>
          </w:p>
        </w:tc>
        <w:tc>
          <w:tcPr>
            <w:tcW w:w="0" w:type="auto"/>
            <w:vAlign w:val="center"/>
          </w:tcPr>
          <w:p w14:paraId="34B5DCDB" w14:textId="77777777" w:rsidR="002A4C69" w:rsidRPr="00A3175D" w:rsidRDefault="002A4C69" w:rsidP="001D7ABA">
            <w:pPr>
              <w:pStyle w:val="Tabletext"/>
              <w:jc w:val="center"/>
            </w:pPr>
          </w:p>
        </w:tc>
        <w:tc>
          <w:tcPr>
            <w:tcW w:w="0" w:type="auto"/>
            <w:vAlign w:val="center"/>
          </w:tcPr>
          <w:p w14:paraId="3FE67DD9" w14:textId="77777777" w:rsidR="002A4C69" w:rsidRPr="00A3175D" w:rsidRDefault="002A4C69" w:rsidP="001D7ABA">
            <w:pPr>
              <w:pStyle w:val="Tabletext"/>
              <w:jc w:val="center"/>
            </w:pPr>
          </w:p>
        </w:tc>
        <w:tc>
          <w:tcPr>
            <w:tcW w:w="0" w:type="auto"/>
            <w:vAlign w:val="center"/>
          </w:tcPr>
          <w:p w14:paraId="0876C1D5" w14:textId="77777777" w:rsidR="002A4C69" w:rsidRPr="00A3175D" w:rsidRDefault="002A4C69" w:rsidP="001D7ABA">
            <w:pPr>
              <w:pStyle w:val="Tabletext"/>
              <w:jc w:val="center"/>
            </w:pPr>
            <w:r w:rsidRPr="00A3175D">
              <w:sym w:font="Wingdings" w:char="F0FC"/>
            </w:r>
          </w:p>
        </w:tc>
        <w:tc>
          <w:tcPr>
            <w:tcW w:w="0" w:type="auto"/>
            <w:vAlign w:val="center"/>
          </w:tcPr>
          <w:p w14:paraId="4EF6AD3E" w14:textId="77777777" w:rsidR="002A4C69" w:rsidRPr="00A3175D" w:rsidRDefault="002A4C69" w:rsidP="001D7ABA">
            <w:pPr>
              <w:pStyle w:val="Tabletext"/>
              <w:jc w:val="center"/>
            </w:pPr>
          </w:p>
        </w:tc>
      </w:tr>
      <w:tr w:rsidR="002A4C69" w14:paraId="1301BE57" w14:textId="77777777" w:rsidTr="001D7ABA">
        <w:tc>
          <w:tcPr>
            <w:tcW w:w="0" w:type="auto"/>
          </w:tcPr>
          <w:p w14:paraId="6E011224" w14:textId="77777777" w:rsidR="002A4C69" w:rsidRPr="00A3175D" w:rsidRDefault="002A4C69" w:rsidP="001D7ABA">
            <w:pPr>
              <w:pStyle w:val="Tabletext"/>
              <w:rPr>
                <w:rStyle w:val="Strong"/>
              </w:rPr>
            </w:pPr>
            <w:r w:rsidRPr="00A3175D">
              <w:rPr>
                <w:rStyle w:val="Strong"/>
              </w:rPr>
              <w:t>GNSS Operators</w:t>
            </w:r>
          </w:p>
        </w:tc>
        <w:tc>
          <w:tcPr>
            <w:tcW w:w="0" w:type="auto"/>
          </w:tcPr>
          <w:p w14:paraId="3A21E757" w14:textId="77777777" w:rsidR="002A4C69" w:rsidRDefault="002A4C69" w:rsidP="001D7ABA">
            <w:pPr>
              <w:pStyle w:val="Tabletext"/>
            </w:pPr>
            <w:r>
              <w:t>Provide technical expertise with respect to GNSS vulnerabilities and GNSS time transfer applications;</w:t>
            </w:r>
          </w:p>
          <w:p w14:paraId="41B4BC9D" w14:textId="77777777" w:rsidR="002A4C69" w:rsidRPr="00A3175D" w:rsidRDefault="002A4C69" w:rsidP="001D7ABA">
            <w:pPr>
              <w:pStyle w:val="Tabletext"/>
            </w:pPr>
            <w:r>
              <w:t>Provide time transfer services (potentially)</w:t>
            </w:r>
          </w:p>
        </w:tc>
        <w:tc>
          <w:tcPr>
            <w:tcW w:w="0" w:type="auto"/>
            <w:vAlign w:val="center"/>
          </w:tcPr>
          <w:p w14:paraId="4DB49BDD" w14:textId="77777777" w:rsidR="002A4C69" w:rsidRPr="00A3175D" w:rsidRDefault="002A4C69" w:rsidP="001D7ABA">
            <w:pPr>
              <w:pStyle w:val="Tabletext"/>
              <w:jc w:val="center"/>
            </w:pPr>
            <w:r w:rsidRPr="00A3175D">
              <w:sym w:font="Wingdings" w:char="F0FC"/>
            </w:r>
          </w:p>
        </w:tc>
        <w:tc>
          <w:tcPr>
            <w:tcW w:w="0" w:type="auto"/>
            <w:vAlign w:val="center"/>
          </w:tcPr>
          <w:p w14:paraId="24CC5C68" w14:textId="77777777" w:rsidR="002A4C69" w:rsidRPr="00A3175D" w:rsidRDefault="002A4C69" w:rsidP="001D7ABA">
            <w:pPr>
              <w:pStyle w:val="Tabletext"/>
              <w:jc w:val="center"/>
            </w:pPr>
            <w:r w:rsidRPr="00A3175D">
              <w:sym w:font="Wingdings" w:char="F0FC"/>
            </w:r>
          </w:p>
        </w:tc>
        <w:tc>
          <w:tcPr>
            <w:tcW w:w="0" w:type="auto"/>
            <w:vAlign w:val="center"/>
          </w:tcPr>
          <w:p w14:paraId="4F01C391" w14:textId="77777777" w:rsidR="002A4C69" w:rsidRPr="00A3175D" w:rsidRDefault="002A4C69" w:rsidP="001D7ABA">
            <w:pPr>
              <w:pStyle w:val="Tabletext"/>
              <w:jc w:val="center"/>
            </w:pPr>
          </w:p>
        </w:tc>
        <w:tc>
          <w:tcPr>
            <w:tcW w:w="0" w:type="auto"/>
            <w:vAlign w:val="center"/>
          </w:tcPr>
          <w:p w14:paraId="11B87DF3" w14:textId="77777777" w:rsidR="002A4C69" w:rsidRPr="00A3175D" w:rsidRDefault="002A4C69" w:rsidP="001D7ABA">
            <w:pPr>
              <w:pStyle w:val="Tabletext"/>
              <w:jc w:val="center"/>
            </w:pPr>
          </w:p>
        </w:tc>
        <w:tc>
          <w:tcPr>
            <w:tcW w:w="0" w:type="auto"/>
            <w:vAlign w:val="center"/>
          </w:tcPr>
          <w:p w14:paraId="6DC498CF" w14:textId="77777777" w:rsidR="002A4C69" w:rsidRPr="00A3175D" w:rsidRDefault="002A4C69" w:rsidP="001D7ABA">
            <w:pPr>
              <w:pStyle w:val="Tabletext"/>
              <w:jc w:val="center"/>
            </w:pPr>
          </w:p>
        </w:tc>
        <w:tc>
          <w:tcPr>
            <w:tcW w:w="0" w:type="auto"/>
            <w:vAlign w:val="center"/>
          </w:tcPr>
          <w:p w14:paraId="2A272C9F" w14:textId="77777777" w:rsidR="002A4C69" w:rsidRPr="00A3175D" w:rsidRDefault="002A4C69" w:rsidP="001D7ABA">
            <w:pPr>
              <w:pStyle w:val="Tabletext"/>
              <w:jc w:val="center"/>
            </w:pPr>
          </w:p>
        </w:tc>
        <w:tc>
          <w:tcPr>
            <w:tcW w:w="0" w:type="auto"/>
            <w:vAlign w:val="center"/>
          </w:tcPr>
          <w:p w14:paraId="3BE78722" w14:textId="77777777" w:rsidR="002A4C69" w:rsidRPr="00A3175D" w:rsidRDefault="002A4C69" w:rsidP="001D7ABA">
            <w:pPr>
              <w:pStyle w:val="Tabletext"/>
              <w:jc w:val="center"/>
            </w:pPr>
            <w:r w:rsidRPr="00A3175D">
              <w:sym w:font="Wingdings" w:char="F0FC"/>
            </w:r>
          </w:p>
        </w:tc>
        <w:tc>
          <w:tcPr>
            <w:tcW w:w="0" w:type="auto"/>
            <w:vAlign w:val="center"/>
          </w:tcPr>
          <w:p w14:paraId="3C38061C" w14:textId="77777777" w:rsidR="002A4C69" w:rsidRPr="00A3175D" w:rsidRDefault="002A4C69" w:rsidP="001D7ABA">
            <w:pPr>
              <w:pStyle w:val="Tabletext"/>
              <w:jc w:val="center"/>
            </w:pPr>
            <w:r w:rsidRPr="00A3175D">
              <w:sym w:font="Wingdings" w:char="F0FC"/>
            </w:r>
          </w:p>
        </w:tc>
        <w:tc>
          <w:tcPr>
            <w:tcW w:w="0" w:type="auto"/>
            <w:vAlign w:val="center"/>
          </w:tcPr>
          <w:p w14:paraId="4C4F2315" w14:textId="77777777" w:rsidR="002A4C69" w:rsidRPr="00A3175D" w:rsidRDefault="002A4C69" w:rsidP="001D7ABA">
            <w:pPr>
              <w:pStyle w:val="Tabletext"/>
              <w:jc w:val="center"/>
            </w:pPr>
          </w:p>
        </w:tc>
      </w:tr>
      <w:tr w:rsidR="002A4C69" w14:paraId="6A5F6428" w14:textId="77777777" w:rsidTr="001D7ABA">
        <w:tc>
          <w:tcPr>
            <w:tcW w:w="0" w:type="auto"/>
          </w:tcPr>
          <w:p w14:paraId="44EFBDB0" w14:textId="77777777" w:rsidR="002A4C69" w:rsidRPr="00A3175D" w:rsidRDefault="002A4C69" w:rsidP="001D7ABA">
            <w:pPr>
              <w:pStyle w:val="Tabletext"/>
              <w:rPr>
                <w:rStyle w:val="Strong"/>
              </w:rPr>
            </w:pPr>
            <w:r w:rsidRPr="00A3175D">
              <w:rPr>
                <w:rStyle w:val="Strong"/>
              </w:rPr>
              <w:t>Equipment Manufacturers</w:t>
            </w:r>
            <w:r>
              <w:rPr>
                <w:rStyle w:val="Strong"/>
              </w:rPr>
              <w:t xml:space="preserve"> / </w:t>
            </w:r>
            <w:r w:rsidRPr="00A3175D">
              <w:rPr>
                <w:rStyle w:val="Strong"/>
              </w:rPr>
              <w:t>CIRM</w:t>
            </w:r>
          </w:p>
        </w:tc>
        <w:tc>
          <w:tcPr>
            <w:tcW w:w="0" w:type="auto"/>
          </w:tcPr>
          <w:p w14:paraId="3C4CD79D" w14:textId="77777777" w:rsidR="002A4C69" w:rsidRDefault="002A4C69" w:rsidP="001D7ABA">
            <w:pPr>
              <w:pStyle w:val="Tabletext"/>
            </w:pPr>
            <w:r>
              <w:t>Provide technical expertise with respect to MF Beacon and VDES technology;</w:t>
            </w:r>
          </w:p>
          <w:p w14:paraId="6AF8713B" w14:textId="77777777" w:rsidR="002A4C69" w:rsidRDefault="002A4C69" w:rsidP="001D7ABA">
            <w:pPr>
              <w:pStyle w:val="Tabletext"/>
            </w:pPr>
            <w:r>
              <w:lastRenderedPageBreak/>
              <w:t>Conduct market research;</w:t>
            </w:r>
          </w:p>
          <w:p w14:paraId="581CE469" w14:textId="77777777" w:rsidR="002A4C69" w:rsidRDefault="002A4C69" w:rsidP="001D7ABA">
            <w:pPr>
              <w:pStyle w:val="Tabletext"/>
            </w:pPr>
            <w:r>
              <w:t>Manufacture R-Mode equipment;</w:t>
            </w:r>
          </w:p>
          <w:p w14:paraId="67737346" w14:textId="77777777" w:rsidR="002A4C69" w:rsidRPr="00A3175D" w:rsidRDefault="002A4C69" w:rsidP="001D7ABA">
            <w:pPr>
              <w:pStyle w:val="Tabletext"/>
            </w:pPr>
            <w:r>
              <w:t>Integrate R-Mode into a resilient PNT solution</w:t>
            </w:r>
          </w:p>
        </w:tc>
        <w:tc>
          <w:tcPr>
            <w:tcW w:w="0" w:type="auto"/>
            <w:vAlign w:val="center"/>
          </w:tcPr>
          <w:p w14:paraId="531A2A2E" w14:textId="77777777" w:rsidR="002A4C69" w:rsidRPr="00A3175D" w:rsidRDefault="002A4C69" w:rsidP="001D7ABA">
            <w:pPr>
              <w:pStyle w:val="Tabletext"/>
              <w:jc w:val="center"/>
            </w:pPr>
            <w:r w:rsidRPr="00A3175D">
              <w:lastRenderedPageBreak/>
              <w:sym w:font="Wingdings" w:char="F0FC"/>
            </w:r>
          </w:p>
        </w:tc>
        <w:tc>
          <w:tcPr>
            <w:tcW w:w="0" w:type="auto"/>
            <w:vAlign w:val="center"/>
          </w:tcPr>
          <w:p w14:paraId="2DD11A2D" w14:textId="77777777" w:rsidR="002A4C69" w:rsidRPr="00A3175D" w:rsidRDefault="002A4C69" w:rsidP="001D7ABA">
            <w:pPr>
              <w:pStyle w:val="Tabletext"/>
              <w:jc w:val="center"/>
            </w:pPr>
            <w:r w:rsidRPr="00A3175D">
              <w:sym w:font="Wingdings" w:char="F0FC"/>
            </w:r>
          </w:p>
        </w:tc>
        <w:tc>
          <w:tcPr>
            <w:tcW w:w="0" w:type="auto"/>
            <w:vAlign w:val="center"/>
          </w:tcPr>
          <w:p w14:paraId="49E606AA" w14:textId="77777777" w:rsidR="002A4C69" w:rsidRPr="00A3175D" w:rsidRDefault="002A4C69" w:rsidP="001D7ABA">
            <w:pPr>
              <w:pStyle w:val="Tabletext"/>
              <w:jc w:val="center"/>
            </w:pPr>
            <w:r w:rsidRPr="00A3175D">
              <w:sym w:font="Wingdings" w:char="F0FC"/>
            </w:r>
          </w:p>
        </w:tc>
        <w:tc>
          <w:tcPr>
            <w:tcW w:w="0" w:type="auto"/>
            <w:vAlign w:val="center"/>
          </w:tcPr>
          <w:p w14:paraId="189A8B31" w14:textId="77777777" w:rsidR="002A4C69" w:rsidRPr="00A3175D" w:rsidRDefault="002A4C69" w:rsidP="001D7ABA">
            <w:pPr>
              <w:pStyle w:val="Tabletext"/>
              <w:jc w:val="center"/>
            </w:pPr>
            <w:r w:rsidRPr="00A3175D">
              <w:sym w:font="Wingdings" w:char="F0FC"/>
            </w:r>
          </w:p>
        </w:tc>
        <w:tc>
          <w:tcPr>
            <w:tcW w:w="0" w:type="auto"/>
            <w:vAlign w:val="center"/>
          </w:tcPr>
          <w:p w14:paraId="7BDA8BB2" w14:textId="77777777" w:rsidR="002A4C69" w:rsidRPr="00A3175D" w:rsidRDefault="002A4C69" w:rsidP="001D7ABA">
            <w:pPr>
              <w:pStyle w:val="Tabletext"/>
              <w:jc w:val="center"/>
            </w:pPr>
            <w:r w:rsidRPr="00A3175D">
              <w:sym w:font="Wingdings" w:char="F0FC"/>
            </w:r>
          </w:p>
        </w:tc>
        <w:tc>
          <w:tcPr>
            <w:tcW w:w="0" w:type="auto"/>
            <w:vAlign w:val="center"/>
          </w:tcPr>
          <w:p w14:paraId="0A2E3503" w14:textId="77777777" w:rsidR="002A4C69" w:rsidRPr="00A3175D" w:rsidRDefault="002A4C69" w:rsidP="001D7ABA">
            <w:pPr>
              <w:pStyle w:val="Tabletext"/>
              <w:jc w:val="center"/>
            </w:pPr>
            <w:r w:rsidRPr="00A3175D">
              <w:sym w:font="Wingdings" w:char="F0FC"/>
            </w:r>
          </w:p>
        </w:tc>
        <w:tc>
          <w:tcPr>
            <w:tcW w:w="0" w:type="auto"/>
            <w:vAlign w:val="center"/>
          </w:tcPr>
          <w:p w14:paraId="29B4659E" w14:textId="77777777" w:rsidR="002A4C69" w:rsidRPr="00A3175D" w:rsidRDefault="002A4C69" w:rsidP="001D7ABA">
            <w:pPr>
              <w:pStyle w:val="Tabletext"/>
              <w:jc w:val="center"/>
            </w:pPr>
          </w:p>
        </w:tc>
        <w:tc>
          <w:tcPr>
            <w:tcW w:w="0" w:type="auto"/>
            <w:vAlign w:val="center"/>
          </w:tcPr>
          <w:p w14:paraId="08AB3AB7" w14:textId="77777777" w:rsidR="002A4C69" w:rsidRPr="00A3175D" w:rsidRDefault="002A4C69" w:rsidP="001D7ABA">
            <w:pPr>
              <w:pStyle w:val="Tabletext"/>
              <w:jc w:val="center"/>
            </w:pPr>
            <w:r w:rsidRPr="00A3175D">
              <w:sym w:font="Wingdings" w:char="F0FC"/>
            </w:r>
          </w:p>
        </w:tc>
        <w:tc>
          <w:tcPr>
            <w:tcW w:w="0" w:type="auto"/>
            <w:vAlign w:val="center"/>
          </w:tcPr>
          <w:p w14:paraId="2BF82991" w14:textId="77777777" w:rsidR="002A4C69" w:rsidRPr="00A3175D" w:rsidRDefault="002A4C69" w:rsidP="001D7ABA">
            <w:pPr>
              <w:pStyle w:val="Tabletext"/>
              <w:jc w:val="center"/>
            </w:pPr>
          </w:p>
        </w:tc>
      </w:tr>
      <w:tr w:rsidR="002A4C69" w14:paraId="4068C1FD" w14:textId="77777777" w:rsidTr="001D7ABA">
        <w:tc>
          <w:tcPr>
            <w:tcW w:w="0" w:type="auto"/>
          </w:tcPr>
          <w:p w14:paraId="6892537B" w14:textId="77777777" w:rsidR="002A4C69" w:rsidRPr="00A3175D" w:rsidRDefault="002A4C69" w:rsidP="001D7ABA">
            <w:pPr>
              <w:pStyle w:val="Tabletext"/>
              <w:rPr>
                <w:rStyle w:val="Strong"/>
              </w:rPr>
            </w:pPr>
            <w:r>
              <w:rPr>
                <w:rStyle w:val="Strong"/>
              </w:rPr>
              <w:t xml:space="preserve">Standardization Bodies / </w:t>
            </w:r>
            <w:r w:rsidRPr="00A3175D">
              <w:rPr>
                <w:rStyle w:val="Strong"/>
              </w:rPr>
              <w:t>IEC</w:t>
            </w:r>
            <w:r>
              <w:rPr>
                <w:rStyle w:val="Strong"/>
              </w:rPr>
              <w:t>;</w:t>
            </w:r>
          </w:p>
          <w:p w14:paraId="509986AD" w14:textId="77777777" w:rsidR="002A4C69" w:rsidRPr="00A3175D" w:rsidRDefault="002A4C69" w:rsidP="001D7ABA">
            <w:pPr>
              <w:pStyle w:val="Tabletext"/>
              <w:rPr>
                <w:rStyle w:val="Strong"/>
              </w:rPr>
            </w:pPr>
            <w:r w:rsidRPr="00A3175D">
              <w:rPr>
                <w:rStyle w:val="Strong"/>
              </w:rPr>
              <w:t>ETSI</w:t>
            </w:r>
            <w:r>
              <w:rPr>
                <w:rStyle w:val="Strong"/>
              </w:rPr>
              <w:t>;</w:t>
            </w:r>
          </w:p>
          <w:p w14:paraId="2CD07164" w14:textId="77777777" w:rsidR="002A4C69" w:rsidRPr="00A3175D" w:rsidRDefault="002A4C69" w:rsidP="001D7ABA">
            <w:pPr>
              <w:pStyle w:val="Tabletext"/>
              <w:rPr>
                <w:rStyle w:val="Strong"/>
              </w:rPr>
            </w:pPr>
            <w:r w:rsidRPr="00A3175D">
              <w:rPr>
                <w:rStyle w:val="Strong"/>
              </w:rPr>
              <w:t>RTCM</w:t>
            </w:r>
          </w:p>
        </w:tc>
        <w:tc>
          <w:tcPr>
            <w:tcW w:w="0" w:type="auto"/>
          </w:tcPr>
          <w:p w14:paraId="539ADB4C" w14:textId="77777777" w:rsidR="002A4C69" w:rsidRDefault="002A4C69" w:rsidP="001D7ABA">
            <w:pPr>
              <w:pStyle w:val="Tabletext"/>
            </w:pPr>
            <w:r>
              <w:t>Develop test standards for R-Mode equipment</w:t>
            </w:r>
          </w:p>
          <w:p w14:paraId="76DBE7DE" w14:textId="77777777" w:rsidR="002A4C69" w:rsidRPr="00A3175D" w:rsidRDefault="002A4C69" w:rsidP="001D7ABA">
            <w:pPr>
              <w:pStyle w:val="Tabletext"/>
            </w:pPr>
            <w:r>
              <w:t>Develop test standard for resilient PNT solution</w:t>
            </w:r>
          </w:p>
        </w:tc>
        <w:tc>
          <w:tcPr>
            <w:tcW w:w="0" w:type="auto"/>
            <w:vAlign w:val="center"/>
          </w:tcPr>
          <w:p w14:paraId="6D5B3A1D" w14:textId="77777777" w:rsidR="002A4C69" w:rsidRPr="00A3175D" w:rsidRDefault="002A4C69" w:rsidP="001D7ABA">
            <w:pPr>
              <w:pStyle w:val="Tabletext"/>
              <w:jc w:val="center"/>
            </w:pPr>
          </w:p>
        </w:tc>
        <w:tc>
          <w:tcPr>
            <w:tcW w:w="0" w:type="auto"/>
            <w:vAlign w:val="center"/>
          </w:tcPr>
          <w:p w14:paraId="5FD15E26" w14:textId="77777777" w:rsidR="002A4C69" w:rsidRPr="00A3175D" w:rsidRDefault="002A4C69" w:rsidP="001D7ABA">
            <w:pPr>
              <w:pStyle w:val="Tabletext"/>
              <w:jc w:val="center"/>
            </w:pPr>
            <w:r w:rsidRPr="00A3175D">
              <w:sym w:font="Wingdings" w:char="F0FC"/>
            </w:r>
          </w:p>
        </w:tc>
        <w:tc>
          <w:tcPr>
            <w:tcW w:w="0" w:type="auto"/>
            <w:vAlign w:val="center"/>
          </w:tcPr>
          <w:p w14:paraId="7E15BC21" w14:textId="77777777" w:rsidR="002A4C69" w:rsidRPr="00A3175D" w:rsidRDefault="002A4C69" w:rsidP="001D7ABA">
            <w:pPr>
              <w:pStyle w:val="Tabletext"/>
              <w:jc w:val="center"/>
            </w:pPr>
          </w:p>
        </w:tc>
        <w:tc>
          <w:tcPr>
            <w:tcW w:w="0" w:type="auto"/>
            <w:vAlign w:val="center"/>
          </w:tcPr>
          <w:p w14:paraId="22DF4682" w14:textId="77777777" w:rsidR="002A4C69" w:rsidRPr="00A3175D" w:rsidRDefault="002A4C69" w:rsidP="001D7ABA">
            <w:pPr>
              <w:pStyle w:val="Tabletext"/>
              <w:jc w:val="center"/>
            </w:pPr>
          </w:p>
        </w:tc>
        <w:tc>
          <w:tcPr>
            <w:tcW w:w="0" w:type="auto"/>
            <w:vAlign w:val="center"/>
          </w:tcPr>
          <w:p w14:paraId="6AA0C144" w14:textId="77777777" w:rsidR="002A4C69" w:rsidRPr="00A3175D" w:rsidRDefault="002A4C69" w:rsidP="001D7ABA">
            <w:pPr>
              <w:pStyle w:val="Tabletext"/>
              <w:jc w:val="center"/>
            </w:pPr>
          </w:p>
        </w:tc>
        <w:tc>
          <w:tcPr>
            <w:tcW w:w="0" w:type="auto"/>
            <w:vAlign w:val="center"/>
          </w:tcPr>
          <w:p w14:paraId="342337F4" w14:textId="77777777" w:rsidR="002A4C69" w:rsidRPr="00A3175D" w:rsidRDefault="002A4C69" w:rsidP="001D7ABA">
            <w:pPr>
              <w:pStyle w:val="Tabletext"/>
              <w:jc w:val="center"/>
            </w:pPr>
          </w:p>
        </w:tc>
        <w:tc>
          <w:tcPr>
            <w:tcW w:w="0" w:type="auto"/>
            <w:vAlign w:val="center"/>
          </w:tcPr>
          <w:p w14:paraId="462654D8" w14:textId="77777777" w:rsidR="002A4C69" w:rsidRPr="00A3175D" w:rsidRDefault="002A4C69" w:rsidP="001D7ABA">
            <w:pPr>
              <w:pStyle w:val="Tabletext"/>
              <w:jc w:val="center"/>
            </w:pPr>
          </w:p>
        </w:tc>
        <w:tc>
          <w:tcPr>
            <w:tcW w:w="0" w:type="auto"/>
            <w:vAlign w:val="center"/>
          </w:tcPr>
          <w:p w14:paraId="4791CE11" w14:textId="77777777" w:rsidR="002A4C69" w:rsidRPr="00A3175D" w:rsidRDefault="002A4C69" w:rsidP="001D7ABA">
            <w:pPr>
              <w:pStyle w:val="Tabletext"/>
              <w:jc w:val="center"/>
            </w:pPr>
            <w:r w:rsidRPr="00A3175D">
              <w:sym w:font="Wingdings" w:char="F0FC"/>
            </w:r>
          </w:p>
        </w:tc>
        <w:tc>
          <w:tcPr>
            <w:tcW w:w="0" w:type="auto"/>
            <w:vAlign w:val="center"/>
          </w:tcPr>
          <w:p w14:paraId="3F9B35B9" w14:textId="77777777" w:rsidR="002A4C69" w:rsidRPr="00A3175D" w:rsidRDefault="002A4C69" w:rsidP="001D7ABA">
            <w:pPr>
              <w:pStyle w:val="Tabletext"/>
              <w:jc w:val="center"/>
            </w:pPr>
          </w:p>
        </w:tc>
      </w:tr>
      <w:tr w:rsidR="002A4C69" w14:paraId="1090F715" w14:textId="77777777" w:rsidTr="001D7ABA">
        <w:tc>
          <w:tcPr>
            <w:tcW w:w="0" w:type="auto"/>
          </w:tcPr>
          <w:p w14:paraId="0DE6E134" w14:textId="77777777" w:rsidR="002A4C69" w:rsidRPr="00A3175D" w:rsidRDefault="002A4C69" w:rsidP="001D7ABA">
            <w:pPr>
              <w:pStyle w:val="Tabletext"/>
              <w:rPr>
                <w:rStyle w:val="Strong"/>
              </w:rPr>
            </w:pPr>
            <w:r w:rsidRPr="00A3175D">
              <w:rPr>
                <w:rStyle w:val="Strong"/>
              </w:rPr>
              <w:t>Test Houses</w:t>
            </w:r>
          </w:p>
        </w:tc>
        <w:tc>
          <w:tcPr>
            <w:tcW w:w="0" w:type="auto"/>
          </w:tcPr>
          <w:p w14:paraId="6D5A36A5" w14:textId="77777777" w:rsidR="002A4C69" w:rsidRPr="00A3175D" w:rsidRDefault="002A4C69" w:rsidP="001D7ABA">
            <w:pPr>
              <w:pStyle w:val="Tabletext"/>
            </w:pPr>
            <w:r>
              <w:t>Certify R-Mode equipment</w:t>
            </w:r>
          </w:p>
        </w:tc>
        <w:tc>
          <w:tcPr>
            <w:tcW w:w="0" w:type="auto"/>
            <w:vAlign w:val="center"/>
          </w:tcPr>
          <w:p w14:paraId="38EF3EF8" w14:textId="77777777" w:rsidR="002A4C69" w:rsidRPr="00A3175D" w:rsidRDefault="002A4C69" w:rsidP="001D7ABA">
            <w:pPr>
              <w:pStyle w:val="Tabletext"/>
              <w:jc w:val="center"/>
            </w:pPr>
          </w:p>
        </w:tc>
        <w:tc>
          <w:tcPr>
            <w:tcW w:w="0" w:type="auto"/>
            <w:vAlign w:val="center"/>
          </w:tcPr>
          <w:p w14:paraId="4D4F80A4" w14:textId="77777777" w:rsidR="002A4C69" w:rsidRPr="00A3175D" w:rsidRDefault="002A4C69" w:rsidP="001D7ABA">
            <w:pPr>
              <w:pStyle w:val="Tabletext"/>
              <w:jc w:val="center"/>
            </w:pPr>
          </w:p>
        </w:tc>
        <w:tc>
          <w:tcPr>
            <w:tcW w:w="0" w:type="auto"/>
            <w:vAlign w:val="center"/>
          </w:tcPr>
          <w:p w14:paraId="7E06F787" w14:textId="77777777" w:rsidR="002A4C69" w:rsidRPr="00A3175D" w:rsidRDefault="002A4C69" w:rsidP="001D7ABA">
            <w:pPr>
              <w:pStyle w:val="Tabletext"/>
              <w:jc w:val="center"/>
            </w:pPr>
          </w:p>
        </w:tc>
        <w:tc>
          <w:tcPr>
            <w:tcW w:w="0" w:type="auto"/>
            <w:vAlign w:val="center"/>
          </w:tcPr>
          <w:p w14:paraId="6C530215" w14:textId="77777777" w:rsidR="002A4C69" w:rsidRPr="00A3175D" w:rsidRDefault="002A4C69" w:rsidP="001D7ABA">
            <w:pPr>
              <w:pStyle w:val="Tabletext"/>
              <w:jc w:val="center"/>
            </w:pPr>
            <w:r w:rsidRPr="00A3175D">
              <w:sym w:font="Wingdings" w:char="F0FC"/>
            </w:r>
          </w:p>
        </w:tc>
        <w:tc>
          <w:tcPr>
            <w:tcW w:w="0" w:type="auto"/>
            <w:vAlign w:val="center"/>
          </w:tcPr>
          <w:p w14:paraId="4783CC33" w14:textId="77777777" w:rsidR="002A4C69" w:rsidRPr="00A3175D" w:rsidRDefault="002A4C69" w:rsidP="001D7ABA">
            <w:pPr>
              <w:pStyle w:val="Tabletext"/>
              <w:jc w:val="center"/>
            </w:pPr>
          </w:p>
        </w:tc>
        <w:tc>
          <w:tcPr>
            <w:tcW w:w="0" w:type="auto"/>
            <w:vAlign w:val="center"/>
          </w:tcPr>
          <w:p w14:paraId="263DA203" w14:textId="77777777" w:rsidR="002A4C69" w:rsidRPr="00A3175D" w:rsidRDefault="002A4C69" w:rsidP="001D7ABA">
            <w:pPr>
              <w:pStyle w:val="Tabletext"/>
              <w:jc w:val="center"/>
            </w:pPr>
          </w:p>
        </w:tc>
        <w:tc>
          <w:tcPr>
            <w:tcW w:w="0" w:type="auto"/>
            <w:vAlign w:val="center"/>
          </w:tcPr>
          <w:p w14:paraId="257D0CA2" w14:textId="77777777" w:rsidR="002A4C69" w:rsidRPr="00A3175D" w:rsidRDefault="002A4C69" w:rsidP="001D7ABA">
            <w:pPr>
              <w:pStyle w:val="Tabletext"/>
              <w:jc w:val="center"/>
            </w:pPr>
          </w:p>
        </w:tc>
        <w:tc>
          <w:tcPr>
            <w:tcW w:w="0" w:type="auto"/>
            <w:vAlign w:val="center"/>
          </w:tcPr>
          <w:p w14:paraId="495A5787" w14:textId="77777777" w:rsidR="002A4C69" w:rsidRPr="00A3175D" w:rsidRDefault="002A4C69" w:rsidP="001D7ABA">
            <w:pPr>
              <w:pStyle w:val="Tabletext"/>
              <w:jc w:val="center"/>
            </w:pPr>
          </w:p>
        </w:tc>
        <w:tc>
          <w:tcPr>
            <w:tcW w:w="0" w:type="auto"/>
            <w:vAlign w:val="center"/>
          </w:tcPr>
          <w:p w14:paraId="29DCA41F" w14:textId="77777777" w:rsidR="002A4C69" w:rsidRPr="00A3175D" w:rsidRDefault="002A4C69" w:rsidP="001D7ABA">
            <w:pPr>
              <w:pStyle w:val="Tabletext"/>
              <w:jc w:val="center"/>
            </w:pPr>
          </w:p>
        </w:tc>
      </w:tr>
      <w:tr w:rsidR="002A4C69" w14:paraId="3D740DA4" w14:textId="77777777" w:rsidTr="001D7ABA">
        <w:tc>
          <w:tcPr>
            <w:tcW w:w="0" w:type="auto"/>
          </w:tcPr>
          <w:p w14:paraId="24638E7D" w14:textId="36D73A60" w:rsidR="002A4C69" w:rsidRPr="00A3175D" w:rsidRDefault="000A7C68" w:rsidP="001D7ABA">
            <w:pPr>
              <w:pStyle w:val="Tabletext"/>
              <w:rPr>
                <w:rStyle w:val="Strong"/>
              </w:rPr>
            </w:pPr>
            <w:r>
              <w:rPr>
                <w:rStyle w:val="Strong"/>
              </w:rPr>
              <w:t>Testbeds /</w:t>
            </w:r>
            <w:r>
              <w:rPr>
                <w:rStyle w:val="Strong"/>
              </w:rPr>
              <w:br/>
            </w:r>
            <w:r w:rsidR="002A4C69" w:rsidRPr="00A3175D">
              <w:rPr>
                <w:rStyle w:val="Strong"/>
              </w:rPr>
              <w:t>R-</w:t>
            </w:r>
            <w:r w:rsidR="002A4C69">
              <w:rPr>
                <w:rStyle w:val="Strong"/>
              </w:rPr>
              <w:t>M</w:t>
            </w:r>
            <w:r w:rsidR="002A4C69" w:rsidRPr="00A3175D">
              <w:rPr>
                <w:rStyle w:val="Strong"/>
              </w:rPr>
              <w:t>ode Baltic Project</w:t>
            </w:r>
          </w:p>
        </w:tc>
        <w:tc>
          <w:tcPr>
            <w:tcW w:w="0" w:type="auto"/>
          </w:tcPr>
          <w:p w14:paraId="1A5E0B2F" w14:textId="77777777" w:rsidR="002A4C69" w:rsidRDefault="002A4C69" w:rsidP="001D7ABA">
            <w:pPr>
              <w:pStyle w:val="Tabletext"/>
            </w:pPr>
            <w:r>
              <w:t>EU-funded project aiming to set up an R-Mode test bed in the Baltic Sea region;</w:t>
            </w:r>
          </w:p>
          <w:p w14:paraId="24DFBF46" w14:textId="77777777" w:rsidR="002A4C69" w:rsidRDefault="002A4C69" w:rsidP="001D7ABA">
            <w:pPr>
              <w:pStyle w:val="Tabletext"/>
            </w:pPr>
            <w:r>
              <w:t>Provides technical expertise with respect to R-Mode;</w:t>
            </w:r>
          </w:p>
          <w:p w14:paraId="36B9B8EC" w14:textId="77777777" w:rsidR="002A4C69" w:rsidRDefault="002A4C69" w:rsidP="001D7ABA">
            <w:pPr>
              <w:pStyle w:val="Tabletext"/>
            </w:pPr>
            <w:r>
              <w:t>Produces prototype R-Mode equipment;</w:t>
            </w:r>
          </w:p>
          <w:p w14:paraId="0DF7FD12" w14:textId="77777777" w:rsidR="002A4C69" w:rsidRPr="00A3175D" w:rsidRDefault="002A4C69" w:rsidP="001D7ABA">
            <w:pPr>
              <w:pStyle w:val="Tabletext"/>
            </w:pPr>
            <w:r>
              <w:t>Conducts tests of R</w:t>
            </w:r>
            <w:r>
              <w:noBreakHyphen/>
              <w:t>Mode equipment / system</w:t>
            </w:r>
          </w:p>
        </w:tc>
        <w:tc>
          <w:tcPr>
            <w:tcW w:w="0" w:type="auto"/>
            <w:vAlign w:val="center"/>
          </w:tcPr>
          <w:p w14:paraId="7DB44C04" w14:textId="77777777" w:rsidR="002A4C69" w:rsidRPr="00A3175D" w:rsidRDefault="002A4C69" w:rsidP="001D7ABA">
            <w:pPr>
              <w:pStyle w:val="Tabletext"/>
              <w:jc w:val="center"/>
            </w:pPr>
            <w:r w:rsidRPr="00A3175D">
              <w:sym w:font="Wingdings" w:char="F0FC"/>
            </w:r>
          </w:p>
        </w:tc>
        <w:tc>
          <w:tcPr>
            <w:tcW w:w="0" w:type="auto"/>
            <w:vAlign w:val="center"/>
          </w:tcPr>
          <w:p w14:paraId="08D5234D" w14:textId="77777777" w:rsidR="002A4C69" w:rsidRPr="00A3175D" w:rsidRDefault="002A4C69" w:rsidP="001D7ABA">
            <w:pPr>
              <w:pStyle w:val="Tabletext"/>
              <w:jc w:val="center"/>
            </w:pPr>
            <w:r w:rsidRPr="00A3175D">
              <w:sym w:font="Wingdings" w:char="F0FC"/>
            </w:r>
          </w:p>
        </w:tc>
        <w:tc>
          <w:tcPr>
            <w:tcW w:w="0" w:type="auto"/>
            <w:vAlign w:val="center"/>
          </w:tcPr>
          <w:p w14:paraId="73B7FF89" w14:textId="77777777" w:rsidR="002A4C69" w:rsidRPr="00A3175D" w:rsidRDefault="002A4C69" w:rsidP="001D7ABA">
            <w:pPr>
              <w:pStyle w:val="Tabletext"/>
              <w:jc w:val="center"/>
            </w:pPr>
            <w:r w:rsidRPr="00A3175D">
              <w:sym w:font="Wingdings" w:char="F0FC"/>
            </w:r>
          </w:p>
        </w:tc>
        <w:tc>
          <w:tcPr>
            <w:tcW w:w="0" w:type="auto"/>
            <w:vAlign w:val="center"/>
          </w:tcPr>
          <w:p w14:paraId="74D31E4E" w14:textId="77777777" w:rsidR="002A4C69" w:rsidRPr="00A3175D" w:rsidRDefault="002A4C69" w:rsidP="001D7ABA">
            <w:pPr>
              <w:pStyle w:val="Tabletext"/>
              <w:jc w:val="center"/>
            </w:pPr>
          </w:p>
        </w:tc>
        <w:tc>
          <w:tcPr>
            <w:tcW w:w="0" w:type="auto"/>
            <w:vAlign w:val="center"/>
          </w:tcPr>
          <w:p w14:paraId="623E9A22" w14:textId="77777777" w:rsidR="002A4C69" w:rsidRPr="00A3175D" w:rsidRDefault="002A4C69" w:rsidP="001D7ABA">
            <w:pPr>
              <w:pStyle w:val="Tabletext"/>
              <w:jc w:val="center"/>
            </w:pPr>
            <w:r w:rsidRPr="00A3175D">
              <w:sym w:font="Wingdings" w:char="F0FC"/>
            </w:r>
          </w:p>
        </w:tc>
        <w:tc>
          <w:tcPr>
            <w:tcW w:w="0" w:type="auto"/>
            <w:vAlign w:val="center"/>
          </w:tcPr>
          <w:p w14:paraId="16ABF7AD" w14:textId="77777777" w:rsidR="002A4C69" w:rsidRPr="00A3175D" w:rsidRDefault="002A4C69" w:rsidP="001D7ABA">
            <w:pPr>
              <w:pStyle w:val="Tabletext"/>
              <w:jc w:val="center"/>
            </w:pPr>
            <w:r w:rsidRPr="00A3175D">
              <w:sym w:font="Wingdings" w:char="F0FC"/>
            </w:r>
          </w:p>
        </w:tc>
        <w:tc>
          <w:tcPr>
            <w:tcW w:w="0" w:type="auto"/>
            <w:vAlign w:val="center"/>
          </w:tcPr>
          <w:p w14:paraId="5E495BD9" w14:textId="77777777" w:rsidR="002A4C69" w:rsidRPr="00A3175D" w:rsidRDefault="002A4C69" w:rsidP="001D7ABA">
            <w:pPr>
              <w:pStyle w:val="Tabletext"/>
              <w:jc w:val="center"/>
            </w:pPr>
            <w:r w:rsidRPr="00A3175D">
              <w:sym w:font="Wingdings" w:char="F0FC"/>
            </w:r>
          </w:p>
        </w:tc>
        <w:tc>
          <w:tcPr>
            <w:tcW w:w="0" w:type="auto"/>
            <w:vAlign w:val="center"/>
          </w:tcPr>
          <w:p w14:paraId="3F556FEB" w14:textId="77777777" w:rsidR="002A4C69" w:rsidRPr="00A3175D" w:rsidRDefault="002A4C69" w:rsidP="001D7ABA">
            <w:pPr>
              <w:pStyle w:val="Tabletext"/>
              <w:jc w:val="center"/>
            </w:pPr>
            <w:r w:rsidRPr="00A3175D">
              <w:sym w:font="Wingdings" w:char="F0FC"/>
            </w:r>
          </w:p>
        </w:tc>
        <w:tc>
          <w:tcPr>
            <w:tcW w:w="0" w:type="auto"/>
            <w:vAlign w:val="center"/>
          </w:tcPr>
          <w:p w14:paraId="4BB36D47" w14:textId="77777777" w:rsidR="002A4C69" w:rsidRPr="00A3175D" w:rsidRDefault="002A4C69" w:rsidP="001D7ABA">
            <w:pPr>
              <w:pStyle w:val="Tabletext"/>
              <w:jc w:val="center"/>
            </w:pPr>
            <w:r w:rsidRPr="00A3175D">
              <w:sym w:font="Wingdings" w:char="F0FC"/>
            </w:r>
          </w:p>
        </w:tc>
      </w:tr>
    </w:tbl>
    <w:p w14:paraId="207ECAF4" w14:textId="76F110C8" w:rsidR="0017009A" w:rsidRDefault="0017009A" w:rsidP="0017009A">
      <w:pPr>
        <w:pStyle w:val="Heading1"/>
      </w:pPr>
      <w:bookmarkStart w:id="16" w:name="_Ref18490236"/>
      <w:bookmarkStart w:id="17" w:name="_Toc19370589"/>
      <w:r>
        <w:t>Review of Existing Source Documents</w:t>
      </w:r>
      <w:bookmarkEnd w:id="16"/>
      <w:bookmarkEnd w:id="17"/>
    </w:p>
    <w:p w14:paraId="191DBBF9" w14:textId="77777777" w:rsidR="0017009A" w:rsidRPr="0017009A" w:rsidRDefault="0017009A" w:rsidP="0017009A">
      <w:pPr>
        <w:pStyle w:val="Heading1separatationline"/>
      </w:pPr>
    </w:p>
    <w:p w14:paraId="210CB9F3" w14:textId="3AD1393B" w:rsidR="0017009A" w:rsidRDefault="0017009A" w:rsidP="0017009A">
      <w:pPr>
        <w:pStyle w:val="BodyText"/>
      </w:pPr>
      <w:r>
        <w:t xml:space="preserve">This section identifies the documents </w:t>
      </w:r>
      <w:r w:rsidR="0041433A">
        <w:t xml:space="preserve">that were </w:t>
      </w:r>
      <w:r>
        <w:t xml:space="preserve">used as sources of </w:t>
      </w:r>
      <w:r w:rsidR="0041433A">
        <w:t xml:space="preserve">the </w:t>
      </w:r>
      <w:r>
        <w:t xml:space="preserve">stakeholder needs </w:t>
      </w:r>
      <w:r w:rsidR="00B3079C">
        <w:t xml:space="preserve">considered in this document </w:t>
      </w:r>
      <w:r>
        <w:t xml:space="preserve">and the stakeholder requirements </w:t>
      </w:r>
      <w:r w:rsidR="00B3079C">
        <w:t xml:space="preserve">listed </w:t>
      </w:r>
      <w:r>
        <w:t>in Section</w:t>
      </w:r>
      <w:r w:rsidR="00B3079C">
        <w:t> </w:t>
      </w:r>
      <w:r w:rsidR="00B3079C">
        <w:rPr>
          <w:highlight w:val="yellow"/>
        </w:rPr>
        <w:fldChar w:fldCharType="begin"/>
      </w:r>
      <w:r w:rsidR="00B3079C">
        <w:instrText xml:space="preserve"> REF _Ref18507011 \r \h </w:instrText>
      </w:r>
      <w:r w:rsidR="00B3079C">
        <w:rPr>
          <w:highlight w:val="yellow"/>
        </w:rPr>
      </w:r>
      <w:r w:rsidR="00B3079C">
        <w:rPr>
          <w:highlight w:val="yellow"/>
        </w:rPr>
        <w:fldChar w:fldCharType="separate"/>
      </w:r>
      <w:r w:rsidR="00EA6051">
        <w:t>10</w:t>
      </w:r>
      <w:r w:rsidR="00B3079C">
        <w:rPr>
          <w:highlight w:val="yellow"/>
        </w:rPr>
        <w:fldChar w:fldCharType="end"/>
      </w:r>
      <w:r>
        <w:t>.</w:t>
      </w:r>
    </w:p>
    <w:p w14:paraId="67015615" w14:textId="156114C4" w:rsidR="0017009A" w:rsidRDefault="0017009A" w:rsidP="0017009A">
      <w:pPr>
        <w:pStyle w:val="BodyText"/>
      </w:pPr>
      <w:r w:rsidRPr="0017009A">
        <w:t>The need for resilient PNT in maritime shipping is well recognised by IMO (see, f</w:t>
      </w:r>
      <w:r w:rsidR="00B3079C">
        <w:t>or example, Risk Control Option 5 in the e</w:t>
      </w:r>
      <w:r w:rsidR="00B3079C">
        <w:noBreakHyphen/>
      </w:r>
      <w:r w:rsidRPr="0017009A">
        <w:t>Navigatio</w:t>
      </w:r>
      <w:r w:rsidR="00B3079C">
        <w:t>n Strategy Implementation Plan (IMO NCSR 1/28)</w:t>
      </w:r>
      <w:r w:rsidRPr="0017009A">
        <w:t xml:space="preserve">) and the combined use of various radionavigation and augmentation systems (including, potentially, R-Mode) on-board </w:t>
      </w:r>
      <w:r>
        <w:t xml:space="preserve">maritime </w:t>
      </w:r>
      <w:r w:rsidRPr="0017009A">
        <w:t>vessels is enabled by IMO Resolution MSC.401(95): ‘Performance Standards for Multi-system Shipborne Radionavigation Receivers’</w:t>
      </w:r>
      <w:r w:rsidR="0041433A">
        <w:t>.</w:t>
      </w:r>
      <w:r w:rsidRPr="0017009A">
        <w:t xml:space="preserve"> </w:t>
      </w:r>
      <w:r w:rsidR="0041433A">
        <w:t xml:space="preserve">Resolution </w:t>
      </w:r>
      <w:r w:rsidRPr="0017009A">
        <w:t>(</w:t>
      </w:r>
      <w:r w:rsidR="00B3079C">
        <w:t>IMO MSC.401(95)</w:t>
      </w:r>
      <w:r w:rsidRPr="0017009A">
        <w:t>)</w:t>
      </w:r>
      <w:r w:rsidR="0041433A">
        <w:t xml:space="preserve"> </w:t>
      </w:r>
      <w:r>
        <w:t>identifies a number of functional requirements for the M</w:t>
      </w:r>
      <w:r w:rsidR="00B3079C">
        <w:t>ulti-system Shipborne Radionavigation Receiver (MSR)</w:t>
      </w:r>
      <w:r>
        <w:t xml:space="preserve"> (and by extension R-Mode), as well as some performance requirements, largely specified by reference to IMO Resolution A.1046(27): ‘Wor</w:t>
      </w:r>
      <w:r w:rsidR="00B3079C">
        <w:t>ldwide Radionavigation System’ (IMO A.1046(27))</w:t>
      </w:r>
      <w:r>
        <w:t>.</w:t>
      </w:r>
    </w:p>
    <w:p w14:paraId="6D15635A" w14:textId="3C516ECE" w:rsidR="0017009A" w:rsidRDefault="0017009A" w:rsidP="0017009A">
      <w:pPr>
        <w:pStyle w:val="BodyText"/>
      </w:pPr>
      <w:r w:rsidRPr="0017009A">
        <w:t xml:space="preserve">The concept of the MSR is further developed in IMO document MSC.1/Circ.1575: ‘Guidelines for Shipborne Position, Navigation and Timing (PNT) Data Processing’ </w:t>
      </w:r>
      <w:r w:rsidR="00B3079C">
        <w:t>(IMO MSC.1/Circ.1575)</w:t>
      </w:r>
      <w:r w:rsidRPr="0017009A">
        <w:t>. R-Mode is listed as one of the potential sources of data for the MSR in MSC.1/Circ.1575, within the ‘Regional Terrestrial Navigation Systems</w:t>
      </w:r>
      <w:r>
        <w:t>’ category</w:t>
      </w:r>
      <w:r w:rsidRPr="0017009A">
        <w:t>. VDES is also listed as a potential source of ‘Additional Input Data’, which may be provided to ‘increase redundancy or to evaluate plausibility and consistency of data input (ship sensed position, e.g. by position reference systems)’.</w:t>
      </w:r>
    </w:p>
    <w:p w14:paraId="002EA2B8" w14:textId="007B4B52" w:rsidR="0017009A" w:rsidRDefault="00F9091B" w:rsidP="0017009A">
      <w:pPr>
        <w:pStyle w:val="BodyText"/>
      </w:pPr>
      <w:r>
        <w:fldChar w:fldCharType="begin"/>
      </w:r>
      <w:r>
        <w:instrText xml:space="preserve"> REF _Ref18566540 \r \h </w:instrText>
      </w:r>
      <w:r>
        <w:fldChar w:fldCharType="separate"/>
      </w:r>
      <w:r w:rsidR="00EA6051">
        <w:t>Figure 1</w:t>
      </w:r>
      <w:r>
        <w:fldChar w:fldCharType="end"/>
      </w:r>
      <w:r>
        <w:t xml:space="preserve"> </w:t>
      </w:r>
      <w:r w:rsidR="0017009A" w:rsidRPr="0017009A">
        <w:t xml:space="preserve">shows the top-level functional architecture for the MSR (extracted from </w:t>
      </w:r>
      <w:r w:rsidR="0041433A">
        <w:t xml:space="preserve">(IMO </w:t>
      </w:r>
      <w:r w:rsidR="0017009A" w:rsidRPr="0017009A">
        <w:t>MSC.1/Circ.1575)</w:t>
      </w:r>
      <w:r w:rsidR="0041433A">
        <w:t>)</w:t>
      </w:r>
      <w:r w:rsidR="0017009A">
        <w:t>,</w:t>
      </w:r>
      <w:r w:rsidR="0041433A">
        <w:t xml:space="preserve"> which is</w:t>
      </w:r>
      <w:r w:rsidR="0017009A">
        <w:t xml:space="preserve"> </w:t>
      </w:r>
      <w:r w:rsidR="0017009A" w:rsidRPr="0017009A">
        <w:t xml:space="preserve">reproduced here in order to provide context for the </w:t>
      </w:r>
      <w:r w:rsidR="0017009A">
        <w:t xml:space="preserve">shipborne </w:t>
      </w:r>
      <w:r w:rsidR="0017009A" w:rsidRPr="0017009A">
        <w:t>R-Mode</w:t>
      </w:r>
      <w:r w:rsidR="0017009A">
        <w:t xml:space="preserve"> </w:t>
      </w:r>
      <w:r w:rsidR="0041433A">
        <w:t>System elements</w:t>
      </w:r>
      <w:r w:rsidR="0017009A" w:rsidRPr="0017009A">
        <w:t xml:space="preserve"> (</w:t>
      </w:r>
      <w:r w:rsidR="0017009A">
        <w:t xml:space="preserve">which </w:t>
      </w:r>
      <w:r w:rsidR="0041433A">
        <w:t xml:space="preserve">are </w:t>
      </w:r>
      <w:r w:rsidR="0017009A" w:rsidRPr="0017009A">
        <w:t>assumed to be part of the ‘Terrestrial navigation component’</w:t>
      </w:r>
      <w:r w:rsidR="0017009A">
        <w:t xml:space="preserve"> </w:t>
      </w:r>
      <w:r>
        <w:t xml:space="preserve">shown in green </w:t>
      </w:r>
      <w:r w:rsidR="0017009A">
        <w:t>in</w:t>
      </w:r>
      <w:r>
        <w:t> </w:t>
      </w:r>
      <w:r>
        <w:fldChar w:fldCharType="begin"/>
      </w:r>
      <w:r>
        <w:instrText xml:space="preserve"> REF _Ref18566540 \r \h </w:instrText>
      </w:r>
      <w:r>
        <w:fldChar w:fldCharType="separate"/>
      </w:r>
      <w:r w:rsidR="00EA6051">
        <w:t>Figure 1</w:t>
      </w:r>
      <w:r>
        <w:fldChar w:fldCharType="end"/>
      </w:r>
      <w:r w:rsidR="0017009A" w:rsidRPr="0017009A">
        <w:t xml:space="preserve">). From the diagram it can be seen </w:t>
      </w:r>
      <w:r w:rsidR="0017009A" w:rsidRPr="0017009A">
        <w:lastRenderedPageBreak/>
        <w:t xml:space="preserve">that, as a minimum, the </w:t>
      </w:r>
      <w:r w:rsidR="0041433A">
        <w:t xml:space="preserve">shipborne </w:t>
      </w:r>
      <w:r w:rsidR="0017009A" w:rsidRPr="0017009A">
        <w:t xml:space="preserve">R-Mode </w:t>
      </w:r>
      <w:r w:rsidR="0017009A">
        <w:t>Sensor</w:t>
      </w:r>
      <w:r w:rsidR="0041433A">
        <w:t xml:space="preserve"> </w:t>
      </w:r>
      <w:r w:rsidR="0017009A" w:rsidRPr="0017009A">
        <w:t>will need to have a</w:t>
      </w:r>
      <w:r w:rsidR="0017009A">
        <w:t>n</w:t>
      </w:r>
      <w:r w:rsidR="0017009A" w:rsidRPr="0017009A">
        <w:t xml:space="preserve"> </w:t>
      </w:r>
      <w:r w:rsidR="0017009A">
        <w:t xml:space="preserve">RF </w:t>
      </w:r>
      <w:r w:rsidR="0017009A" w:rsidRPr="0017009A">
        <w:t>signal input</w:t>
      </w:r>
      <w:r w:rsidR="0017009A">
        <w:t xml:space="preserve"> </w:t>
      </w:r>
      <w:r w:rsidR="0017009A" w:rsidRPr="0017009A">
        <w:t xml:space="preserve">and a raw </w:t>
      </w:r>
      <w:r w:rsidR="0017009A">
        <w:t xml:space="preserve">observables </w:t>
      </w:r>
      <w:r w:rsidR="0017009A" w:rsidRPr="0017009A">
        <w:t xml:space="preserve">(e.g. </w:t>
      </w:r>
      <w:r w:rsidR="0017009A">
        <w:t>signal time of arrival</w:t>
      </w:r>
      <w:r w:rsidR="0017009A" w:rsidRPr="0017009A">
        <w:t>) output feeding into the P</w:t>
      </w:r>
      <w:r w:rsidR="0017009A">
        <w:t xml:space="preserve">osition, </w:t>
      </w:r>
      <w:r w:rsidR="0017009A" w:rsidRPr="0017009A">
        <w:t>V</w:t>
      </w:r>
      <w:r w:rsidR="0017009A">
        <w:t xml:space="preserve">elocity and </w:t>
      </w:r>
      <w:r w:rsidR="0017009A" w:rsidRPr="0017009A">
        <w:t>T</w:t>
      </w:r>
      <w:r w:rsidR="0017009A">
        <w:t xml:space="preserve">ime </w:t>
      </w:r>
      <w:r w:rsidR="0017009A" w:rsidRPr="0017009A">
        <w:t>Data Processing (PVT-DP) module of the MSR</w:t>
      </w:r>
      <w:r w:rsidR="0017009A">
        <w:t xml:space="preserve">. The diagram further suggests that the sensor may also need to have </w:t>
      </w:r>
      <w:r w:rsidR="0017009A" w:rsidRPr="0017009A">
        <w:t xml:space="preserve">a </w:t>
      </w:r>
      <w:r w:rsidR="0017009A">
        <w:t>PVT input.</w:t>
      </w:r>
    </w:p>
    <w:p w14:paraId="13078CD7" w14:textId="2BDE67B3" w:rsidR="0017009A" w:rsidRDefault="00F9091B" w:rsidP="00F9091B">
      <w:pPr>
        <w:pStyle w:val="Figure"/>
      </w:pPr>
      <w:r>
        <w:rPr>
          <w:noProof/>
          <w:lang w:eastAsia="en-GB"/>
        </w:rPr>
        <w:drawing>
          <wp:inline distT="0" distB="0" distL="0" distR="0" wp14:anchorId="2217A927" wp14:editId="5BA3897D">
            <wp:extent cx="5755005" cy="24815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5005" cy="2481580"/>
                    </a:xfrm>
                    <a:prstGeom prst="rect">
                      <a:avLst/>
                    </a:prstGeom>
                    <a:noFill/>
                  </pic:spPr>
                </pic:pic>
              </a:graphicData>
            </a:graphic>
          </wp:inline>
        </w:drawing>
      </w:r>
    </w:p>
    <w:p w14:paraId="7BA123C3" w14:textId="77777777" w:rsidR="00F9091B" w:rsidRPr="008A52EB" w:rsidRDefault="00F9091B" w:rsidP="00F9091B">
      <w:pPr>
        <w:pStyle w:val="Figurecaption"/>
        <w:rPr>
          <w:noProof/>
          <w:szCs w:val="21"/>
        </w:rPr>
      </w:pPr>
      <w:bookmarkStart w:id="18" w:name="_Ref18566540"/>
      <w:r>
        <w:t>Suggested functional architecture of the MSR as per MSC.1/Circ.1575.</w:t>
      </w:r>
      <w:bookmarkEnd w:id="18"/>
    </w:p>
    <w:p w14:paraId="104A5EC6" w14:textId="56C2EF72" w:rsidR="0017009A" w:rsidRDefault="0017009A" w:rsidP="0017009A">
      <w:pPr>
        <w:pStyle w:val="BodyText"/>
      </w:pPr>
      <w:r>
        <w:t xml:space="preserve">With respect to </w:t>
      </w:r>
      <w:r w:rsidR="0041433A">
        <w:t xml:space="preserve">the </w:t>
      </w:r>
      <w:r>
        <w:t xml:space="preserve">input/output data formats, MSC.1/Circ.1575 states </w:t>
      </w:r>
      <w:r w:rsidR="0041433A">
        <w:t>that</w:t>
      </w:r>
      <w:r>
        <w:t xml:space="preserve"> ‘Where possible, standardized and approved communication protocols for interfacing should be used’ (referencing IEC 61162).</w:t>
      </w:r>
    </w:p>
    <w:p w14:paraId="1D79B13D" w14:textId="5E2F71EE" w:rsidR="0017009A" w:rsidRDefault="0017009A" w:rsidP="0017009A">
      <w:pPr>
        <w:pStyle w:val="BodyText"/>
      </w:pPr>
      <w:r>
        <w:t>MSC.1/Circ.1575 also defines a number of performance requirements for the data</w:t>
      </w:r>
      <w:r w:rsidR="0041433A">
        <w:t xml:space="preserve"> being</w:t>
      </w:r>
      <w:r>
        <w:t xml:space="preserve"> output by the MSR (four levels of positioning accuracy and four levels of integrity performance are defined). However, no performance requirements are specified for the individual data sources (such as R-Mode).</w:t>
      </w:r>
    </w:p>
    <w:p w14:paraId="542FC501" w14:textId="5FE21F2A" w:rsidR="0017009A" w:rsidRDefault="0017009A" w:rsidP="0017009A">
      <w:pPr>
        <w:pStyle w:val="BodyText"/>
      </w:pPr>
      <w:r>
        <w:t>The coverage and performance requirements for R-Mode eventually used in this document are based on statements provided by the IALA ARM Committee in Liaison Note</w:t>
      </w:r>
      <w:r w:rsidR="00B3079C">
        <w:t xml:space="preserve"> (IALA ARM, 2018)</w:t>
      </w:r>
      <w:r>
        <w:t xml:space="preserve">, </w:t>
      </w:r>
      <w:r w:rsidR="00B3079C">
        <w:t xml:space="preserve">by </w:t>
      </w:r>
      <w:r w:rsidRPr="00B3079C">
        <w:t xml:space="preserve">the R-Mode Baltic </w:t>
      </w:r>
      <w:r w:rsidR="00B3079C" w:rsidRPr="00B3079C">
        <w:t xml:space="preserve">project in </w:t>
      </w:r>
      <w:r w:rsidR="00B3079C">
        <w:t>report (R-Mode Baltic, 2019)</w:t>
      </w:r>
      <w:r>
        <w:t xml:space="preserve"> and the IALA Recommendation R-129, ‘GNSS Vulnerability and </w:t>
      </w:r>
      <w:r w:rsidR="00B3079C">
        <w:t>Mitigation Measures’ (IALA R-129, 2012)</w:t>
      </w:r>
      <w:r>
        <w:t>. R-129 provides a useful categorisation of potential alternative PNT systems:</w:t>
      </w:r>
    </w:p>
    <w:p w14:paraId="47A5A296" w14:textId="79A548AF" w:rsidR="0017009A" w:rsidRDefault="0017009A" w:rsidP="0017009A">
      <w:pPr>
        <w:pStyle w:val="CitationParagraph"/>
      </w:pPr>
      <w:r>
        <w:t xml:space="preserve">A </w:t>
      </w:r>
      <w:r w:rsidRPr="0017009A">
        <w:rPr>
          <w:rStyle w:val="CitationChar"/>
        </w:rPr>
        <w:t>redundant system</w:t>
      </w:r>
      <w:r>
        <w:t xml:space="preserve"> provides the same functionality as the primary system, allowing a seamless transition with no change in procedures;</w:t>
      </w:r>
    </w:p>
    <w:p w14:paraId="385B2B8F" w14:textId="35CD841C" w:rsidR="0017009A" w:rsidRDefault="0017009A" w:rsidP="0017009A">
      <w:pPr>
        <w:pStyle w:val="BodyText"/>
        <w:ind w:left="709"/>
      </w:pPr>
      <w:r>
        <w:t xml:space="preserve">A </w:t>
      </w:r>
      <w:r w:rsidRPr="0017009A">
        <w:rPr>
          <w:rStyle w:val="CitationChar"/>
        </w:rPr>
        <w:t>backup system</w:t>
      </w:r>
      <w:r>
        <w:t xml:space="preserve"> ensures continuation of the navigation application, but not necessarily with the full functionality of the primary system and may necessitate some change in procedures by the user;</w:t>
      </w:r>
    </w:p>
    <w:p w14:paraId="1CA2E957" w14:textId="77777777" w:rsidR="0017009A" w:rsidRDefault="0017009A" w:rsidP="0017009A">
      <w:pPr>
        <w:pStyle w:val="CitationParagraph"/>
      </w:pPr>
      <w:r>
        <w:t xml:space="preserve">A </w:t>
      </w:r>
      <w:r w:rsidRPr="0017009A">
        <w:rPr>
          <w:rStyle w:val="CitationChar"/>
        </w:rPr>
        <w:t>contingency system</w:t>
      </w:r>
      <w:r>
        <w:t xml:space="preserve"> allows safe completion of a manoeuvre, but may not be adequate for long-term use.</w:t>
      </w:r>
    </w:p>
    <w:p w14:paraId="30DE60A9" w14:textId="51B8ABC0" w:rsidR="0017009A" w:rsidRDefault="00B3079C" w:rsidP="0017009A">
      <w:pPr>
        <w:pStyle w:val="BodyText"/>
      </w:pPr>
      <w:r>
        <w:t>The report (R-Mode Baltic, 2019)</w:t>
      </w:r>
      <w:r w:rsidR="0017009A">
        <w:t xml:space="preserve"> provides the following statements with respect to the above categories:</w:t>
      </w:r>
    </w:p>
    <w:p w14:paraId="5E2EF3C2" w14:textId="77777777" w:rsidR="0017009A" w:rsidRDefault="0017009A" w:rsidP="0017009A">
      <w:pPr>
        <w:pStyle w:val="Citation"/>
      </w:pPr>
      <w:r>
        <w:t>‘The R-Mode project […] is intended as a backup system, or in between a contingency and backup system, to GNSS.</w:t>
      </w:r>
    </w:p>
    <w:p w14:paraId="4A4A3470" w14:textId="679C55DF" w:rsidR="0017009A" w:rsidRDefault="0017009A" w:rsidP="0017009A">
      <w:pPr>
        <w:pStyle w:val="Citation"/>
      </w:pPr>
      <w:r>
        <w:t>‘it is assumed that R-Mode should be available for at least 2 h after GNSS has failed within the R-Mode accuracy requirement.</w:t>
      </w:r>
    </w:p>
    <w:p w14:paraId="1BCA9A29" w14:textId="0733754D" w:rsidR="0017009A" w:rsidRDefault="0017009A" w:rsidP="0017009A">
      <w:pPr>
        <w:pStyle w:val="Citation"/>
      </w:pPr>
      <w:r>
        <w:t>‘The 2h window is derived from a. finishing manoeuvres is expected to finish within 2 hours and b. Rubidium clocks are stable for 2-6 hours, therefore a minimum time of 2 hours was set.’</w:t>
      </w:r>
    </w:p>
    <w:p w14:paraId="4688D8D5" w14:textId="24EC249B" w:rsidR="0017009A" w:rsidRDefault="00B3079C" w:rsidP="0017009A">
      <w:pPr>
        <w:pStyle w:val="BodyText"/>
      </w:pPr>
      <w:r>
        <w:t>In addition, ARM states that (IALA ARM, 2018)</w:t>
      </w:r>
      <w:r w:rsidR="0017009A">
        <w:t>:</w:t>
      </w:r>
    </w:p>
    <w:p w14:paraId="0AF3373A" w14:textId="77777777" w:rsidR="0017009A" w:rsidRDefault="0017009A" w:rsidP="0017009A">
      <w:pPr>
        <w:pStyle w:val="Citation"/>
      </w:pPr>
      <w:r>
        <w:t>‘R-Mode (of any variety) should be considered as a “backup” to GNSS as defined in R-129 as the full functionality of GNSS is not required and R-Mode is therefore not considered as a fully “redundant” system.’</w:t>
      </w:r>
    </w:p>
    <w:p w14:paraId="7797027F" w14:textId="0CC41270" w:rsidR="0017009A" w:rsidRDefault="0017009A" w:rsidP="0017009A">
      <w:pPr>
        <w:pStyle w:val="BodyText"/>
        <w:rPr>
          <w:rFonts w:eastAsia="Calibri"/>
          <w:lang w:eastAsia="en-GB"/>
        </w:rPr>
      </w:pPr>
      <w:r>
        <w:rPr>
          <w:rFonts w:eastAsia="Calibri"/>
          <w:lang w:eastAsia="en-GB"/>
        </w:rPr>
        <w:lastRenderedPageBreak/>
        <w:t>To be consistent with both the R-Mode Baltic project and the statements provided by ARM, this document considers R-Mode as a</w:t>
      </w:r>
      <w:r w:rsidRPr="00765144">
        <w:rPr>
          <w:rFonts w:eastAsia="Calibri"/>
          <w:lang w:eastAsia="en-GB"/>
        </w:rPr>
        <w:t xml:space="preserve"> contingency </w:t>
      </w:r>
      <w:r>
        <w:rPr>
          <w:rFonts w:eastAsia="Calibri"/>
          <w:lang w:eastAsia="en-GB"/>
        </w:rPr>
        <w:t xml:space="preserve">PNT </w:t>
      </w:r>
      <w:r w:rsidRPr="00765144">
        <w:rPr>
          <w:rFonts w:eastAsia="Calibri"/>
          <w:lang w:eastAsia="en-GB"/>
        </w:rPr>
        <w:t>system with a holdover</w:t>
      </w:r>
      <w:r>
        <w:rPr>
          <w:rFonts w:eastAsia="Calibri"/>
          <w:lang w:eastAsia="en-GB"/>
        </w:rPr>
        <w:t xml:space="preserve"> capability of at least 2 hours, with a </w:t>
      </w:r>
      <w:r w:rsidRPr="00765144">
        <w:rPr>
          <w:rFonts w:eastAsia="Calibri"/>
          <w:lang w:eastAsia="en-GB"/>
        </w:rPr>
        <w:t xml:space="preserve">design goal </w:t>
      </w:r>
      <w:r>
        <w:rPr>
          <w:rFonts w:eastAsia="Calibri"/>
          <w:lang w:eastAsia="en-GB"/>
        </w:rPr>
        <w:t xml:space="preserve">of being </w:t>
      </w:r>
      <w:r w:rsidRPr="00765144">
        <w:rPr>
          <w:rFonts w:eastAsia="Calibri"/>
          <w:lang w:eastAsia="en-GB"/>
        </w:rPr>
        <w:t>capable of operating as a</w:t>
      </w:r>
      <w:r>
        <w:rPr>
          <w:rFonts w:eastAsia="Calibri"/>
          <w:lang w:eastAsia="en-GB"/>
        </w:rPr>
        <w:t xml:space="preserve"> full</w:t>
      </w:r>
      <w:r w:rsidRPr="00765144">
        <w:rPr>
          <w:rFonts w:eastAsia="Calibri"/>
          <w:lang w:eastAsia="en-GB"/>
        </w:rPr>
        <w:t xml:space="preserve"> backup</w:t>
      </w:r>
      <w:r>
        <w:rPr>
          <w:rFonts w:eastAsia="Calibri"/>
          <w:lang w:eastAsia="en-GB"/>
        </w:rPr>
        <w:t xml:space="preserve"> to </w:t>
      </w:r>
      <w:r w:rsidRPr="0055459B">
        <w:rPr>
          <w:rFonts w:eastAsia="Calibri"/>
          <w:lang w:eastAsia="en-GB"/>
        </w:rPr>
        <w:t>GNSS</w:t>
      </w:r>
      <w:r w:rsidRPr="00765144">
        <w:rPr>
          <w:rFonts w:eastAsia="Calibri"/>
          <w:lang w:eastAsia="en-GB"/>
        </w:rPr>
        <w:t>.</w:t>
      </w:r>
      <w:r>
        <w:rPr>
          <w:rFonts w:eastAsia="Calibri"/>
          <w:lang w:eastAsia="en-GB"/>
        </w:rPr>
        <w:t xml:space="preserve"> Whether R-Mode is configured as a contingency or a backup system will depend on the design chosen and budget available.</w:t>
      </w:r>
    </w:p>
    <w:p w14:paraId="51C8DE97" w14:textId="04DC7051" w:rsidR="0017009A" w:rsidRDefault="0017009A" w:rsidP="0017009A">
      <w:pPr>
        <w:pStyle w:val="BodyText"/>
      </w:pPr>
      <w:r>
        <w:t>ARM further provided the following statements with respect to the performance requirements o</w:t>
      </w:r>
      <w:r w:rsidR="00B3079C">
        <w:t>f R-129 (IALA ARM, 2018)</w:t>
      </w:r>
      <w:r>
        <w:t>:</w:t>
      </w:r>
    </w:p>
    <w:p w14:paraId="22101D7A" w14:textId="77777777" w:rsidR="0017009A" w:rsidRDefault="0017009A" w:rsidP="0017009A">
      <w:pPr>
        <w:pStyle w:val="Citation"/>
      </w:pPr>
      <w:r>
        <w:t>‘The backup requirements of R-129 are derived from IMO A.915(22) and as such would be difficult to revise in the timescale of this response. ARM considers that a further wider consideration of requirements for backup systems is needed (and also primary systems), but this is beyond the scope of ARM and indeed IALA and would require the considered debate within other bodies such as the IMO. In the timescales of this response however, ARM considers that the requirements remain valid’;</w:t>
      </w:r>
    </w:p>
    <w:p w14:paraId="5F4783E5" w14:textId="2EE1F8C4" w:rsidR="0017009A" w:rsidRDefault="0017009A" w:rsidP="0017009A">
      <w:pPr>
        <w:pStyle w:val="BodyText"/>
      </w:pPr>
      <w:r>
        <w:t xml:space="preserve">Therefore, this document adopts the </w:t>
      </w:r>
      <w:r w:rsidR="0041433A">
        <w:t xml:space="preserve">positioning </w:t>
      </w:r>
      <w:r>
        <w:t>performance requirements for a backup system stated in R-129.</w:t>
      </w:r>
    </w:p>
    <w:p w14:paraId="559BD955" w14:textId="3B1EDF0C" w:rsidR="0017009A" w:rsidRDefault="0017009A" w:rsidP="0017009A">
      <w:pPr>
        <w:pStyle w:val="BodyText"/>
      </w:pPr>
      <w:r>
        <w:t xml:space="preserve">R-129 specifies different requirements for different phases of voyage. These include ocean, coastal waters, port approaches and ports. With respect to the voyage phase, </w:t>
      </w:r>
      <w:r w:rsidR="00B3079C">
        <w:t>report</w:t>
      </w:r>
      <w:r>
        <w:t xml:space="preserve"> </w:t>
      </w:r>
      <w:r w:rsidR="00B3079C">
        <w:t>(R-Mode Baltic, 2019)</w:t>
      </w:r>
      <w:r>
        <w:t xml:space="preserve"> states:</w:t>
      </w:r>
    </w:p>
    <w:p w14:paraId="56ED765B" w14:textId="77777777" w:rsidR="0017009A" w:rsidRDefault="0017009A" w:rsidP="0017009A">
      <w:pPr>
        <w:pStyle w:val="Citation"/>
      </w:pPr>
      <w:r>
        <w:t>‘A global coverage is not possible with R-Mode due to the selected carriers (AIS and MF), but a global harmonization, in line with the e-Navigation concept, is important. The highest risk for degradation of the signal due to intentional and unintentional jamming is expected to be in coastal waters. R-Mode, as a system, is designed for coverage in coastal waters.’</w:t>
      </w:r>
    </w:p>
    <w:p w14:paraId="6EE27126" w14:textId="77777777" w:rsidR="0017009A" w:rsidRDefault="0017009A" w:rsidP="0017009A">
      <w:pPr>
        <w:pStyle w:val="Citation"/>
      </w:pPr>
      <w:r>
        <w:t>‘The system should support port approaches and navigation in restricted waters.’</w:t>
      </w:r>
    </w:p>
    <w:p w14:paraId="08FC70C6" w14:textId="3380A405" w:rsidR="0017009A" w:rsidRDefault="00B3079C" w:rsidP="0017009A">
      <w:pPr>
        <w:pStyle w:val="BodyText"/>
      </w:pPr>
      <w:r>
        <w:t xml:space="preserve">Therefore, this </w:t>
      </w:r>
      <w:r w:rsidR="0017009A">
        <w:t>document adopts the R-129 performance requirements applicable to navigation in coastal waters as well as port approaches, restricted waters and inland waterways (but not the requirements for navigation in ocean waters and ports).</w:t>
      </w:r>
    </w:p>
    <w:p w14:paraId="30387A6A" w14:textId="4392086C" w:rsidR="0017009A" w:rsidRDefault="0041433A" w:rsidP="0017009A">
      <w:pPr>
        <w:pStyle w:val="BodyText"/>
      </w:pPr>
      <w:r>
        <w:t xml:space="preserve">Some </w:t>
      </w:r>
      <w:r w:rsidR="0017009A" w:rsidRPr="00B3079C">
        <w:t>regulatory requirements</w:t>
      </w:r>
      <w:r>
        <w:t xml:space="preserve"> were extracted from ITU publications</w:t>
      </w:r>
      <w:r w:rsidR="0017009A" w:rsidRPr="00B3079C">
        <w:t>.</w:t>
      </w:r>
      <w:r w:rsidR="0017009A">
        <w:t xml:space="preserve"> R</w:t>
      </w:r>
      <w:r w:rsidR="0017009A">
        <w:noBreakHyphen/>
        <w:t>Mode appears to fall within the ITU’s definition of</w:t>
      </w:r>
      <w:r>
        <w:t xml:space="preserve"> a</w:t>
      </w:r>
      <w:r w:rsidR="0017009A">
        <w:t xml:space="preserve"> </w:t>
      </w:r>
      <w:r w:rsidR="0017009A" w:rsidRPr="0017009A">
        <w:rPr>
          <w:rStyle w:val="CitationChar"/>
        </w:rPr>
        <w:t>radiodetermination service</w:t>
      </w:r>
      <w:r w:rsidR="0017009A">
        <w:t>. Radiodetermination services are subject to policies set forth in ITU Rad</w:t>
      </w:r>
      <w:r w:rsidR="00B3079C">
        <w:t>io Regulations (RR) Article 28 (ITU RR, 2016a)</w:t>
      </w:r>
      <w:r w:rsidR="0017009A">
        <w:t>. These include the following general provisions:</w:t>
      </w:r>
    </w:p>
    <w:p w14:paraId="0E6BC6DB" w14:textId="77777777" w:rsidR="0017009A" w:rsidRDefault="0017009A" w:rsidP="0017009A">
      <w:pPr>
        <w:pStyle w:val="Citation"/>
      </w:pPr>
      <w:r>
        <w:t>‘28.3</w:t>
      </w:r>
      <w:r>
        <w:tab/>
        <w:t xml:space="preserve">§ 3 Administrations shall notify to the Bureau the characteristics of each radiodetermination station providing an international service of value to the maritime mobile service and, if considered necessary, for each station or group of stations, the sectors in which the information furnished is normally reliable. This information is published in the List of Coast Stations and Special Service Stations (List IV), and the Bureau shall be notified of any change of a permanent nature. </w:t>
      </w:r>
    </w:p>
    <w:p w14:paraId="57B881A5" w14:textId="77777777" w:rsidR="0017009A" w:rsidRDefault="0017009A" w:rsidP="0017009A">
      <w:pPr>
        <w:pStyle w:val="Citation"/>
      </w:pPr>
      <w:r>
        <w:t>28.4</w:t>
      </w:r>
      <w:r>
        <w:tab/>
        <w:t>§ 4 The method of identification of radiodetermination stations shall be so chosen as to avoid any doubt as to their identity.</w:t>
      </w:r>
    </w:p>
    <w:p w14:paraId="5C5278B9" w14:textId="77777777" w:rsidR="0017009A" w:rsidRDefault="0017009A" w:rsidP="0017009A">
      <w:pPr>
        <w:pStyle w:val="Citation"/>
      </w:pPr>
      <w:r>
        <w:t>28.5</w:t>
      </w:r>
      <w:r>
        <w:tab/>
        <w:t>§ 5 Signals sent by radiodetermination stations shall be such as to permit accurate and precise measurements.</w:t>
      </w:r>
    </w:p>
    <w:p w14:paraId="62EE2C9E" w14:textId="77777777" w:rsidR="0017009A" w:rsidRDefault="0017009A" w:rsidP="0017009A">
      <w:pPr>
        <w:pStyle w:val="Citation"/>
      </w:pPr>
      <w:r>
        <w:t>28.6</w:t>
      </w:r>
      <w:r>
        <w:tab/>
        <w:t>§ 6 Any information concerning modification or irregularity of working of a radiodetermination station shall be notified without delay in the following manner:</w:t>
      </w:r>
    </w:p>
    <w:p w14:paraId="66329A50" w14:textId="77777777" w:rsidR="0017009A" w:rsidRDefault="0017009A" w:rsidP="0017009A">
      <w:pPr>
        <w:pStyle w:val="Citation"/>
        <w:ind w:left="1418" w:hanging="709"/>
      </w:pPr>
      <w:r>
        <w:t>28.7</w:t>
      </w:r>
      <w:r>
        <w:tab/>
        <w:t>a) land stations of countries operating a radiodetermination service shall send out daily, if necessary, notices of modifications or irregularities in working until such time as normal working is restored or, if a permanent alteration has been made, until such time as it can reasonably be taken that all navigators interested have been warned;</w:t>
      </w:r>
    </w:p>
    <w:p w14:paraId="3E56E500" w14:textId="77777777" w:rsidR="0017009A" w:rsidRDefault="0017009A" w:rsidP="0017009A">
      <w:pPr>
        <w:pStyle w:val="Citation"/>
        <w:ind w:left="1418"/>
      </w:pPr>
      <w:r>
        <w:t>b) permanent alterations or irregularities of long duration shall be published as soon as possible in the relevant notices to navigators.’</w:t>
      </w:r>
    </w:p>
    <w:p w14:paraId="269C0718" w14:textId="650D91AA" w:rsidR="0017009A" w:rsidRDefault="0017009A" w:rsidP="0017009A">
      <w:pPr>
        <w:pStyle w:val="BodyText"/>
      </w:pPr>
      <w:r>
        <w:t xml:space="preserve">Article 28 further contains provisions specific to the radiodetermination-satellite service, radio direction-finding stations and </w:t>
      </w:r>
      <w:proofErr w:type="spellStart"/>
      <w:r>
        <w:t>radiobeacon</w:t>
      </w:r>
      <w:proofErr w:type="spellEnd"/>
      <w:r>
        <w:t xml:space="preserve"> stations. The </w:t>
      </w:r>
      <w:proofErr w:type="spellStart"/>
      <w:r>
        <w:t>radiobeacon</w:t>
      </w:r>
      <w:proofErr w:type="spellEnd"/>
      <w:r>
        <w:t xml:space="preserve"> category appears to be the most relevant for R-Mode. With respect to </w:t>
      </w:r>
      <w:proofErr w:type="spellStart"/>
      <w:r>
        <w:t>radiobeacon</w:t>
      </w:r>
      <w:proofErr w:type="spellEnd"/>
      <w:r>
        <w:t xml:space="preserve"> stations, Article 28 states:</w:t>
      </w:r>
    </w:p>
    <w:p w14:paraId="4AC8F23E" w14:textId="77777777" w:rsidR="0017009A" w:rsidRDefault="0017009A" w:rsidP="0017009A">
      <w:pPr>
        <w:pStyle w:val="Citation"/>
      </w:pPr>
      <w:r>
        <w:lastRenderedPageBreak/>
        <w:t>‘28.18</w:t>
      </w:r>
      <w:r>
        <w:tab/>
        <w:t xml:space="preserve">§ 11 When an administration thinks it desirable in the interests of navigation to organize a service of </w:t>
      </w:r>
      <w:proofErr w:type="spellStart"/>
      <w:r>
        <w:t>radiobeacon</w:t>
      </w:r>
      <w:proofErr w:type="spellEnd"/>
      <w:r>
        <w:t xml:space="preserve"> stations, it may use for this purpose:</w:t>
      </w:r>
    </w:p>
    <w:p w14:paraId="1A021C27" w14:textId="77777777" w:rsidR="0017009A" w:rsidRDefault="0017009A" w:rsidP="0017009A">
      <w:pPr>
        <w:pStyle w:val="Citation"/>
        <w:ind w:left="1418" w:hanging="709"/>
      </w:pPr>
      <w:r>
        <w:t>28.19</w:t>
      </w:r>
      <w:r>
        <w:tab/>
        <w:t xml:space="preserve">a) </w:t>
      </w:r>
      <w:proofErr w:type="spellStart"/>
      <w:r>
        <w:t>radiobeacons</w:t>
      </w:r>
      <w:proofErr w:type="spellEnd"/>
      <w:r>
        <w:t xml:space="preserve"> properly so-called, established on land or on ships permanently moored or, exceptionally, on ships navigating in a restricted area, the limits of which are known and published. The emissions of these </w:t>
      </w:r>
      <w:proofErr w:type="spellStart"/>
      <w:r>
        <w:t>radiobeacons</w:t>
      </w:r>
      <w:proofErr w:type="spellEnd"/>
      <w:r>
        <w:t xml:space="preserve"> may have either directional or non-directional patterns;</w:t>
      </w:r>
    </w:p>
    <w:p w14:paraId="5DFEBFA9" w14:textId="77777777" w:rsidR="0017009A" w:rsidRDefault="0017009A" w:rsidP="0017009A">
      <w:pPr>
        <w:pStyle w:val="Citation"/>
        <w:ind w:left="1418" w:hanging="709"/>
      </w:pPr>
      <w:r>
        <w:t>28.20</w:t>
      </w:r>
      <w:r>
        <w:tab/>
        <w:t xml:space="preserve">b) fixed stations, coast stations or aeronautical stations designated to function as </w:t>
      </w:r>
      <w:proofErr w:type="spellStart"/>
      <w:r>
        <w:t>radiobeacons</w:t>
      </w:r>
      <w:proofErr w:type="spellEnd"/>
      <w:r>
        <w:t>, at the request of mobile stations.</w:t>
      </w:r>
    </w:p>
    <w:p w14:paraId="110B98C7" w14:textId="2838ED57" w:rsidR="0017009A" w:rsidRDefault="0017009A" w:rsidP="0017009A">
      <w:pPr>
        <w:pStyle w:val="Citation"/>
        <w:ind w:left="1843" w:hanging="1134"/>
      </w:pPr>
      <w:r>
        <w:t>28.21 § 12</w:t>
      </w:r>
      <w:r>
        <w:tab/>
        <w:t xml:space="preserve">1) </w:t>
      </w:r>
      <w:proofErr w:type="spellStart"/>
      <w:r>
        <w:t>Radiobeacons</w:t>
      </w:r>
      <w:proofErr w:type="spellEnd"/>
      <w:r>
        <w:t xml:space="preserve"> properly so-called shall use the frequency bands which are available to them under Chapter II.</w:t>
      </w:r>
    </w:p>
    <w:p w14:paraId="04F0D0BB" w14:textId="6B38AB77" w:rsidR="0017009A" w:rsidRDefault="0017009A" w:rsidP="0017009A">
      <w:pPr>
        <w:pStyle w:val="Citation"/>
        <w:ind w:left="1843" w:hanging="1134"/>
      </w:pPr>
      <w:r>
        <w:t>28.22</w:t>
      </w:r>
      <w:r>
        <w:tab/>
        <w:t xml:space="preserve">2) Other stations notified as </w:t>
      </w:r>
      <w:proofErr w:type="spellStart"/>
      <w:r>
        <w:t>radiobeacons</w:t>
      </w:r>
      <w:proofErr w:type="spellEnd"/>
      <w:r>
        <w:t xml:space="preserve"> shall use for this purpose their normal working frequency and their normal class of emission.</w:t>
      </w:r>
    </w:p>
    <w:p w14:paraId="25843F85" w14:textId="5C669981" w:rsidR="0017009A" w:rsidRDefault="0017009A" w:rsidP="0017009A">
      <w:pPr>
        <w:pStyle w:val="Citation"/>
        <w:ind w:left="1843" w:hanging="1134"/>
      </w:pPr>
      <w:r>
        <w:t>28.23</w:t>
      </w:r>
      <w:r>
        <w:tab/>
        <w:t xml:space="preserve">3) The power radiated by each </w:t>
      </w:r>
      <w:proofErr w:type="spellStart"/>
      <w:r>
        <w:t>radiobeacon</w:t>
      </w:r>
      <w:proofErr w:type="spellEnd"/>
      <w:r>
        <w:t xml:space="preserve"> properly so-called shall be adjusted to the value necessary to produce the stipulated field strength at the limit of the range required (see Appendix 12).’</w:t>
      </w:r>
    </w:p>
    <w:p w14:paraId="6612AFEA" w14:textId="1A572A1C" w:rsidR="0017009A" w:rsidRDefault="0017009A" w:rsidP="0017009A">
      <w:pPr>
        <w:pStyle w:val="BodyText"/>
      </w:pPr>
      <w:r>
        <w:t>It is understood that the frequency band used by the IALA MF DGPS system has the appropriate allocation in the RR to allow an MF R-Mode service. However, this may not be the case with VDES R-Mode as the VDES channels currently only have a radiocommunication service allocation. It is unclear at this stage whether VDES R-Mode stations would be considered by ITU as ‘</w:t>
      </w:r>
      <w:proofErr w:type="spellStart"/>
      <w:r>
        <w:t>radiobeacons</w:t>
      </w:r>
      <w:proofErr w:type="spellEnd"/>
      <w:r>
        <w:t xml:space="preserve"> properly so-called’, or as stations ‘designated to function as </w:t>
      </w:r>
      <w:proofErr w:type="spellStart"/>
      <w:r>
        <w:t>radiobeacons</w:t>
      </w:r>
      <w:proofErr w:type="spellEnd"/>
      <w:r>
        <w:t xml:space="preserve">’. It appears from the above that the former would require additional (radiodetermination service) allocations to be made under RR Chapter II, Article 5 for the VDES frequencies. Conversely, paragraphs 28.20 and 28.22 above seem to suggest that this may not be necessary if the VDES stations are merely ‘designated to function as </w:t>
      </w:r>
      <w:proofErr w:type="spellStart"/>
      <w:r>
        <w:t>radiobeacons</w:t>
      </w:r>
      <w:proofErr w:type="spellEnd"/>
      <w:r>
        <w:t>’.</w:t>
      </w:r>
    </w:p>
    <w:p w14:paraId="733196DE" w14:textId="040F1C9B" w:rsidR="0017009A" w:rsidRPr="0017009A" w:rsidRDefault="0017009A" w:rsidP="0017009A">
      <w:pPr>
        <w:pStyle w:val="BodyText"/>
      </w:pPr>
      <w:r>
        <w:t xml:space="preserve">A number of additional requirements were </w:t>
      </w:r>
      <w:r w:rsidR="0041433A">
        <w:t xml:space="preserve">extracted from </w:t>
      </w:r>
      <w:r>
        <w:t>docum</w:t>
      </w:r>
      <w:r w:rsidR="00B3079C">
        <w:t>ents prepared by the IALA e-Navigation Committee (IALA ENAV WG3, 2018; IALA ENAV, 2018; IALA ENAV, 2019)</w:t>
      </w:r>
      <w:r>
        <w:t xml:space="preserve">, IALA </w:t>
      </w:r>
      <w:r w:rsidR="00B3079C">
        <w:t>Engineering and Sustainability Committee (IALA ENG, 2018)</w:t>
      </w:r>
      <w:r>
        <w:t xml:space="preserve"> and in discussions held within the General Lighthouse Authori</w:t>
      </w:r>
      <w:r w:rsidR="00B3079C">
        <w:t>ties of the UK &amp; Ireland (GLA, 2019)</w:t>
      </w:r>
      <w:r>
        <w:t>. In particular, the GLA would like to emphasise the need to ensure that the R-Mode signals are cryptographically secured against spoofing attacks. This is considered especially important for VDES R-Mode as VHF radio signals are relatively easy to generate using low-cost, compact radio equipment and antennas (unlike MF or LF signals which require large antenna masts for effective transmission).</w:t>
      </w:r>
    </w:p>
    <w:p w14:paraId="65D85B1C" w14:textId="3FBC0D2E" w:rsidR="002A4C69" w:rsidRDefault="002A4C69" w:rsidP="002A4C69">
      <w:pPr>
        <w:pStyle w:val="Heading1"/>
      </w:pPr>
      <w:bookmarkStart w:id="19" w:name="_Ref18490309"/>
      <w:bookmarkStart w:id="20" w:name="_Toc19370590"/>
      <w:r>
        <w:t>Operational Concept</w:t>
      </w:r>
      <w:bookmarkEnd w:id="19"/>
      <w:bookmarkEnd w:id="20"/>
    </w:p>
    <w:p w14:paraId="382C3815" w14:textId="2206B21C" w:rsidR="002A4C69" w:rsidRDefault="002A4C69" w:rsidP="002A4C69">
      <w:pPr>
        <w:pStyle w:val="Heading1separatationline"/>
      </w:pPr>
    </w:p>
    <w:p w14:paraId="1460B35F" w14:textId="61CD9518" w:rsidR="0017009A" w:rsidRDefault="0017009A" w:rsidP="0017009A">
      <w:pPr>
        <w:pStyle w:val="BodyText"/>
      </w:pPr>
      <w:r>
        <w:t xml:space="preserve">An </w:t>
      </w:r>
      <w:r w:rsidRPr="0017009A">
        <w:rPr>
          <w:rStyle w:val="Definition"/>
        </w:rPr>
        <w:t>operational concept</w:t>
      </w:r>
      <w:r>
        <w:t xml:space="preserve"> is a description of how a system will be used. It is intended to create a shared vision among all of the stakeholders for the major interactions of the key </w:t>
      </w:r>
      <w:r w:rsidRPr="0017009A">
        <w:rPr>
          <w:rStyle w:val="Definition"/>
        </w:rPr>
        <w:t>actors</w:t>
      </w:r>
      <w:r>
        <w:t xml:space="preserve"> (such as users, operators and </w:t>
      </w:r>
      <w:r w:rsidR="0041433A">
        <w:t xml:space="preserve">various other external systems) </w:t>
      </w:r>
      <w:r>
        <w:t>with the system of interest</w:t>
      </w:r>
      <w:r w:rsidR="0041433A">
        <w:t xml:space="preserve"> (the term ‘actor’ is often used as an abstraction representing a particular type of stakeholder or an external system)</w:t>
      </w:r>
      <w:r>
        <w:t>.</w:t>
      </w:r>
    </w:p>
    <w:p w14:paraId="32458209" w14:textId="0613A0CD" w:rsidR="0017009A" w:rsidRDefault="0017009A" w:rsidP="0017009A">
      <w:pPr>
        <w:pStyle w:val="BodyText"/>
      </w:pPr>
      <w:r>
        <w:t xml:space="preserve">The operational concept includes a collection of </w:t>
      </w:r>
      <w:r w:rsidRPr="0017009A">
        <w:rPr>
          <w:rStyle w:val="Definition"/>
        </w:rPr>
        <w:t>use cases</w:t>
      </w:r>
      <w:r>
        <w:t xml:space="preserve"> as described in a </w:t>
      </w:r>
      <w:r w:rsidRPr="0017009A">
        <w:rPr>
          <w:rStyle w:val="Definition"/>
        </w:rPr>
        <w:t>use case diagram</w:t>
      </w:r>
      <w:r>
        <w:rPr>
          <w:rStyle w:val="Definition"/>
        </w:rPr>
        <w:t xml:space="preserve"> </w:t>
      </w:r>
      <w:r>
        <w:t>(see Section </w:t>
      </w:r>
      <w:r>
        <w:fldChar w:fldCharType="begin"/>
      </w:r>
      <w:r>
        <w:instrText xml:space="preserve"> REF _Ref18244842 \r \h </w:instrText>
      </w:r>
      <w:r>
        <w:fldChar w:fldCharType="separate"/>
      </w:r>
      <w:r w:rsidR="00EA6051">
        <w:t>7.1.2</w:t>
      </w:r>
      <w:r>
        <w:fldChar w:fldCharType="end"/>
      </w:r>
      <w:r>
        <w:t>). Each use case addresses one way that a particular actor will interact with the system. The use case diagram provides a depiction of how the individual use cases relate to each other.</w:t>
      </w:r>
    </w:p>
    <w:p w14:paraId="4DDC4941" w14:textId="0DF9A865" w:rsidR="0017009A" w:rsidRDefault="0017009A" w:rsidP="0017009A">
      <w:pPr>
        <w:pStyle w:val="BodyText"/>
      </w:pPr>
      <w:r>
        <w:t xml:space="preserve">Each use case contains one or more </w:t>
      </w:r>
      <w:r w:rsidRPr="0017009A">
        <w:rPr>
          <w:rStyle w:val="Definition"/>
        </w:rPr>
        <w:t>scenario</w:t>
      </w:r>
      <w:r w:rsidR="0041433A">
        <w:rPr>
          <w:rStyle w:val="Definition"/>
        </w:rPr>
        <w:t>(</w:t>
      </w:r>
      <w:r w:rsidRPr="0017009A">
        <w:rPr>
          <w:rStyle w:val="Definition"/>
        </w:rPr>
        <w:t>s</w:t>
      </w:r>
      <w:r w:rsidR="0041433A">
        <w:rPr>
          <w:rStyle w:val="Definition"/>
        </w:rPr>
        <w:t>)</w:t>
      </w:r>
      <w:r>
        <w:t>. A scenario defines how the system will respond to inputs from the actors in order to produce the desired outputs. The scenario does not describe how the system should process inputs to produce outputs; rather, the focus is on the exchange of inputs and outputs between the system and the actors.</w:t>
      </w:r>
    </w:p>
    <w:p w14:paraId="696E69EF" w14:textId="30E87773" w:rsidR="0017009A" w:rsidRPr="0017009A" w:rsidRDefault="0017009A" w:rsidP="0017009A">
      <w:pPr>
        <w:pStyle w:val="BodyText"/>
      </w:pPr>
      <w:r>
        <w:t xml:space="preserve">The operational concept provides the first hints as to the system boundary. The inputs and outputs cross this boundary, defining the input/output functional requirements and, to some extent, the external interface </w:t>
      </w:r>
      <w:r>
        <w:lastRenderedPageBreak/>
        <w:t>requirements for the system of interest. The operational concept also suggests the top-level functional decomposition of the system.</w:t>
      </w:r>
    </w:p>
    <w:p w14:paraId="439A4CCE" w14:textId="603F31F3" w:rsidR="0017009A" w:rsidRPr="0017009A" w:rsidRDefault="0017009A" w:rsidP="0017009A">
      <w:pPr>
        <w:pStyle w:val="BodyText"/>
      </w:pPr>
      <w:r>
        <w:t>In general, there is a system for each phase of the system’s life cycle and an operational concept should be developed for each of those systems. The current edition of this document addresses only the operational concept for the Utilization Phase (other phases may be addresses in a later edition).</w:t>
      </w:r>
    </w:p>
    <w:p w14:paraId="3424DB5B" w14:textId="5938E128" w:rsidR="00E13ED9" w:rsidRDefault="0017009A" w:rsidP="00E13ED9">
      <w:pPr>
        <w:pStyle w:val="Heading2"/>
      </w:pPr>
      <w:bookmarkStart w:id="21" w:name="_Toc19370591"/>
      <w:r>
        <w:t xml:space="preserve">Operational Concept for the </w:t>
      </w:r>
      <w:r w:rsidR="00455A5B">
        <w:t>Utilization</w:t>
      </w:r>
      <w:r w:rsidR="00E13ED9">
        <w:t xml:space="preserve"> Phase</w:t>
      </w:r>
      <w:bookmarkEnd w:id="21"/>
    </w:p>
    <w:p w14:paraId="0500041C" w14:textId="77777777" w:rsidR="00E13ED9" w:rsidRDefault="00E13ED9" w:rsidP="00E13ED9">
      <w:pPr>
        <w:pStyle w:val="Heading2separationline"/>
      </w:pPr>
    </w:p>
    <w:p w14:paraId="493589D2" w14:textId="456EC696" w:rsidR="0017009A" w:rsidRPr="0017009A" w:rsidRDefault="0017009A" w:rsidP="0017009A">
      <w:pPr>
        <w:pStyle w:val="Heading3"/>
      </w:pPr>
      <w:bookmarkStart w:id="22" w:name="_Toc19370592"/>
      <w:r>
        <w:t>Actors</w:t>
      </w:r>
      <w:bookmarkEnd w:id="22"/>
    </w:p>
    <w:p w14:paraId="2E7D0230" w14:textId="06595223" w:rsidR="003824F0" w:rsidRDefault="003824F0" w:rsidP="003824F0">
      <w:pPr>
        <w:pStyle w:val="BodyText"/>
      </w:pPr>
      <w:r>
        <w:t>The</w:t>
      </w:r>
      <w:r w:rsidR="0017009A">
        <w:t xml:space="preserve"> intended actors in </w:t>
      </w:r>
      <w:r>
        <w:t>the R-Mode System</w:t>
      </w:r>
      <w:r w:rsidR="0017009A">
        <w:t>,</w:t>
      </w:r>
      <w:r>
        <w:t xml:space="preserve"> in the Utilization </w:t>
      </w:r>
      <w:r w:rsidR="0017009A">
        <w:t>P</w:t>
      </w:r>
      <w:r>
        <w:t>hase</w:t>
      </w:r>
      <w:r w:rsidR="0017009A">
        <w:t>,</w:t>
      </w:r>
      <w:r>
        <w:t xml:space="preserve"> are:</w:t>
      </w:r>
    </w:p>
    <w:p w14:paraId="630D05FF" w14:textId="77777777" w:rsidR="004F11CC" w:rsidRDefault="004F11CC" w:rsidP="004F11CC">
      <w:pPr>
        <w:pStyle w:val="List1"/>
      </w:pPr>
      <w:r>
        <w:t>Multisystem Shipborne Radionavigation Unit</w:t>
      </w:r>
    </w:p>
    <w:p w14:paraId="5B1F7071" w14:textId="77777777" w:rsidR="004F11CC" w:rsidRDefault="004F11CC" w:rsidP="004F11CC">
      <w:pPr>
        <w:pStyle w:val="List1"/>
      </w:pPr>
      <w:r>
        <w:t>Operator - Field Engineer</w:t>
      </w:r>
    </w:p>
    <w:p w14:paraId="1EA5ECEB" w14:textId="77777777" w:rsidR="004F11CC" w:rsidRDefault="004F11CC" w:rsidP="004F11CC">
      <w:pPr>
        <w:pStyle w:val="List1"/>
      </w:pPr>
      <w:r>
        <w:t>Operator - Monitoring &amp; Control</w:t>
      </w:r>
    </w:p>
    <w:p w14:paraId="553D9965" w14:textId="77777777" w:rsidR="004F11CC" w:rsidRDefault="004F11CC" w:rsidP="004F11CC">
      <w:pPr>
        <w:pStyle w:val="List1"/>
      </w:pPr>
      <w:r>
        <w:t>Operator - System Administrator</w:t>
      </w:r>
    </w:p>
    <w:p w14:paraId="6CDFCD93" w14:textId="57A841E9" w:rsidR="003824F0" w:rsidRDefault="004F11CC" w:rsidP="004F11CC">
      <w:pPr>
        <w:pStyle w:val="List1"/>
      </w:pPr>
      <w:r>
        <w:t>e-Navigation Client</w:t>
      </w:r>
    </w:p>
    <w:p w14:paraId="10AC0901" w14:textId="2BA95D19" w:rsidR="00455A5B" w:rsidRDefault="00455A5B" w:rsidP="00455A5B">
      <w:pPr>
        <w:pStyle w:val="Heading3"/>
      </w:pPr>
      <w:bookmarkStart w:id="23" w:name="_Ref18244842"/>
      <w:bookmarkStart w:id="24" w:name="_Toc19370593"/>
      <w:r>
        <w:t>Use Case</w:t>
      </w:r>
      <w:r w:rsidR="0017009A">
        <w:t>s</w:t>
      </w:r>
      <w:bookmarkEnd w:id="23"/>
      <w:bookmarkEnd w:id="24"/>
    </w:p>
    <w:p w14:paraId="54A71CE7" w14:textId="0E6EAA5F" w:rsidR="003824F0" w:rsidRDefault="003824F0" w:rsidP="00B45B25">
      <w:pPr>
        <w:pStyle w:val="BodyText"/>
        <w:spacing w:after="360"/>
      </w:pPr>
      <w:r>
        <w:t>The intended uses of the R-Mode System in the</w:t>
      </w:r>
      <w:r w:rsidR="00E41D7D">
        <w:t xml:space="preserve"> Utilization phase are shown </w:t>
      </w:r>
      <w:r w:rsidR="0017009A">
        <w:t xml:space="preserve">in the use case diagram below. Example scenarios for each use case shown here are then provided in  </w:t>
      </w:r>
      <w:r w:rsidR="0017009A">
        <w:fldChar w:fldCharType="begin"/>
      </w:r>
      <w:r w:rsidR="0017009A">
        <w:instrText xml:space="preserve"> REF _Ref18244955 \r \h </w:instrText>
      </w:r>
      <w:r w:rsidR="0017009A">
        <w:fldChar w:fldCharType="separate"/>
      </w:r>
      <w:r w:rsidR="00EA6051">
        <w:t>ANNEX A</w:t>
      </w:r>
      <w:r w:rsidR="0017009A">
        <w:fldChar w:fldCharType="end"/>
      </w:r>
      <w:r w:rsidR="0017009A">
        <w:t>.</w:t>
      </w:r>
    </w:p>
    <w:p w14:paraId="73D7988A" w14:textId="45540C1A" w:rsidR="004F11CC" w:rsidRDefault="004F11CC" w:rsidP="004F11CC">
      <w:pPr>
        <w:pStyle w:val="Figure"/>
      </w:pPr>
      <w:r>
        <w:rPr>
          <w:noProof/>
          <w:lang w:eastAsia="en-GB"/>
        </w:rPr>
        <w:drawing>
          <wp:inline distT="0" distB="0" distL="0" distR="0" wp14:anchorId="44611644" wp14:editId="3C84BAD9">
            <wp:extent cx="4721748" cy="4491796"/>
            <wp:effectExtent l="0" t="0" r="3175" b="4445"/>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52942" cy="4521471"/>
                    </a:xfrm>
                    <a:prstGeom prst="rect">
                      <a:avLst/>
                    </a:prstGeom>
                  </pic:spPr>
                </pic:pic>
              </a:graphicData>
            </a:graphic>
          </wp:inline>
        </w:drawing>
      </w:r>
    </w:p>
    <w:p w14:paraId="75AF12B2" w14:textId="2B5C4E27" w:rsidR="004F11CC" w:rsidRPr="004F11CC" w:rsidRDefault="004F11CC" w:rsidP="004F11CC">
      <w:pPr>
        <w:pStyle w:val="Figurecaption-Cradle"/>
      </w:pPr>
      <w:bookmarkStart w:id="25" w:name="_Toc19370623"/>
      <w:r>
        <w:t xml:space="preserve">Figure </w:t>
      </w:r>
      <w:r>
        <w:fldChar w:fldCharType="begin"/>
      </w:r>
      <w:r>
        <w:instrText xml:space="preserve"> SEQ Figure \* ARABIC  </w:instrText>
      </w:r>
      <w:r>
        <w:fldChar w:fldCharType="separate"/>
      </w:r>
      <w:r w:rsidR="00EA6051">
        <w:rPr>
          <w:noProof/>
        </w:rPr>
        <w:t>2</w:t>
      </w:r>
      <w:r>
        <w:fldChar w:fldCharType="end"/>
      </w:r>
      <w:r>
        <w:t xml:space="preserve"> </w:t>
      </w:r>
      <w:r w:rsidR="00B45B25">
        <w:t xml:space="preserve">- </w:t>
      </w:r>
      <w:r>
        <w:t>R-Mode System Use Cases for the Utilization Phase</w:t>
      </w:r>
      <w:bookmarkEnd w:id="25"/>
    </w:p>
    <w:p w14:paraId="593695D4" w14:textId="3E550075" w:rsidR="00455A5B" w:rsidRDefault="00455A5B" w:rsidP="00455A5B">
      <w:pPr>
        <w:pStyle w:val="Heading1"/>
      </w:pPr>
      <w:bookmarkStart w:id="26" w:name="_Ref18490394"/>
      <w:bookmarkStart w:id="27" w:name="_Toc19370594"/>
      <w:r>
        <w:lastRenderedPageBreak/>
        <w:t>External Systems Diagrams</w:t>
      </w:r>
      <w:bookmarkEnd w:id="26"/>
      <w:bookmarkEnd w:id="27"/>
    </w:p>
    <w:p w14:paraId="5DFF6FAE" w14:textId="68AB5FF5" w:rsidR="00E41D7D" w:rsidRDefault="00E41D7D" w:rsidP="00E41D7D">
      <w:pPr>
        <w:pStyle w:val="Heading1separatationline"/>
      </w:pPr>
    </w:p>
    <w:p w14:paraId="3DF48470" w14:textId="77777777" w:rsidR="0017009A" w:rsidRDefault="0017009A" w:rsidP="0017009A">
      <w:pPr>
        <w:pStyle w:val="BodyText"/>
      </w:pPr>
      <w:r>
        <w:t>One of the key questions in defining a new system is where to draw the system’s boundary. Everything within the system boundary is open to change, and nothing outside the boundary can be changed. An </w:t>
      </w:r>
      <w:r>
        <w:rPr>
          <w:rStyle w:val="Definition"/>
        </w:rPr>
        <w:t>E</w:t>
      </w:r>
      <w:r w:rsidRPr="0017009A">
        <w:rPr>
          <w:rStyle w:val="Definition"/>
        </w:rPr>
        <w:t xml:space="preserve">xternal </w:t>
      </w:r>
      <w:r>
        <w:rPr>
          <w:rStyle w:val="Definition"/>
        </w:rPr>
        <w:t>S</w:t>
      </w:r>
      <w:r w:rsidRPr="0017009A">
        <w:rPr>
          <w:rStyle w:val="Definition"/>
        </w:rPr>
        <w:t xml:space="preserve">ystems </w:t>
      </w:r>
      <w:r>
        <w:rPr>
          <w:rStyle w:val="Definition"/>
        </w:rPr>
        <w:t>D</w:t>
      </w:r>
      <w:r w:rsidRPr="0017009A">
        <w:rPr>
          <w:rStyle w:val="Definition"/>
        </w:rPr>
        <w:t>iagram</w:t>
      </w:r>
      <w:r>
        <w:t xml:space="preserve"> (ESD) is a model of the interaction between the system, the actors (as defined by the operational concept) and, possibly, other external systems not yet identified.</w:t>
      </w:r>
    </w:p>
    <w:p w14:paraId="363656E8" w14:textId="77777777" w:rsidR="0017009A" w:rsidRDefault="0017009A" w:rsidP="0017009A">
      <w:pPr>
        <w:pStyle w:val="BodyText"/>
      </w:pPr>
      <w:r>
        <w:t xml:space="preserve">An </w:t>
      </w:r>
      <w:r w:rsidRPr="0017009A">
        <w:rPr>
          <w:rStyle w:val="Definition"/>
        </w:rPr>
        <w:t>external system</w:t>
      </w:r>
      <w:r>
        <w:t xml:space="preserve"> is defined here as a system that interacts with the system of interest via the system’s </w:t>
      </w:r>
      <w:r w:rsidRPr="0017009A">
        <w:rPr>
          <w:rStyle w:val="Definition"/>
        </w:rPr>
        <w:t>external interfaces</w:t>
      </w:r>
      <w:r>
        <w:t xml:space="preserve">. An external system can impact the system of interest and vice versa. In addition, the term </w:t>
      </w:r>
      <w:r w:rsidRPr="0017009A">
        <w:rPr>
          <w:rStyle w:val="Definition"/>
        </w:rPr>
        <w:t>context</w:t>
      </w:r>
      <w:r>
        <w:t xml:space="preserve"> is defined here as a set of entities that can impact the system of interest but cannot be impacted by the system.</w:t>
      </w:r>
    </w:p>
    <w:p w14:paraId="66656D6F" w14:textId="5C1F8DDB" w:rsidR="0017009A" w:rsidRDefault="0017009A" w:rsidP="0017009A">
      <w:pPr>
        <w:pStyle w:val="BodyText"/>
      </w:pPr>
      <w:r>
        <w:t>An ESD provides a definition of the system’s boundary in terms of the system’s inputs and outputs (</w:t>
      </w:r>
      <w:r w:rsidR="0041433A">
        <w:t>some</w:t>
      </w:r>
      <w:r>
        <w:t xml:space="preserve"> of which would have been identified in the use case scenarios developed as part of the operational concept), and helps identify the required external interfaces. Where relevant, the ESD may also show inputs from the system’s context.</w:t>
      </w:r>
    </w:p>
    <w:p w14:paraId="6903204F" w14:textId="54ECE0EE" w:rsidR="0017009A" w:rsidRDefault="0017009A" w:rsidP="0017009A">
      <w:pPr>
        <w:pStyle w:val="BodyText"/>
      </w:pPr>
      <w:r>
        <w:t>Different modelling conventions can be used to create ESDs; this document uses the IDEF0 approach, described in Section </w:t>
      </w:r>
      <w:r>
        <w:fldChar w:fldCharType="begin"/>
      </w:r>
      <w:r>
        <w:instrText xml:space="preserve"> REF _Ref18401647 \r \h </w:instrText>
      </w:r>
      <w:r>
        <w:fldChar w:fldCharType="separate"/>
      </w:r>
      <w:r w:rsidR="00EA6051">
        <w:t>B 1</w:t>
      </w:r>
      <w:r>
        <w:fldChar w:fldCharType="end"/>
      </w:r>
      <w:r>
        <w:t xml:space="preserve"> in </w:t>
      </w:r>
      <w:r>
        <w:fldChar w:fldCharType="begin"/>
      </w:r>
      <w:r>
        <w:instrText xml:space="preserve"> REF _Ref18401674 \r \h </w:instrText>
      </w:r>
      <w:r>
        <w:fldChar w:fldCharType="separate"/>
      </w:r>
      <w:r w:rsidR="00EA6051">
        <w:t>ANNEX B</w:t>
      </w:r>
      <w:r>
        <w:fldChar w:fldCharType="end"/>
      </w:r>
      <w:r>
        <w:t>.</w:t>
      </w:r>
    </w:p>
    <w:p w14:paraId="7E018764" w14:textId="53A5BF9B" w:rsidR="0017009A" w:rsidRDefault="0017009A" w:rsidP="0017009A">
      <w:pPr>
        <w:pStyle w:val="BodyText"/>
      </w:pPr>
      <w:r>
        <w:t>ESDs should be developed for every life cycle phase of the system. However, as in the preceding sections, the focus here will be on the Utilization Phase.</w:t>
      </w:r>
    </w:p>
    <w:p w14:paraId="1CEC83A5" w14:textId="19184DC5" w:rsidR="00455A5B" w:rsidRDefault="00E41D7D" w:rsidP="00455A5B">
      <w:pPr>
        <w:pStyle w:val="Heading2"/>
      </w:pPr>
      <w:bookmarkStart w:id="28" w:name="_Toc19370595"/>
      <w:r>
        <w:t xml:space="preserve">External Systems </w:t>
      </w:r>
      <w:r w:rsidR="00455A5B">
        <w:t>Diagrams</w:t>
      </w:r>
      <w:r>
        <w:t xml:space="preserve"> for the Utilization Phase</w:t>
      </w:r>
      <w:bookmarkEnd w:id="28"/>
    </w:p>
    <w:p w14:paraId="388324A3" w14:textId="134FD6B4" w:rsidR="00455A5B" w:rsidRDefault="00455A5B" w:rsidP="00455A5B">
      <w:pPr>
        <w:pStyle w:val="Heading2separationline"/>
      </w:pPr>
    </w:p>
    <w:p w14:paraId="78EC749B" w14:textId="1C858A44" w:rsidR="0017009A" w:rsidRPr="0017009A" w:rsidRDefault="0017009A" w:rsidP="0017009A">
      <w:pPr>
        <w:pStyle w:val="BodyText"/>
      </w:pPr>
      <w:r>
        <w:t>A set of ESDs for the Utilization Phase of the R-Mode System is provided below. For clarity, separate diagram</w:t>
      </w:r>
      <w:r w:rsidR="0041433A">
        <w:t>s</w:t>
      </w:r>
      <w:r>
        <w:t xml:space="preserve"> </w:t>
      </w:r>
      <w:r w:rsidR="0041433A">
        <w:t>are provided, each representing the viewpoint of</w:t>
      </w:r>
      <w:r>
        <w:t xml:space="preserve"> </w:t>
      </w:r>
      <w:r w:rsidR="0041433A">
        <w:t xml:space="preserve">one </w:t>
      </w:r>
      <w:r>
        <w:t>of the actors identified in the operational concept.</w:t>
      </w:r>
    </w:p>
    <w:p w14:paraId="6F468C96" w14:textId="55AABEC4" w:rsidR="00E41D7D" w:rsidRDefault="00E41D7D" w:rsidP="00E41D7D">
      <w:pPr>
        <w:pStyle w:val="Figure"/>
      </w:pPr>
    </w:p>
    <w:p w14:paraId="12653E12" w14:textId="52077C86" w:rsidR="004F11CC" w:rsidRDefault="004F11CC" w:rsidP="004F11CC">
      <w:pPr>
        <w:pStyle w:val="Figure"/>
      </w:pPr>
      <w:r>
        <w:rPr>
          <w:noProof/>
          <w:lang w:eastAsia="en-GB"/>
        </w:rPr>
        <w:drawing>
          <wp:inline distT="0" distB="0" distL="0" distR="0" wp14:anchorId="0440F98C" wp14:editId="7321687B">
            <wp:extent cx="6480175" cy="3707765"/>
            <wp:effectExtent l="0" t="0" r="0" b="698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480175" cy="3707765"/>
                    </a:xfrm>
                    <a:prstGeom prst="rect">
                      <a:avLst/>
                    </a:prstGeom>
                  </pic:spPr>
                </pic:pic>
              </a:graphicData>
            </a:graphic>
          </wp:inline>
        </w:drawing>
      </w:r>
    </w:p>
    <w:p w14:paraId="7A0F43E1" w14:textId="781F37DE" w:rsidR="004F11CC" w:rsidRPr="004F11CC" w:rsidRDefault="004F11CC" w:rsidP="004F11CC">
      <w:pPr>
        <w:pStyle w:val="Figurecaption-Cradle"/>
      </w:pPr>
      <w:bookmarkStart w:id="29" w:name="_Toc19370624"/>
      <w:r>
        <w:t xml:space="preserve">Figure </w:t>
      </w:r>
      <w:r>
        <w:fldChar w:fldCharType="begin"/>
      </w:r>
      <w:r>
        <w:instrText xml:space="preserve"> SEQ Figure \* ARABIC  </w:instrText>
      </w:r>
      <w:r>
        <w:fldChar w:fldCharType="separate"/>
      </w:r>
      <w:r w:rsidR="00EA6051">
        <w:rPr>
          <w:noProof/>
        </w:rPr>
        <w:t>3</w:t>
      </w:r>
      <w:r>
        <w:fldChar w:fldCharType="end"/>
      </w:r>
      <w:r>
        <w:t xml:space="preserve"> - External Systems Diagram for the Utilization Phase from the viewpoint of the Multisystem Shipborne Radionavigation Unit</w:t>
      </w:r>
      <w:bookmarkEnd w:id="29"/>
    </w:p>
    <w:p w14:paraId="4EDA6A90" w14:textId="4FBFBFDE" w:rsidR="00E41D7D" w:rsidRDefault="00E41D7D" w:rsidP="00E41D7D">
      <w:pPr>
        <w:pStyle w:val="Figure"/>
      </w:pPr>
    </w:p>
    <w:p w14:paraId="0A308623" w14:textId="421835FE" w:rsidR="004F11CC" w:rsidRDefault="004F11CC" w:rsidP="004F11CC">
      <w:pPr>
        <w:pStyle w:val="Figure"/>
      </w:pPr>
      <w:r>
        <w:rPr>
          <w:noProof/>
          <w:lang w:eastAsia="en-GB"/>
        </w:rPr>
        <w:drawing>
          <wp:inline distT="0" distB="0" distL="0" distR="0" wp14:anchorId="35DC1802" wp14:editId="010BD777">
            <wp:extent cx="6480175" cy="4459605"/>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480175" cy="4459605"/>
                    </a:xfrm>
                    <a:prstGeom prst="rect">
                      <a:avLst/>
                    </a:prstGeom>
                  </pic:spPr>
                </pic:pic>
              </a:graphicData>
            </a:graphic>
          </wp:inline>
        </w:drawing>
      </w:r>
    </w:p>
    <w:p w14:paraId="371B90A1" w14:textId="3495FA5A" w:rsidR="004F11CC" w:rsidRPr="004F11CC" w:rsidRDefault="004F11CC" w:rsidP="004F11CC">
      <w:pPr>
        <w:pStyle w:val="Figurecaption-Cradle"/>
      </w:pPr>
      <w:bookmarkStart w:id="30" w:name="_Toc19370625"/>
      <w:r>
        <w:t xml:space="preserve">Figure </w:t>
      </w:r>
      <w:r>
        <w:fldChar w:fldCharType="begin"/>
      </w:r>
      <w:r>
        <w:instrText xml:space="preserve"> SEQ Figure \* ARABIC  </w:instrText>
      </w:r>
      <w:r>
        <w:fldChar w:fldCharType="separate"/>
      </w:r>
      <w:r w:rsidR="00EA6051">
        <w:rPr>
          <w:noProof/>
        </w:rPr>
        <w:t>4</w:t>
      </w:r>
      <w:r>
        <w:fldChar w:fldCharType="end"/>
      </w:r>
      <w:r>
        <w:t xml:space="preserve"> - External Systems Diagram for the Utilization Phase from the viewpoint of Operator - Monitoring &amp; Control</w:t>
      </w:r>
      <w:bookmarkEnd w:id="30"/>
    </w:p>
    <w:p w14:paraId="5E57D977" w14:textId="3A605173" w:rsidR="00E41D7D" w:rsidRDefault="00E41D7D" w:rsidP="00E41D7D">
      <w:pPr>
        <w:pStyle w:val="Figure"/>
      </w:pPr>
    </w:p>
    <w:p w14:paraId="1C217A01" w14:textId="0258446D" w:rsidR="004F11CC" w:rsidRDefault="004F11CC" w:rsidP="004F11CC">
      <w:pPr>
        <w:pStyle w:val="Figure"/>
      </w:pPr>
      <w:r>
        <w:rPr>
          <w:noProof/>
          <w:lang w:eastAsia="en-GB"/>
        </w:rPr>
        <w:drawing>
          <wp:inline distT="0" distB="0" distL="0" distR="0" wp14:anchorId="0F45B31C" wp14:editId="61B02D44">
            <wp:extent cx="5764558" cy="3908376"/>
            <wp:effectExtent l="0" t="0" r="7620" b="0"/>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9507" cy="3911732"/>
                    </a:xfrm>
                    <a:prstGeom prst="rect">
                      <a:avLst/>
                    </a:prstGeom>
                  </pic:spPr>
                </pic:pic>
              </a:graphicData>
            </a:graphic>
          </wp:inline>
        </w:drawing>
      </w:r>
    </w:p>
    <w:p w14:paraId="0BBCC442" w14:textId="40C336CB" w:rsidR="004F11CC" w:rsidRPr="004F11CC" w:rsidRDefault="004F11CC" w:rsidP="004F11CC">
      <w:pPr>
        <w:pStyle w:val="Figurecaption-Cradle"/>
      </w:pPr>
      <w:bookmarkStart w:id="31" w:name="_Toc19370626"/>
      <w:r>
        <w:t xml:space="preserve">Figure </w:t>
      </w:r>
      <w:r>
        <w:fldChar w:fldCharType="begin"/>
      </w:r>
      <w:r>
        <w:instrText xml:space="preserve"> SEQ Figure \* ARABIC  </w:instrText>
      </w:r>
      <w:r>
        <w:fldChar w:fldCharType="separate"/>
      </w:r>
      <w:r w:rsidR="00EA6051">
        <w:rPr>
          <w:noProof/>
        </w:rPr>
        <w:t>5</w:t>
      </w:r>
      <w:r>
        <w:fldChar w:fldCharType="end"/>
      </w:r>
      <w:r>
        <w:t xml:space="preserve"> - External Systems Diagram for the Utilization Phase from the viewpoint of Operator - Field Engineer</w:t>
      </w:r>
      <w:bookmarkEnd w:id="31"/>
    </w:p>
    <w:p w14:paraId="2FED85F0" w14:textId="4E75C0E3" w:rsidR="00E41D7D" w:rsidRDefault="00E41D7D" w:rsidP="00E41D7D">
      <w:pPr>
        <w:pStyle w:val="Figure"/>
      </w:pPr>
    </w:p>
    <w:p w14:paraId="1675A3B4" w14:textId="1B9290AD" w:rsidR="004F11CC" w:rsidRDefault="004F11CC" w:rsidP="004F11CC">
      <w:pPr>
        <w:pStyle w:val="Figure"/>
      </w:pPr>
      <w:r>
        <w:rPr>
          <w:noProof/>
          <w:lang w:eastAsia="en-GB"/>
        </w:rPr>
        <w:drawing>
          <wp:inline distT="0" distB="0" distL="0" distR="0" wp14:anchorId="60C4F4E4" wp14:editId="575EE1BD">
            <wp:extent cx="6480175" cy="414020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80175" cy="4140200"/>
                    </a:xfrm>
                    <a:prstGeom prst="rect">
                      <a:avLst/>
                    </a:prstGeom>
                  </pic:spPr>
                </pic:pic>
              </a:graphicData>
            </a:graphic>
          </wp:inline>
        </w:drawing>
      </w:r>
    </w:p>
    <w:p w14:paraId="670880F1" w14:textId="4122266A" w:rsidR="004F11CC" w:rsidRPr="004F11CC" w:rsidRDefault="004F11CC" w:rsidP="004F11CC">
      <w:pPr>
        <w:pStyle w:val="Figurecaption-Cradle"/>
      </w:pPr>
      <w:bookmarkStart w:id="32" w:name="_Toc19370627"/>
      <w:r>
        <w:t xml:space="preserve">Figure </w:t>
      </w:r>
      <w:r>
        <w:fldChar w:fldCharType="begin"/>
      </w:r>
      <w:r>
        <w:instrText xml:space="preserve"> SEQ Figure \* ARABIC  </w:instrText>
      </w:r>
      <w:r>
        <w:fldChar w:fldCharType="separate"/>
      </w:r>
      <w:r w:rsidR="00EA6051">
        <w:rPr>
          <w:noProof/>
        </w:rPr>
        <w:t>6</w:t>
      </w:r>
      <w:r>
        <w:fldChar w:fldCharType="end"/>
      </w:r>
      <w:r>
        <w:t xml:space="preserve"> - External Systems Diagram for the Utilization Phase from the viewpoint of Operator - System Administrator</w:t>
      </w:r>
      <w:bookmarkEnd w:id="32"/>
    </w:p>
    <w:p w14:paraId="70EE6A64" w14:textId="43B6327F" w:rsidR="00E41D7D" w:rsidRDefault="00E41D7D" w:rsidP="00986CB8">
      <w:pPr>
        <w:pStyle w:val="Figure"/>
      </w:pPr>
    </w:p>
    <w:p w14:paraId="3FBC1019" w14:textId="30BBB44B" w:rsidR="004F11CC" w:rsidRDefault="004F11CC" w:rsidP="004F11CC">
      <w:pPr>
        <w:pStyle w:val="Figure"/>
      </w:pPr>
      <w:r>
        <w:rPr>
          <w:noProof/>
          <w:lang w:eastAsia="en-GB"/>
        </w:rPr>
        <w:drawing>
          <wp:inline distT="0" distB="0" distL="0" distR="0" wp14:anchorId="2C00814E" wp14:editId="77B22418">
            <wp:extent cx="4611480" cy="4260366"/>
            <wp:effectExtent l="0" t="0" r="0" b="6985"/>
            <wp:docPr id="13" name="Picture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616626" cy="4265120"/>
                    </a:xfrm>
                    <a:prstGeom prst="rect">
                      <a:avLst/>
                    </a:prstGeom>
                  </pic:spPr>
                </pic:pic>
              </a:graphicData>
            </a:graphic>
          </wp:inline>
        </w:drawing>
      </w:r>
    </w:p>
    <w:p w14:paraId="2A79F119" w14:textId="0950218E" w:rsidR="004F11CC" w:rsidRPr="004F11CC" w:rsidRDefault="004F11CC" w:rsidP="004F11CC">
      <w:pPr>
        <w:pStyle w:val="Figurecaption-Cradle"/>
      </w:pPr>
      <w:bookmarkStart w:id="33" w:name="_Toc19370628"/>
      <w:r>
        <w:t xml:space="preserve">Figure </w:t>
      </w:r>
      <w:r>
        <w:fldChar w:fldCharType="begin"/>
      </w:r>
      <w:r>
        <w:instrText xml:space="preserve"> SEQ Figure \* ARABIC  </w:instrText>
      </w:r>
      <w:r>
        <w:fldChar w:fldCharType="separate"/>
      </w:r>
      <w:r w:rsidR="00EA6051">
        <w:rPr>
          <w:noProof/>
        </w:rPr>
        <w:t>7</w:t>
      </w:r>
      <w:r>
        <w:fldChar w:fldCharType="end"/>
      </w:r>
      <w:r>
        <w:t xml:space="preserve"> </w:t>
      </w:r>
      <w:r w:rsidR="00596880">
        <w:t xml:space="preserve">- </w:t>
      </w:r>
      <w:r>
        <w:t>External Systems Diagram for the Utilization Phase from the viewpoint of an e-Navigation Client</w:t>
      </w:r>
      <w:bookmarkEnd w:id="33"/>
    </w:p>
    <w:p w14:paraId="3F79613A" w14:textId="276FB68F" w:rsidR="00A3175D" w:rsidRDefault="00A5607D" w:rsidP="00A3175D">
      <w:pPr>
        <w:pStyle w:val="Heading1"/>
      </w:pPr>
      <w:bookmarkStart w:id="34" w:name="_Ref18490527"/>
      <w:bookmarkStart w:id="35" w:name="_Ref18490713"/>
      <w:bookmarkStart w:id="36" w:name="_Toc19370596"/>
      <w:r>
        <w:t>Objectives Hierarchy</w:t>
      </w:r>
      <w:bookmarkEnd w:id="34"/>
      <w:bookmarkEnd w:id="35"/>
      <w:bookmarkEnd w:id="36"/>
    </w:p>
    <w:p w14:paraId="2E93C7FC" w14:textId="15F2685C" w:rsidR="00A3175D" w:rsidRDefault="00A3175D" w:rsidP="0017009A">
      <w:pPr>
        <w:pStyle w:val="Heading1separatationline"/>
      </w:pPr>
    </w:p>
    <w:p w14:paraId="0F9A57DC" w14:textId="2273A047" w:rsidR="0017009A" w:rsidRDefault="0017009A" w:rsidP="0017009A">
      <w:pPr>
        <w:pStyle w:val="Heading2"/>
      </w:pPr>
      <w:bookmarkStart w:id="37" w:name="_Toc19370597"/>
      <w:r>
        <w:t>Use of the Objectives Hierarchy in Trade-off Studies</w:t>
      </w:r>
      <w:bookmarkEnd w:id="37"/>
    </w:p>
    <w:p w14:paraId="30F1BC3C" w14:textId="77777777" w:rsidR="0017009A" w:rsidRPr="0017009A" w:rsidRDefault="0017009A" w:rsidP="0017009A">
      <w:pPr>
        <w:pStyle w:val="Heading2separationline"/>
        <w:keepNext/>
        <w:ind w:right="8789"/>
      </w:pPr>
    </w:p>
    <w:p w14:paraId="4C03C340" w14:textId="15B925CA" w:rsidR="0017009A" w:rsidRDefault="0017009A" w:rsidP="0017009A">
      <w:pPr>
        <w:pStyle w:val="BodyText"/>
      </w:pPr>
      <w:r>
        <w:t>Since the systems engineering design process is decision rich, it is beneficial to introduce some concepts from decision analysis. Decision analysis supports trade-off decisions through the use of value curves, weighting algorithms and objectives hierarchies. These must be developed in consultation with the stakeholders, as the design decisions must reflect the values of the stakeholders rather than those of the systems engineers.</w:t>
      </w:r>
    </w:p>
    <w:p w14:paraId="6CCAE9C7" w14:textId="4ED4A765" w:rsidR="0017009A" w:rsidRDefault="0017009A" w:rsidP="0017009A">
      <w:pPr>
        <w:pStyle w:val="BodyText"/>
      </w:pPr>
      <w:r>
        <w:t xml:space="preserve">The </w:t>
      </w:r>
      <w:r w:rsidRPr="0017009A">
        <w:rPr>
          <w:rStyle w:val="Definition"/>
        </w:rPr>
        <w:t>objectives hierarchy</w:t>
      </w:r>
      <w:r>
        <w:t xml:space="preserve"> of a system comprises a hierarchical breakdown of those attributes of the system that are of particular importance to the stakeholders and which are/will be associated with design goals. Typically, these attributes (also termed </w:t>
      </w:r>
      <w:r w:rsidRPr="0017009A">
        <w:rPr>
          <w:rStyle w:val="Definition"/>
        </w:rPr>
        <w:t>measures of performance</w:t>
      </w:r>
      <w:r>
        <w:t xml:space="preserve"> or </w:t>
      </w:r>
      <w:r w:rsidRPr="0017009A">
        <w:rPr>
          <w:rStyle w:val="Definition"/>
        </w:rPr>
        <w:t>figures of merit</w:t>
      </w:r>
      <w:r>
        <w:t>) include various aspects of the system’s performance, cost and schedule.</w:t>
      </w:r>
    </w:p>
    <w:p w14:paraId="42DC6628" w14:textId="41B2E07F" w:rsidR="0017009A" w:rsidRDefault="0017009A" w:rsidP="0017009A">
      <w:pPr>
        <w:pStyle w:val="BodyText"/>
      </w:pPr>
      <w:r>
        <w:t xml:space="preserve">Once the attributes of interest are determined, a scale is defined for each attribute at the bottom of the hierarchy by defining the minimum acceptable level of performance (or cost/schedule, as applicable) for that attribute (referred to as the </w:t>
      </w:r>
      <w:r w:rsidRPr="0017009A">
        <w:rPr>
          <w:rStyle w:val="Definition"/>
        </w:rPr>
        <w:t>minimum requirement</w:t>
      </w:r>
      <w:r>
        <w:t xml:space="preserve"> or </w:t>
      </w:r>
      <w:r w:rsidRPr="0017009A">
        <w:rPr>
          <w:rStyle w:val="Definition"/>
        </w:rPr>
        <w:t>threshold</w:t>
      </w:r>
      <w:r>
        <w:t xml:space="preserve">) and the most desired level of performance (the </w:t>
      </w:r>
      <w:r w:rsidRPr="0017009A">
        <w:rPr>
          <w:rStyle w:val="Definition"/>
        </w:rPr>
        <w:t>design goal</w:t>
      </w:r>
      <w:r>
        <w:t>).</w:t>
      </w:r>
    </w:p>
    <w:p w14:paraId="68153BA7" w14:textId="098171C2" w:rsidR="0017009A" w:rsidRDefault="0017009A" w:rsidP="0017009A">
      <w:pPr>
        <w:pStyle w:val="BodyText"/>
      </w:pPr>
      <w:r>
        <w:t xml:space="preserve">Then, value curves are developed for each bottom-level attribute, describing how the subjective value of the attribute (as </w:t>
      </w:r>
      <w:r w:rsidR="0041433A">
        <w:t>perceived</w:t>
      </w:r>
      <w:r>
        <w:t xml:space="preserve"> by the stakeholders) changes as the level of performance for that attribute improves from the threshold to the design goal. These value curves take four general forms: (</w:t>
      </w:r>
      <w:proofErr w:type="spellStart"/>
      <w:r>
        <w:t>i</w:t>
      </w:r>
      <w:proofErr w:type="spellEnd"/>
      <w:r>
        <w:t>) decreasing returns to scale; (ii) linear returns to scale; (iii) increasing returns to scale and (iv) an S-curve.</w:t>
      </w:r>
    </w:p>
    <w:p w14:paraId="09F3E915" w14:textId="7C1FEE16" w:rsidR="0017009A" w:rsidRDefault="0017009A" w:rsidP="0017009A">
      <w:pPr>
        <w:pStyle w:val="BodyText"/>
      </w:pPr>
      <w:r>
        <w:t xml:space="preserve">After value curves are defined for each bottom-level attribute, </w:t>
      </w:r>
      <w:r w:rsidRPr="0017009A">
        <w:rPr>
          <w:rStyle w:val="Definition"/>
        </w:rPr>
        <w:t>value weights</w:t>
      </w:r>
      <w:r>
        <w:t xml:space="preserve"> (also termed </w:t>
      </w:r>
      <w:r w:rsidRPr="0017009A">
        <w:rPr>
          <w:rStyle w:val="Definition"/>
        </w:rPr>
        <w:t>swing weights</w:t>
      </w:r>
      <w:r>
        <w:t>) that address the relative value associated with improving from the threshold of acceptability to the design goal are set by the stakeholders for all bottom-level attributes, as well as the intermediate, aggregate attributes in the hierarchy.</w:t>
      </w:r>
    </w:p>
    <w:p w14:paraId="59F987AF" w14:textId="4E05E7EF" w:rsidR="0017009A" w:rsidRDefault="0017009A" w:rsidP="0017009A">
      <w:pPr>
        <w:pStyle w:val="BodyText"/>
      </w:pPr>
      <w:r>
        <w:t>Rather than trying to elicit the value weights directly from the stakeholders, the system engineers can ask the stakeholders to prioritize the attributes at each level of the objective hierarchy and use a suitable mathematical transformation to translate the priority rank orders into weights. Several such transformations have be</w:t>
      </w:r>
      <w:r w:rsidR="00B3079C">
        <w:t>en described in the literature (</w:t>
      </w:r>
      <w:proofErr w:type="spellStart"/>
      <w:r w:rsidR="00B3079C">
        <w:t>Buede</w:t>
      </w:r>
      <w:proofErr w:type="spellEnd"/>
      <w:r w:rsidR="00B3079C">
        <w:t xml:space="preserve"> and Miller, 2016)</w:t>
      </w:r>
      <w:r>
        <w:t xml:space="preserve">. It is proposed here that the </w:t>
      </w:r>
      <w:r w:rsidRPr="0017009A">
        <w:rPr>
          <w:rStyle w:val="Definition"/>
        </w:rPr>
        <w:t>Rank-Order Centroid</w:t>
      </w:r>
      <w:r>
        <w:t xml:space="preserve"> (ROC) technique be used to determine the weights </w:t>
      </w:r>
      <w:r w:rsidR="0041433A">
        <w:t>for the R-Mode objectives hierarchy</w:t>
      </w:r>
      <w:r>
        <w:t>:</w:t>
      </w:r>
    </w:p>
    <w:p w14:paraId="3343A6EF" w14:textId="1DF1EFC3" w:rsidR="0017009A" w:rsidRPr="00B3079C" w:rsidRDefault="00FD51DE" w:rsidP="00B3079C">
      <w:pPr>
        <w:pStyle w:val="BodyText"/>
        <w:rPr>
          <w:rFonts w:eastAsiaTheme="minorEastAsia"/>
        </w:rPr>
      </w:pPr>
      <m:oMathPara>
        <m:oMathParaPr>
          <m:jc m:val="center"/>
        </m:oMathParaPr>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K</m:t>
              </m:r>
            </m:den>
          </m:f>
          <m:nary>
            <m:naryPr>
              <m:chr m:val="∑"/>
              <m:limLoc m:val="undOvr"/>
              <m:ctrlPr>
                <w:rPr>
                  <w:rFonts w:ascii="Cambria Math" w:hAnsi="Cambria Math"/>
                  <w:i/>
                </w:rPr>
              </m:ctrlPr>
            </m:naryPr>
            <m:sub>
              <m:r>
                <w:rPr>
                  <w:rFonts w:ascii="Cambria Math" w:hAnsi="Cambria Math"/>
                </w:rPr>
                <m:t>j=i</m:t>
              </m:r>
            </m:sub>
            <m:sup>
              <m:r>
                <w:rPr>
                  <w:rFonts w:ascii="Cambria Math" w:hAnsi="Cambria Math"/>
                </w:rPr>
                <m:t>K</m:t>
              </m:r>
            </m:sup>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j</m:t>
                      </m:r>
                    </m:sub>
                  </m:sSub>
                </m:den>
              </m:f>
            </m:e>
          </m:nary>
        </m:oMath>
      </m:oMathPara>
    </w:p>
    <w:p w14:paraId="17A253A4" w14:textId="16AD05E7" w:rsidR="00B3079C" w:rsidRPr="007B27E9" w:rsidRDefault="00B3079C" w:rsidP="00B3079C">
      <w:pPr>
        <w:pStyle w:val="Equation"/>
      </w:pPr>
      <w:bookmarkStart w:id="38" w:name="_Toc19370633"/>
      <w:r>
        <w:t>Value weights.</w:t>
      </w:r>
      <w:bookmarkEnd w:id="38"/>
    </w:p>
    <w:p w14:paraId="00011EF2" w14:textId="77777777" w:rsidR="00B3079C" w:rsidRDefault="00B3079C" w:rsidP="0017009A">
      <w:pPr>
        <w:pStyle w:val="BodyText"/>
      </w:pPr>
      <w:r>
        <w:t>Where:</w:t>
      </w:r>
    </w:p>
    <w:p w14:paraId="7EA2BCB3" w14:textId="70AD6B6E" w:rsidR="00B3079C" w:rsidRDefault="00FD51DE" w:rsidP="00B3079C">
      <w:pPr>
        <w:pStyle w:val="BodyText"/>
        <w:ind w:left="567"/>
        <w:rPr>
          <w:rFonts w:eastAsiaTheme="minorEastAsia"/>
        </w:rPr>
      </w:pPr>
      <m:oMath>
        <m:sSub>
          <m:sSubPr>
            <m:ctrlPr>
              <w:rPr>
                <w:rFonts w:ascii="Cambria Math" w:hAnsi="Cambria Math"/>
                <w:i/>
              </w:rPr>
            </m:ctrlPr>
          </m:sSubPr>
          <m:e>
            <m:r>
              <w:rPr>
                <w:rFonts w:ascii="Cambria Math" w:hAnsi="Cambria Math"/>
              </w:rPr>
              <m:t>r</m:t>
            </m:r>
          </m:e>
          <m:sub>
            <m:r>
              <w:rPr>
                <w:rFonts w:ascii="Cambria Math" w:hAnsi="Cambria Math"/>
              </w:rPr>
              <m:t>j</m:t>
            </m:r>
          </m:sub>
        </m:sSub>
      </m:oMath>
      <w:r w:rsidR="0017009A">
        <w:rPr>
          <w:rFonts w:eastAsiaTheme="minorEastAsia"/>
        </w:rPr>
        <w:t xml:space="preserve"> is the priority rank of the </w:t>
      </w:r>
      <m:oMath>
        <m:r>
          <w:rPr>
            <w:rFonts w:ascii="Cambria Math" w:hAnsi="Cambria Math"/>
          </w:rPr>
          <m:t>j</m:t>
        </m:r>
      </m:oMath>
      <w:r w:rsidR="0017009A">
        <w:rPr>
          <w:rFonts w:eastAsiaTheme="minorEastAsia"/>
        </w:rPr>
        <w:t>th attribute</w:t>
      </w:r>
      <w:r w:rsidR="0041433A">
        <w:rPr>
          <w:rFonts w:eastAsiaTheme="minorEastAsia"/>
        </w:rPr>
        <w:t xml:space="preserve"> of interest </w:t>
      </w:r>
      <w:r w:rsidR="0017009A">
        <w:rPr>
          <w:rFonts w:eastAsiaTheme="minorEastAsia"/>
        </w:rPr>
        <w:t>(obtained from the stakeholders)</w:t>
      </w:r>
      <w:r w:rsidR="00B3079C">
        <w:rPr>
          <w:rFonts w:eastAsiaTheme="minorEastAsia"/>
        </w:rPr>
        <w:t>;</w:t>
      </w:r>
    </w:p>
    <w:p w14:paraId="6A88738A" w14:textId="77777777" w:rsidR="00B3079C" w:rsidRDefault="0017009A" w:rsidP="00B3079C">
      <w:pPr>
        <w:pStyle w:val="BodyText"/>
        <w:ind w:left="567"/>
        <w:rPr>
          <w:rFonts w:eastAsiaTheme="minorEastAsia"/>
        </w:rPr>
      </w:pPr>
      <m:oMath>
        <m:r>
          <w:rPr>
            <w:rFonts w:ascii="Cambria Math" w:hAnsi="Cambria Math"/>
          </w:rPr>
          <m:t>K</m:t>
        </m:r>
      </m:oMath>
      <w:r>
        <w:rPr>
          <w:rFonts w:eastAsiaTheme="minorEastAsia"/>
        </w:rPr>
        <w:t xml:space="preserve"> is the total number of attributes at a given le</w:t>
      </w:r>
      <w:r w:rsidR="00B3079C">
        <w:rPr>
          <w:rFonts w:eastAsiaTheme="minorEastAsia"/>
        </w:rPr>
        <w:t>vel in the objectives hierarchy;</w:t>
      </w:r>
      <w:r>
        <w:rPr>
          <w:rFonts w:eastAsiaTheme="minorEastAsia"/>
        </w:rPr>
        <w:t xml:space="preserve"> and</w:t>
      </w:r>
    </w:p>
    <w:p w14:paraId="478E9FC1" w14:textId="2097619C" w:rsidR="0017009A" w:rsidRPr="0017009A" w:rsidRDefault="00FD51DE" w:rsidP="00B3079C">
      <w:pPr>
        <w:pStyle w:val="BodyText"/>
        <w:ind w:left="567"/>
      </w:pP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0017009A">
        <w:rPr>
          <w:rFonts w:eastAsiaTheme="minorEastAsia"/>
        </w:rPr>
        <w:t xml:space="preserve"> is the proposed value weight for the </w:t>
      </w:r>
      <m:oMath>
        <m:r>
          <w:rPr>
            <w:rFonts w:ascii="Cambria Math" w:hAnsi="Cambria Math"/>
          </w:rPr>
          <m:t>i</m:t>
        </m:r>
      </m:oMath>
      <w:r w:rsidR="0017009A">
        <w:rPr>
          <w:rFonts w:eastAsiaTheme="minorEastAsia"/>
        </w:rPr>
        <w:t>th attribute.</w:t>
      </w:r>
    </w:p>
    <w:p w14:paraId="3509911B" w14:textId="58788E74" w:rsidR="0017009A" w:rsidRPr="0017009A" w:rsidRDefault="0041433A" w:rsidP="0017009A">
      <w:pPr>
        <w:pStyle w:val="BodyText"/>
      </w:pPr>
      <w:r>
        <w:rPr>
          <w:rFonts w:eastAsiaTheme="minorEastAsia"/>
        </w:rPr>
        <w:t xml:space="preserve">When performing a trade-off study, the value curves and weights provided by the stakeholders can be used to determine the overall value of a particular system design by aggregating </w:t>
      </w:r>
      <w:r w:rsidR="0017009A">
        <w:rPr>
          <w:rFonts w:eastAsiaTheme="minorEastAsia"/>
        </w:rPr>
        <w:t>across all attributes in the hierarchy using a weighting algorithm, such as the following:</w:t>
      </w:r>
    </w:p>
    <w:p w14:paraId="68FE208D" w14:textId="536709CB" w:rsidR="0017009A" w:rsidRPr="00B3079C" w:rsidRDefault="0017009A" w:rsidP="00B3079C">
      <w:pPr>
        <w:pStyle w:val="BodyText"/>
        <w:rPr>
          <w:rFonts w:eastAsiaTheme="minorEastAsia"/>
        </w:rPr>
      </w:pPr>
      <m:oMathPara>
        <m:oMath>
          <m:r>
            <w:rPr>
              <w:rFonts w:ascii="Cambria Math" w:hAnsi="Cambria Math"/>
            </w:rPr>
            <m:t>v=</m:t>
          </m:r>
          <m:nary>
            <m:naryPr>
              <m:chr m:val="∑"/>
              <m:limLoc m:val="undOvr"/>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i</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e>
          </m:nary>
        </m:oMath>
      </m:oMathPara>
    </w:p>
    <w:p w14:paraId="2B6C95B2" w14:textId="48D4E56E" w:rsidR="00B3079C" w:rsidRPr="007B27E9" w:rsidRDefault="00B3079C" w:rsidP="00B3079C">
      <w:pPr>
        <w:pStyle w:val="Equation"/>
      </w:pPr>
      <w:bookmarkStart w:id="39" w:name="_Toc19370634"/>
      <w:r>
        <w:t>Value aggregation algorithm.</w:t>
      </w:r>
      <w:bookmarkEnd w:id="39"/>
    </w:p>
    <w:p w14:paraId="2D20A3C2" w14:textId="77777777" w:rsidR="00B3079C" w:rsidRDefault="00B3079C" w:rsidP="0017009A">
      <w:pPr>
        <w:pStyle w:val="BodyText"/>
      </w:pPr>
      <w:r>
        <w:t>Where:</w:t>
      </w:r>
    </w:p>
    <w:p w14:paraId="4B041825" w14:textId="7E1CEC7A" w:rsidR="00B3079C" w:rsidRDefault="00FD51DE" w:rsidP="00B3079C">
      <w:pPr>
        <w:pStyle w:val="BodyText"/>
        <w:ind w:left="567"/>
        <w:rPr>
          <w:rFonts w:eastAsiaTheme="minorEastAsia"/>
        </w:rPr>
      </w:pP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0017009A">
        <w:rPr>
          <w:rFonts w:eastAsiaTheme="minorEastAsia"/>
        </w:rPr>
        <w:t xml:space="preserve"> represents the performance level for each attribute at a given level of the objectives hierarchy achieved by </w:t>
      </w:r>
      <w:r w:rsidR="0041433A">
        <w:rPr>
          <w:rFonts w:eastAsiaTheme="minorEastAsia"/>
        </w:rPr>
        <w:t xml:space="preserve">the </w:t>
      </w:r>
      <w:r w:rsidR="0017009A">
        <w:rPr>
          <w:rFonts w:eastAsiaTheme="minorEastAsia"/>
        </w:rPr>
        <w:t>given system design alternative;</w:t>
      </w:r>
    </w:p>
    <w:p w14:paraId="37AFE77C" w14:textId="77777777" w:rsidR="00B3079C" w:rsidRDefault="00FD51DE" w:rsidP="00B3079C">
      <w:pPr>
        <w:pStyle w:val="BodyText"/>
        <w:ind w:left="567"/>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i</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oMath>
      <w:r w:rsidR="0017009A">
        <w:rPr>
          <w:rFonts w:eastAsiaTheme="minorEastAsia"/>
        </w:rPr>
        <w:t xml:space="preserve"> represents the value associated with</w:t>
      </w:r>
      <w:r w:rsidR="0017009A">
        <w:t xml:space="preserv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0017009A">
        <w:rPr>
          <w:rFonts w:eastAsiaTheme="minorEastAsia"/>
        </w:rPr>
        <w:t xml:space="preserve"> –this is obtained either from the value curves (when aggregating values at the bottom level of the objectives hierarchy) or as a result of aggregations one level below (when aggregating at an intermediate or t</w:t>
      </w:r>
      <w:r w:rsidR="00B3079C">
        <w:rPr>
          <w:rFonts w:eastAsiaTheme="minorEastAsia"/>
        </w:rPr>
        <w:t xml:space="preserve">he top level of the hierarchy); </w:t>
      </w:r>
      <w:r w:rsidR="0017009A">
        <w:rPr>
          <w:rFonts w:eastAsiaTheme="minorEastAsia"/>
        </w:rPr>
        <w:t>and</w:t>
      </w:r>
    </w:p>
    <w:p w14:paraId="2E2FC478" w14:textId="5BD28E74" w:rsidR="0017009A" w:rsidRDefault="00FD51DE" w:rsidP="00B3079C">
      <w:pPr>
        <w:pStyle w:val="BodyText"/>
        <w:ind w:left="567"/>
        <w:rPr>
          <w:rFonts w:eastAsiaTheme="minorEastAsia"/>
        </w:rPr>
      </w:pP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0017009A">
        <w:rPr>
          <w:rFonts w:eastAsiaTheme="minorEastAsia"/>
        </w:rPr>
        <w:t xml:space="preserve"> represents the value weights, as discussed previously.</w:t>
      </w:r>
    </w:p>
    <w:p w14:paraId="63B2D7C7" w14:textId="7D4B96F1" w:rsidR="00E00872" w:rsidRDefault="0017009A" w:rsidP="0017009A">
      <w:pPr>
        <w:pStyle w:val="BodyText"/>
      </w:pPr>
      <w:r>
        <w:t>The aim of the systems engineering process is to select that system design alternative which maximizes the overall value of the system</w:t>
      </w:r>
      <w:r w:rsidR="0041433A">
        <w:t xml:space="preserve"> to the stakeholders</w:t>
      </w:r>
      <w:r>
        <w:t>.</w:t>
      </w:r>
    </w:p>
    <w:p w14:paraId="24C130A3" w14:textId="484CFFEA" w:rsidR="0017009A" w:rsidRDefault="00F9091B" w:rsidP="0017009A">
      <w:pPr>
        <w:pStyle w:val="Heading2"/>
      </w:pPr>
      <w:bookmarkStart w:id="40" w:name="_Toc19370598"/>
      <w:r>
        <w:t>Suggested Objectives H</w:t>
      </w:r>
      <w:r w:rsidR="0017009A">
        <w:t>ierarchy for R-Mode</w:t>
      </w:r>
      <w:bookmarkEnd w:id="40"/>
    </w:p>
    <w:p w14:paraId="164ABA39" w14:textId="368BB133" w:rsidR="0017009A" w:rsidRDefault="0017009A" w:rsidP="0017009A">
      <w:pPr>
        <w:pStyle w:val="Heading2separationline"/>
      </w:pPr>
    </w:p>
    <w:p w14:paraId="54E2496D" w14:textId="1A3AE09D" w:rsidR="0017009A" w:rsidRDefault="0017009A" w:rsidP="0017009A">
      <w:pPr>
        <w:pStyle w:val="BodyText"/>
      </w:pPr>
      <w:r>
        <w:t xml:space="preserve">The </w:t>
      </w:r>
      <w:r w:rsidR="00B3079C">
        <w:t xml:space="preserve">diagrams </w:t>
      </w:r>
      <w:r>
        <w:t>below represent a suggested objectives hierarchy for the R-Mode System. The format follows that shown in </w:t>
      </w:r>
      <w:r>
        <w:fldChar w:fldCharType="begin"/>
      </w:r>
      <w:r>
        <w:instrText xml:space="preserve"> REF _Ref18488558 \r \h </w:instrText>
      </w:r>
      <w:r>
        <w:fldChar w:fldCharType="separate"/>
      </w:r>
      <w:r w:rsidR="00EA6051">
        <w:t>Table 2</w:t>
      </w:r>
      <w:r>
        <w:fldChar w:fldCharType="end"/>
      </w:r>
      <w:r>
        <w:t>.</w:t>
      </w:r>
    </w:p>
    <w:p w14:paraId="7E1E2E39" w14:textId="7E22D9D4" w:rsidR="00B3079C" w:rsidRDefault="0017009A" w:rsidP="0017009A">
      <w:pPr>
        <w:pStyle w:val="BodyText"/>
      </w:pPr>
      <w:r>
        <w:t xml:space="preserve">The hierarchy is not complete at this stage and will need to be reviewed and finalized </w:t>
      </w:r>
      <w:r w:rsidR="00B3079C">
        <w:t>in consultation with</w:t>
      </w:r>
      <w:r>
        <w:t xml:space="preserve"> the IALA community.</w:t>
      </w:r>
      <w:r w:rsidR="00B3079C">
        <w:t xml:space="preserve"> Currently, the hierarchy only covers aspects of operational performance and </w:t>
      </w:r>
      <w:r w:rsidR="0041433A">
        <w:t xml:space="preserve">the length of </w:t>
      </w:r>
      <w:r w:rsidR="00B3079C">
        <w:t>operational life. It would seem desirable to also include some cost objectives (in particular various aspects of deployment and operating costs).</w:t>
      </w:r>
    </w:p>
    <w:p w14:paraId="3F1BEE89" w14:textId="27B89C9B" w:rsidR="00B3079C" w:rsidRDefault="00B3079C" w:rsidP="0017009A">
      <w:pPr>
        <w:pStyle w:val="BodyText"/>
      </w:pPr>
      <w:r>
        <w:t>The value curves for the bottom-level objectives are to be defined.</w:t>
      </w:r>
    </w:p>
    <w:p w14:paraId="271E3940" w14:textId="0B259B3C" w:rsidR="0017009A" w:rsidRDefault="00B3079C" w:rsidP="0017009A">
      <w:pPr>
        <w:pStyle w:val="BodyText"/>
      </w:pPr>
      <w:r>
        <w:t>For e</w:t>
      </w:r>
      <w:r w:rsidR="0017009A">
        <w:t xml:space="preserve">ach </w:t>
      </w:r>
      <w:r>
        <w:t xml:space="preserve">bottom-level </w:t>
      </w:r>
      <w:r w:rsidR="0017009A">
        <w:t xml:space="preserve">objective in the hierarchy </w:t>
      </w:r>
      <w:r>
        <w:t xml:space="preserve">there </w:t>
      </w:r>
      <w:r w:rsidR="0017009A">
        <w:t xml:space="preserve">should </w:t>
      </w:r>
      <w:r>
        <w:t xml:space="preserve">be a corresponding performance (or </w:t>
      </w:r>
      <w:r w:rsidR="0017009A">
        <w:t>cost/schedule</w:t>
      </w:r>
      <w:r>
        <w:t>)</w:t>
      </w:r>
      <w:r w:rsidR="0017009A">
        <w:t xml:space="preserve"> requirement and design goal </w:t>
      </w:r>
      <w:r>
        <w:t>listed in S</w:t>
      </w:r>
      <w:r w:rsidR="0017009A">
        <w:t>ection</w:t>
      </w:r>
      <w:r>
        <w:t> </w:t>
      </w:r>
      <w:r>
        <w:fldChar w:fldCharType="begin"/>
      </w:r>
      <w:r>
        <w:instrText xml:space="preserve"> REF _Ref18511100 \r \h </w:instrText>
      </w:r>
      <w:r>
        <w:fldChar w:fldCharType="separate"/>
      </w:r>
      <w:r w:rsidR="00EA6051">
        <w:t>10</w:t>
      </w:r>
      <w:r>
        <w:fldChar w:fldCharType="end"/>
      </w:r>
      <w:r w:rsidR="0017009A">
        <w:t>.</w:t>
      </w:r>
    </w:p>
    <w:p w14:paraId="225A1DD3" w14:textId="18275713" w:rsidR="0017009A" w:rsidRDefault="0017009A" w:rsidP="0017009A">
      <w:pPr>
        <w:pStyle w:val="Tablecaption"/>
      </w:pPr>
      <w:bookmarkStart w:id="41" w:name="_Ref18488558"/>
      <w:bookmarkStart w:id="42" w:name="_Toc19370621"/>
      <w:r>
        <w:t>A bottom-level objective (left) and an intermediate/top-level aggregate objective (right).</w:t>
      </w:r>
      <w:bookmarkEnd w:id="41"/>
      <w:bookmarkEnd w:id="42"/>
    </w:p>
    <w:tbl>
      <w:tblPr>
        <w:tblStyle w:val="TableGrid"/>
        <w:tblW w:w="0" w:type="auto"/>
        <w:jc w:val="center"/>
        <w:tblLook w:val="04A0" w:firstRow="1" w:lastRow="0" w:firstColumn="1" w:lastColumn="0" w:noHBand="0" w:noVBand="1"/>
      </w:tblPr>
      <w:tblGrid>
        <w:gridCol w:w="2027"/>
        <w:gridCol w:w="2221"/>
        <w:gridCol w:w="2126"/>
      </w:tblGrid>
      <w:tr w:rsidR="0017009A" w14:paraId="72EF2BC6" w14:textId="4511F43C" w:rsidTr="0041433A">
        <w:trPr>
          <w:jc w:val="center"/>
        </w:trPr>
        <w:tc>
          <w:tcPr>
            <w:tcW w:w="0" w:type="auto"/>
            <w:tcBorders>
              <w:right w:val="single" w:sz="4" w:space="0" w:color="auto"/>
            </w:tcBorders>
          </w:tcPr>
          <w:p w14:paraId="44F7D690" w14:textId="77F2B79D" w:rsidR="0017009A" w:rsidRPr="0017009A" w:rsidRDefault="0017009A" w:rsidP="0017009A">
            <w:pPr>
              <w:pStyle w:val="BodyText"/>
              <w:spacing w:before="120"/>
              <w:jc w:val="center"/>
              <w:rPr>
                <w:rFonts w:ascii="Helvetica" w:hAnsi="Helvetica" w:cs="Arial"/>
                <w:sz w:val="18"/>
              </w:rPr>
            </w:pPr>
            <w:r w:rsidRPr="0017009A">
              <w:rPr>
                <w:rFonts w:ascii="Helvetica" w:hAnsi="Helvetica" w:cs="Arial"/>
                <w:sz w:val="18"/>
              </w:rPr>
              <w:t>Objective</w:t>
            </w:r>
          </w:p>
        </w:tc>
        <w:tc>
          <w:tcPr>
            <w:tcW w:w="2221" w:type="dxa"/>
            <w:tcBorders>
              <w:top w:val="nil"/>
              <w:left w:val="single" w:sz="4" w:space="0" w:color="auto"/>
              <w:bottom w:val="nil"/>
              <w:right w:val="single" w:sz="18" w:space="0" w:color="auto"/>
            </w:tcBorders>
          </w:tcPr>
          <w:p w14:paraId="4BBB4CD2" w14:textId="77777777" w:rsidR="0017009A" w:rsidRPr="0017009A" w:rsidRDefault="0017009A" w:rsidP="0017009A">
            <w:pPr>
              <w:pStyle w:val="BodyText"/>
              <w:spacing w:before="120"/>
              <w:jc w:val="center"/>
              <w:rPr>
                <w:rFonts w:ascii="Helvetica" w:hAnsi="Helvetica" w:cs="Arial"/>
                <w:sz w:val="18"/>
              </w:rPr>
            </w:pPr>
          </w:p>
        </w:tc>
        <w:tc>
          <w:tcPr>
            <w:tcW w:w="2126" w:type="dxa"/>
            <w:tcBorders>
              <w:top w:val="single" w:sz="18" w:space="0" w:color="auto"/>
              <w:left w:val="single" w:sz="18" w:space="0" w:color="auto"/>
              <w:right w:val="single" w:sz="18" w:space="0" w:color="auto"/>
            </w:tcBorders>
          </w:tcPr>
          <w:p w14:paraId="3139EFC7" w14:textId="22865984" w:rsidR="0017009A" w:rsidRPr="0017009A" w:rsidRDefault="0017009A" w:rsidP="0017009A">
            <w:pPr>
              <w:pStyle w:val="BodyText"/>
              <w:spacing w:before="120"/>
              <w:jc w:val="center"/>
              <w:rPr>
                <w:rFonts w:ascii="Helvetica" w:hAnsi="Helvetica" w:cs="Arial"/>
                <w:sz w:val="18"/>
              </w:rPr>
            </w:pPr>
            <w:r>
              <w:rPr>
                <w:rFonts w:ascii="Helvetica" w:hAnsi="Helvetica" w:cs="Arial"/>
                <w:sz w:val="18"/>
              </w:rPr>
              <w:t xml:space="preserve">Aggregate </w:t>
            </w:r>
            <w:r w:rsidRPr="0017009A">
              <w:rPr>
                <w:rFonts w:ascii="Helvetica" w:hAnsi="Helvetica" w:cs="Arial"/>
                <w:sz w:val="18"/>
              </w:rPr>
              <w:t>Objective</w:t>
            </w:r>
          </w:p>
        </w:tc>
      </w:tr>
      <w:tr w:rsidR="0017009A" w14:paraId="33EFF11E" w14:textId="3899C99F" w:rsidTr="0041433A">
        <w:trPr>
          <w:jc w:val="center"/>
        </w:trPr>
        <w:tc>
          <w:tcPr>
            <w:tcW w:w="0" w:type="auto"/>
            <w:tcBorders>
              <w:right w:val="single" w:sz="4" w:space="0" w:color="auto"/>
            </w:tcBorders>
          </w:tcPr>
          <w:p w14:paraId="10DD7ADF" w14:textId="77777777" w:rsidR="0017009A" w:rsidRDefault="0017009A" w:rsidP="0017009A">
            <w:pPr>
              <w:pStyle w:val="BodyText"/>
              <w:spacing w:before="120"/>
              <w:jc w:val="center"/>
              <w:rPr>
                <w:rFonts w:ascii="Helvetica" w:hAnsi="Helvetica"/>
                <w:sz w:val="18"/>
              </w:rPr>
            </w:pPr>
            <w:r>
              <w:rPr>
                <w:rFonts w:ascii="Helvetica" w:hAnsi="Helvetica"/>
                <w:sz w:val="18"/>
              </w:rPr>
              <w:t>Design Goal</w:t>
            </w:r>
          </w:p>
          <w:p w14:paraId="5C6F467C" w14:textId="37A2B360" w:rsidR="0017009A" w:rsidRPr="0017009A" w:rsidRDefault="0017009A" w:rsidP="0017009A">
            <w:pPr>
              <w:pStyle w:val="BodyText"/>
              <w:spacing w:before="120"/>
              <w:jc w:val="center"/>
              <w:rPr>
                <w:rFonts w:ascii="Helvetica" w:hAnsi="Helvetica"/>
                <w:sz w:val="18"/>
              </w:rPr>
            </w:pPr>
            <w:r>
              <w:rPr>
                <w:rFonts w:ascii="Helvetica" w:hAnsi="Helvetica"/>
                <w:sz w:val="18"/>
              </w:rPr>
              <w:t>Minimum Requirement</w:t>
            </w:r>
          </w:p>
        </w:tc>
        <w:tc>
          <w:tcPr>
            <w:tcW w:w="2221" w:type="dxa"/>
            <w:tcBorders>
              <w:top w:val="nil"/>
              <w:left w:val="single" w:sz="4" w:space="0" w:color="auto"/>
              <w:bottom w:val="nil"/>
              <w:right w:val="single" w:sz="18" w:space="0" w:color="auto"/>
            </w:tcBorders>
          </w:tcPr>
          <w:p w14:paraId="7E9F23E0" w14:textId="77777777" w:rsidR="0017009A" w:rsidRDefault="0017009A" w:rsidP="0017009A">
            <w:pPr>
              <w:pStyle w:val="BodyText"/>
              <w:spacing w:before="120"/>
              <w:jc w:val="center"/>
              <w:rPr>
                <w:rFonts w:ascii="Helvetica" w:hAnsi="Helvetica"/>
                <w:sz w:val="18"/>
              </w:rPr>
            </w:pPr>
          </w:p>
        </w:tc>
        <w:tc>
          <w:tcPr>
            <w:tcW w:w="2126" w:type="dxa"/>
            <w:tcBorders>
              <w:left w:val="single" w:sz="18" w:space="0" w:color="auto"/>
              <w:right w:val="single" w:sz="18" w:space="0" w:color="auto"/>
            </w:tcBorders>
          </w:tcPr>
          <w:p w14:paraId="0977CAA5" w14:textId="7C135A9E" w:rsidR="0017009A" w:rsidRDefault="0017009A" w:rsidP="0017009A">
            <w:pPr>
              <w:pStyle w:val="BodyText"/>
              <w:spacing w:before="120"/>
              <w:jc w:val="center"/>
              <w:rPr>
                <w:rFonts w:ascii="Helvetica" w:hAnsi="Helvetica"/>
                <w:sz w:val="18"/>
              </w:rPr>
            </w:pPr>
          </w:p>
        </w:tc>
      </w:tr>
      <w:tr w:rsidR="0017009A" w14:paraId="3DDD4095" w14:textId="57155479" w:rsidTr="0041433A">
        <w:trPr>
          <w:jc w:val="center"/>
        </w:trPr>
        <w:tc>
          <w:tcPr>
            <w:tcW w:w="0" w:type="auto"/>
            <w:tcBorders>
              <w:right w:val="single" w:sz="4" w:space="0" w:color="auto"/>
            </w:tcBorders>
          </w:tcPr>
          <w:p w14:paraId="1701DF39" w14:textId="3FD8C501" w:rsidR="0017009A" w:rsidRPr="0017009A" w:rsidRDefault="0017009A" w:rsidP="0017009A">
            <w:pPr>
              <w:pStyle w:val="BodyText"/>
              <w:spacing w:before="120"/>
              <w:jc w:val="center"/>
              <w:rPr>
                <w:rFonts w:ascii="Helvetica" w:hAnsi="Helvetica"/>
                <w:sz w:val="18"/>
              </w:rPr>
            </w:pPr>
            <w:r>
              <w:rPr>
                <w:rFonts w:ascii="Helvetica" w:hAnsi="Helvetica"/>
                <w:sz w:val="18"/>
              </w:rPr>
              <w:t>Priority Rank</w:t>
            </w:r>
          </w:p>
        </w:tc>
        <w:tc>
          <w:tcPr>
            <w:tcW w:w="2221" w:type="dxa"/>
            <w:tcBorders>
              <w:top w:val="nil"/>
              <w:left w:val="single" w:sz="4" w:space="0" w:color="auto"/>
              <w:bottom w:val="nil"/>
              <w:right w:val="single" w:sz="18" w:space="0" w:color="auto"/>
            </w:tcBorders>
          </w:tcPr>
          <w:p w14:paraId="665ACA2B" w14:textId="77777777" w:rsidR="0017009A" w:rsidRDefault="0017009A" w:rsidP="0017009A">
            <w:pPr>
              <w:pStyle w:val="BodyText"/>
              <w:spacing w:before="120"/>
              <w:jc w:val="center"/>
              <w:rPr>
                <w:rFonts w:ascii="Helvetica" w:hAnsi="Helvetica"/>
                <w:sz w:val="18"/>
              </w:rPr>
            </w:pPr>
          </w:p>
        </w:tc>
        <w:tc>
          <w:tcPr>
            <w:tcW w:w="2126" w:type="dxa"/>
            <w:tcBorders>
              <w:left w:val="single" w:sz="18" w:space="0" w:color="auto"/>
              <w:bottom w:val="single" w:sz="18" w:space="0" w:color="auto"/>
              <w:right w:val="single" w:sz="18" w:space="0" w:color="auto"/>
            </w:tcBorders>
          </w:tcPr>
          <w:p w14:paraId="18B488D5" w14:textId="37EB9B9C" w:rsidR="0017009A" w:rsidRDefault="0017009A" w:rsidP="0017009A">
            <w:pPr>
              <w:pStyle w:val="BodyText"/>
              <w:spacing w:before="120"/>
              <w:jc w:val="center"/>
              <w:rPr>
                <w:rFonts w:ascii="Helvetica" w:hAnsi="Helvetica"/>
                <w:sz w:val="18"/>
              </w:rPr>
            </w:pPr>
            <w:r>
              <w:rPr>
                <w:rFonts w:ascii="Helvetica" w:hAnsi="Helvetica"/>
                <w:sz w:val="18"/>
              </w:rPr>
              <w:t>Priority Rank</w:t>
            </w:r>
          </w:p>
        </w:tc>
      </w:tr>
    </w:tbl>
    <w:p w14:paraId="2CB3B4C0" w14:textId="39A16317" w:rsidR="00A3175D" w:rsidRDefault="00A3175D" w:rsidP="00A5607D">
      <w:pPr>
        <w:pStyle w:val="Figure"/>
        <w:rPr>
          <w:rStyle w:val="FigureChar"/>
        </w:rPr>
      </w:pPr>
    </w:p>
    <w:p w14:paraId="7F632E5C" w14:textId="6DB32316" w:rsidR="004F11CC" w:rsidRDefault="004F11CC" w:rsidP="004F11CC">
      <w:pPr>
        <w:pStyle w:val="Figure"/>
      </w:pPr>
      <w:r>
        <w:rPr>
          <w:noProof/>
          <w:lang w:eastAsia="en-GB"/>
        </w:rPr>
        <w:drawing>
          <wp:inline distT="0" distB="0" distL="0" distR="0" wp14:anchorId="0C5600F3" wp14:editId="39891BBA">
            <wp:extent cx="6480175" cy="3997960"/>
            <wp:effectExtent l="0" t="0" r="0" b="2540"/>
            <wp:docPr id="18" name="Picture 18"/>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480175" cy="3997960"/>
                    </a:xfrm>
                    <a:prstGeom prst="rect">
                      <a:avLst/>
                    </a:prstGeom>
                  </pic:spPr>
                </pic:pic>
              </a:graphicData>
            </a:graphic>
          </wp:inline>
        </w:drawing>
      </w:r>
    </w:p>
    <w:p w14:paraId="0CFD6817" w14:textId="507B24E0" w:rsidR="004F11CC" w:rsidRPr="004F11CC" w:rsidRDefault="004F11CC" w:rsidP="004F11CC">
      <w:pPr>
        <w:pStyle w:val="Figurecaption-Cradle"/>
      </w:pPr>
      <w:bookmarkStart w:id="43" w:name="_Toc19370629"/>
      <w:r>
        <w:t xml:space="preserve">Figure </w:t>
      </w:r>
      <w:r>
        <w:fldChar w:fldCharType="begin"/>
      </w:r>
      <w:r>
        <w:instrText xml:space="preserve"> SEQ Figure \* ARABIC  </w:instrText>
      </w:r>
      <w:r>
        <w:fldChar w:fldCharType="separate"/>
      </w:r>
      <w:r w:rsidR="00EA6051">
        <w:rPr>
          <w:noProof/>
        </w:rPr>
        <w:t>8</w:t>
      </w:r>
      <w:r>
        <w:fldChar w:fldCharType="end"/>
      </w:r>
      <w:r>
        <w:t xml:space="preserve"> </w:t>
      </w:r>
      <w:r w:rsidR="00250669">
        <w:t xml:space="preserve">- </w:t>
      </w:r>
      <w:r>
        <w:t>System Objectives Hierarchy</w:t>
      </w:r>
      <w:bookmarkEnd w:id="43"/>
    </w:p>
    <w:p w14:paraId="01A962BA" w14:textId="07B81B32" w:rsidR="00A5607D" w:rsidRDefault="00A5607D" w:rsidP="0017009A">
      <w:pPr>
        <w:pStyle w:val="Figure"/>
      </w:pPr>
    </w:p>
    <w:p w14:paraId="3CF81240" w14:textId="1339775B" w:rsidR="004F11CC" w:rsidRDefault="004F11CC" w:rsidP="004F11CC">
      <w:pPr>
        <w:pStyle w:val="Figure"/>
      </w:pPr>
      <w:r>
        <w:rPr>
          <w:noProof/>
          <w:lang w:eastAsia="en-GB"/>
        </w:rPr>
        <w:drawing>
          <wp:inline distT="0" distB="0" distL="0" distR="0" wp14:anchorId="1EA49954" wp14:editId="3802B05D">
            <wp:extent cx="6480175" cy="2978150"/>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480175" cy="2978150"/>
                    </a:xfrm>
                    <a:prstGeom prst="rect">
                      <a:avLst/>
                    </a:prstGeom>
                  </pic:spPr>
                </pic:pic>
              </a:graphicData>
            </a:graphic>
          </wp:inline>
        </w:drawing>
      </w:r>
    </w:p>
    <w:p w14:paraId="0B34844E" w14:textId="2D3E2527" w:rsidR="004F11CC" w:rsidRPr="004F11CC" w:rsidRDefault="004F11CC" w:rsidP="004F11CC">
      <w:pPr>
        <w:pStyle w:val="Figurecaption-Cradle"/>
      </w:pPr>
      <w:bookmarkStart w:id="44" w:name="_Toc19370630"/>
      <w:r>
        <w:t xml:space="preserve">Figure </w:t>
      </w:r>
      <w:r>
        <w:fldChar w:fldCharType="begin"/>
      </w:r>
      <w:r>
        <w:instrText xml:space="preserve"> SEQ Figure \* ARABIC  </w:instrText>
      </w:r>
      <w:r>
        <w:fldChar w:fldCharType="separate"/>
      </w:r>
      <w:r w:rsidR="00EA6051">
        <w:rPr>
          <w:noProof/>
        </w:rPr>
        <w:t>9</w:t>
      </w:r>
      <w:r>
        <w:fldChar w:fldCharType="end"/>
      </w:r>
      <w:r>
        <w:t xml:space="preserve"> </w:t>
      </w:r>
      <w:r w:rsidR="00250669">
        <w:t>-</w:t>
      </w:r>
      <w:r>
        <w:t xml:space="preserve"> Positioning Performance Objectives Hierarchy for Coastal Waters</w:t>
      </w:r>
      <w:bookmarkEnd w:id="44"/>
    </w:p>
    <w:p w14:paraId="45763953" w14:textId="0E3F9BAF" w:rsidR="00A5607D" w:rsidRDefault="00A5607D" w:rsidP="0017009A">
      <w:pPr>
        <w:pStyle w:val="Figure"/>
      </w:pPr>
    </w:p>
    <w:p w14:paraId="39443468" w14:textId="3364FFEB" w:rsidR="004F11CC" w:rsidRDefault="004F11CC" w:rsidP="004F11CC">
      <w:pPr>
        <w:pStyle w:val="Figure"/>
      </w:pPr>
      <w:r>
        <w:rPr>
          <w:noProof/>
          <w:lang w:eastAsia="en-GB"/>
        </w:rPr>
        <w:drawing>
          <wp:inline distT="0" distB="0" distL="0" distR="0" wp14:anchorId="44BAAFCA" wp14:editId="05F18604">
            <wp:extent cx="6480175" cy="2640330"/>
            <wp:effectExtent l="0" t="0" r="0" b="7620"/>
            <wp:docPr id="20" name="Picture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480175" cy="2640330"/>
                    </a:xfrm>
                    <a:prstGeom prst="rect">
                      <a:avLst/>
                    </a:prstGeom>
                  </pic:spPr>
                </pic:pic>
              </a:graphicData>
            </a:graphic>
          </wp:inline>
        </w:drawing>
      </w:r>
    </w:p>
    <w:p w14:paraId="4B621B3C" w14:textId="44CDD2D7" w:rsidR="004F11CC" w:rsidRPr="004F11CC" w:rsidRDefault="004F11CC" w:rsidP="004F11CC">
      <w:pPr>
        <w:pStyle w:val="Figurecaption-Cradle"/>
      </w:pPr>
      <w:bookmarkStart w:id="45" w:name="_Toc19370631"/>
      <w:r>
        <w:t xml:space="preserve">Figure </w:t>
      </w:r>
      <w:r>
        <w:fldChar w:fldCharType="begin"/>
      </w:r>
      <w:r>
        <w:instrText xml:space="preserve"> SEQ Figure \* ARABIC  </w:instrText>
      </w:r>
      <w:r>
        <w:fldChar w:fldCharType="separate"/>
      </w:r>
      <w:r w:rsidR="00EA6051">
        <w:rPr>
          <w:noProof/>
        </w:rPr>
        <w:t>10</w:t>
      </w:r>
      <w:r>
        <w:fldChar w:fldCharType="end"/>
      </w:r>
      <w:r>
        <w:t xml:space="preserve"> </w:t>
      </w:r>
      <w:r w:rsidR="00250669">
        <w:t xml:space="preserve">- </w:t>
      </w:r>
      <w:r>
        <w:t>Positioning Performance Objectives Hierarchy for Port Approach, Restricted Waters and Inland Waterways</w:t>
      </w:r>
      <w:bookmarkEnd w:id="45"/>
    </w:p>
    <w:p w14:paraId="3926D03D" w14:textId="77777777" w:rsidR="0017009A" w:rsidRDefault="0017009A" w:rsidP="00B3079C">
      <w:pPr>
        <w:pStyle w:val="BodyText"/>
        <w:sectPr w:rsidR="0017009A" w:rsidSect="0017009A">
          <w:pgSz w:w="11906" w:h="16838" w:code="9"/>
          <w:pgMar w:top="567" w:right="794" w:bottom="567" w:left="907" w:header="850" w:footer="850" w:gutter="0"/>
          <w:cols w:space="708"/>
          <w:docGrid w:linePitch="360"/>
        </w:sectPr>
      </w:pPr>
    </w:p>
    <w:p w14:paraId="4FE84E8B" w14:textId="57EAC937" w:rsidR="0017009A" w:rsidRPr="0017009A" w:rsidRDefault="002563F5" w:rsidP="0017009A">
      <w:pPr>
        <w:pStyle w:val="Heading1"/>
      </w:pPr>
      <w:bookmarkStart w:id="46" w:name="_Ref18490600"/>
      <w:bookmarkStart w:id="47" w:name="_Ref18507011"/>
      <w:bookmarkStart w:id="48" w:name="_Ref18511100"/>
      <w:bookmarkStart w:id="49" w:name="_Toc19370599"/>
      <w:r>
        <w:t>Requirements</w:t>
      </w:r>
      <w:bookmarkEnd w:id="46"/>
      <w:bookmarkEnd w:id="47"/>
      <w:bookmarkEnd w:id="48"/>
      <w:bookmarkEnd w:id="49"/>
    </w:p>
    <w:p w14:paraId="1F5B2473" w14:textId="306FA5D0" w:rsidR="0041697B" w:rsidRDefault="0041697B" w:rsidP="0041697B">
      <w:pPr>
        <w:pStyle w:val="Heading1separatationline"/>
      </w:pPr>
    </w:p>
    <w:p w14:paraId="490FBE6C" w14:textId="324DD1FE" w:rsidR="0017009A" w:rsidRDefault="0017009A" w:rsidP="0017009A">
      <w:pPr>
        <w:pStyle w:val="BodyText"/>
      </w:pPr>
      <w:r>
        <w:t xml:space="preserve">This section contains a </w:t>
      </w:r>
      <w:r w:rsidR="0041433A">
        <w:t xml:space="preserve">proposed </w:t>
      </w:r>
      <w:r>
        <w:t>list of stakeholder requirements for the R-Mode System</w:t>
      </w:r>
      <w:r w:rsidR="0041433A">
        <w:t xml:space="preserve"> extracted from the source documents reviewed in Section </w:t>
      </w:r>
      <w:r w:rsidR="0041433A">
        <w:fldChar w:fldCharType="begin"/>
      </w:r>
      <w:r w:rsidR="0041433A">
        <w:instrText xml:space="preserve"> REF _Ref18490236 \r \h </w:instrText>
      </w:r>
      <w:r w:rsidR="0041433A">
        <w:fldChar w:fldCharType="separate"/>
      </w:r>
      <w:r w:rsidR="00EA6051">
        <w:t>6</w:t>
      </w:r>
      <w:r w:rsidR="0041433A">
        <w:fldChar w:fldCharType="end"/>
      </w:r>
      <w:r w:rsidR="0041433A">
        <w:t xml:space="preserve"> and discussions in Section </w:t>
      </w:r>
      <w:r w:rsidR="0041433A">
        <w:fldChar w:fldCharType="begin"/>
      </w:r>
      <w:r w:rsidR="0041433A">
        <w:instrText xml:space="preserve"> REF _Ref18490309 \r \h </w:instrText>
      </w:r>
      <w:r w:rsidR="0041433A">
        <w:fldChar w:fldCharType="separate"/>
      </w:r>
      <w:r w:rsidR="00EA6051">
        <w:t>7</w:t>
      </w:r>
      <w:r w:rsidR="0041433A">
        <w:fldChar w:fldCharType="end"/>
      </w:r>
      <w:r w:rsidR="0041433A">
        <w:t xml:space="preserve"> to </w:t>
      </w:r>
      <w:r w:rsidR="0041433A">
        <w:fldChar w:fldCharType="begin"/>
      </w:r>
      <w:r w:rsidR="0041433A">
        <w:instrText xml:space="preserve"> REF _Ref18490527 \r \h </w:instrText>
      </w:r>
      <w:r w:rsidR="0041433A">
        <w:fldChar w:fldCharType="separate"/>
      </w:r>
      <w:r w:rsidR="00EA6051">
        <w:t>9</w:t>
      </w:r>
      <w:r w:rsidR="0041433A">
        <w:fldChar w:fldCharType="end"/>
      </w:r>
      <w:r>
        <w:t xml:space="preserve">. </w:t>
      </w:r>
      <w:r w:rsidR="0041433A">
        <w:t xml:space="preserve">A </w:t>
      </w:r>
      <w:r>
        <w:t xml:space="preserve">separate set of requirements </w:t>
      </w:r>
      <w:r w:rsidR="0041433A">
        <w:t xml:space="preserve">is provided </w:t>
      </w:r>
      <w:r>
        <w:t>for each phase of the system life cycle (currently focusing on the Utilization Phase). Within each phase, the requirements are categorised into several groups, such as functional, coverage, performance and a number of other non-functional requirements categories. Each requirement is assigned a priority as one of: Mandatory, High, Medium or Low. The non-mandatory requirements are considered as design goals and can be traded off according to the objectives hierarchy defined in Section </w:t>
      </w:r>
      <w:r>
        <w:fldChar w:fldCharType="begin"/>
      </w:r>
      <w:r>
        <w:instrText xml:space="preserve"> REF _Ref18490713 \r \h </w:instrText>
      </w:r>
      <w:r>
        <w:fldChar w:fldCharType="separate"/>
      </w:r>
      <w:r w:rsidR="00EA6051">
        <w:t>9</w:t>
      </w:r>
      <w:r>
        <w:fldChar w:fldCharType="end"/>
      </w:r>
      <w:r>
        <w:t>.</w:t>
      </w:r>
    </w:p>
    <w:p w14:paraId="76E378DD" w14:textId="1252BB20" w:rsidR="0017009A" w:rsidRPr="0017009A" w:rsidRDefault="0017009A" w:rsidP="0017009A">
      <w:pPr>
        <w:pStyle w:val="BodyText"/>
      </w:pPr>
      <w:r>
        <w:t>Each requirement also has a status indicating the maturity of the requirement; permissible values are: New (the requirement has been captured from an external source), Ready (the requirement has been cleaned of any ambiguous statements and characterised), Checked (the requirement has been checked by the systems engineering team), Review (the requirement is being reviewed by stakeholders), Agreed (the requirement has been accepted by stakeholders), Rejected (the requirement has been rejected by stakeholders and is to be reworked) and Deleted (the requirement is no longer needed).</w:t>
      </w:r>
    </w:p>
    <w:p w14:paraId="205E9643" w14:textId="2CA0D4DD" w:rsidR="0017009A" w:rsidRDefault="004F11CC" w:rsidP="004F11CC">
      <w:pPr>
        <w:pStyle w:val="Heading2"/>
      </w:pPr>
      <w:bookmarkStart w:id="50" w:name="_Toc19370600"/>
      <w:r w:rsidRPr="004F11CC">
        <w:t>Development and Standardization Phase</w:t>
      </w:r>
      <w:bookmarkEnd w:id="50"/>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4F11CC" w14:paraId="13D65282" w14:textId="77777777" w:rsidTr="00135AB6">
        <w:tc>
          <w:tcPr>
            <w:tcW w:w="1696" w:type="dxa"/>
          </w:tcPr>
          <w:p w14:paraId="5234F1EC" w14:textId="77777777" w:rsidR="004F11CC" w:rsidRPr="0017009A" w:rsidRDefault="004F11CC" w:rsidP="00135AB6">
            <w:pPr>
              <w:pStyle w:val="Tabletext"/>
              <w:keepNext/>
              <w:rPr>
                <w:rStyle w:val="Strong"/>
              </w:rPr>
            </w:pPr>
            <w:r w:rsidRPr="0017009A">
              <w:rPr>
                <w:rStyle w:val="Strong"/>
              </w:rPr>
              <w:t>Title:</w:t>
            </w:r>
          </w:p>
        </w:tc>
        <w:tc>
          <w:tcPr>
            <w:tcW w:w="8499" w:type="dxa"/>
            <w:gridSpan w:val="5"/>
          </w:tcPr>
          <w:p w14:paraId="5431C16D" w14:textId="5A99C395" w:rsidR="004F11CC" w:rsidRPr="0017009A" w:rsidRDefault="004F11CC" w:rsidP="00135AB6">
            <w:pPr>
              <w:pStyle w:val="Tabletext"/>
              <w:keepNext/>
              <w:rPr>
                <w:rStyle w:val="Strong"/>
              </w:rPr>
            </w:pPr>
            <w:r>
              <w:rPr>
                <w:rStyle w:val="Strong"/>
              </w:rPr>
              <w:t>Applicability of Utilization Phase Requirements in the Development and Standardization Phase</w:t>
            </w:r>
          </w:p>
        </w:tc>
      </w:tr>
      <w:tr w:rsidR="004F11CC" w14:paraId="0410B95E" w14:textId="77777777" w:rsidTr="00135AB6">
        <w:tc>
          <w:tcPr>
            <w:tcW w:w="1696" w:type="dxa"/>
          </w:tcPr>
          <w:p w14:paraId="20280BE3" w14:textId="77777777" w:rsidR="004F11CC" w:rsidRPr="0017009A" w:rsidRDefault="004F11CC" w:rsidP="00135AB6">
            <w:pPr>
              <w:pStyle w:val="Tabletext"/>
              <w:keepNext/>
              <w:rPr>
                <w:rStyle w:val="Strong"/>
              </w:rPr>
            </w:pPr>
            <w:r w:rsidRPr="0017009A">
              <w:rPr>
                <w:rStyle w:val="Strong"/>
              </w:rPr>
              <w:t>Identity:</w:t>
            </w:r>
          </w:p>
        </w:tc>
        <w:tc>
          <w:tcPr>
            <w:tcW w:w="1702" w:type="dxa"/>
          </w:tcPr>
          <w:p w14:paraId="3B5CC1F5" w14:textId="77BF0CB4" w:rsidR="004F11CC" w:rsidRDefault="004F11CC" w:rsidP="00135AB6">
            <w:pPr>
              <w:pStyle w:val="Tabletext"/>
              <w:keepNext/>
            </w:pPr>
            <w:r>
              <w:t>REQ-DS-1</w:t>
            </w:r>
          </w:p>
        </w:tc>
        <w:tc>
          <w:tcPr>
            <w:tcW w:w="1699" w:type="dxa"/>
          </w:tcPr>
          <w:p w14:paraId="70899A36" w14:textId="77777777" w:rsidR="004F11CC" w:rsidRDefault="004F11CC" w:rsidP="00135AB6">
            <w:pPr>
              <w:pStyle w:val="Tabletext"/>
              <w:keepNext/>
            </w:pPr>
            <w:r w:rsidRPr="0017009A">
              <w:rPr>
                <w:rStyle w:val="Strong"/>
              </w:rPr>
              <w:t>Status:</w:t>
            </w:r>
          </w:p>
        </w:tc>
        <w:tc>
          <w:tcPr>
            <w:tcW w:w="1699" w:type="dxa"/>
          </w:tcPr>
          <w:p w14:paraId="69EDEB06" w14:textId="5C5010E6" w:rsidR="004F11CC" w:rsidRDefault="004F11CC" w:rsidP="00135AB6">
            <w:pPr>
              <w:pStyle w:val="Tabletext"/>
              <w:keepNext/>
            </w:pPr>
            <w:r>
              <w:t>Ready</w:t>
            </w:r>
          </w:p>
        </w:tc>
        <w:tc>
          <w:tcPr>
            <w:tcW w:w="1699" w:type="dxa"/>
          </w:tcPr>
          <w:p w14:paraId="675E241D" w14:textId="77777777" w:rsidR="004F11CC" w:rsidRDefault="004F11CC" w:rsidP="00135AB6">
            <w:pPr>
              <w:pStyle w:val="Tabletext"/>
              <w:keepNext/>
            </w:pPr>
            <w:r w:rsidRPr="0017009A">
              <w:rPr>
                <w:rStyle w:val="Strong"/>
              </w:rPr>
              <w:t>Priority:</w:t>
            </w:r>
          </w:p>
        </w:tc>
        <w:tc>
          <w:tcPr>
            <w:tcW w:w="1700" w:type="dxa"/>
          </w:tcPr>
          <w:p w14:paraId="219C4BB2" w14:textId="1D2CAAD1" w:rsidR="004F11CC" w:rsidRDefault="004F11CC" w:rsidP="00135AB6">
            <w:pPr>
              <w:pStyle w:val="Tabletext"/>
              <w:keepNext/>
            </w:pPr>
            <w:r>
              <w:t>Mandatory</w:t>
            </w:r>
          </w:p>
        </w:tc>
      </w:tr>
      <w:tr w:rsidR="004F11CC" w14:paraId="43D61E46" w14:textId="77777777" w:rsidTr="00135AB6">
        <w:tc>
          <w:tcPr>
            <w:tcW w:w="1696" w:type="dxa"/>
          </w:tcPr>
          <w:p w14:paraId="10A40C7D" w14:textId="77777777" w:rsidR="004F11CC" w:rsidRPr="0017009A" w:rsidRDefault="004F11CC" w:rsidP="00135AB6">
            <w:pPr>
              <w:pStyle w:val="Tabletext"/>
              <w:keepNext/>
              <w:rPr>
                <w:rStyle w:val="Strong"/>
              </w:rPr>
            </w:pPr>
            <w:r w:rsidRPr="0017009A">
              <w:rPr>
                <w:rStyle w:val="Strong"/>
              </w:rPr>
              <w:t>Text:</w:t>
            </w:r>
          </w:p>
        </w:tc>
        <w:tc>
          <w:tcPr>
            <w:tcW w:w="8499" w:type="dxa"/>
            <w:gridSpan w:val="5"/>
          </w:tcPr>
          <w:p w14:paraId="007FD9E0" w14:textId="5B5010A6" w:rsidR="004F11CC" w:rsidRDefault="004F11CC" w:rsidP="00135AB6">
            <w:pPr>
              <w:pStyle w:val="Tabletext"/>
              <w:keepNext/>
            </w:pPr>
            <w:r>
              <w:t>During the Development and Standardization Phase, the R-Mode System shall meet all requirements specified in the Utilization Phase section of this document, unless otherwise stated in this section.</w:t>
            </w:r>
          </w:p>
        </w:tc>
      </w:tr>
      <w:tr w:rsidR="004F11CC" w14:paraId="388A5509" w14:textId="77777777" w:rsidTr="00135AB6">
        <w:tc>
          <w:tcPr>
            <w:tcW w:w="1696" w:type="dxa"/>
          </w:tcPr>
          <w:p w14:paraId="08542A3E" w14:textId="77777777" w:rsidR="004F11CC" w:rsidRPr="0017009A" w:rsidRDefault="004F11CC" w:rsidP="00135AB6">
            <w:pPr>
              <w:pStyle w:val="Tabletext"/>
              <w:keepNext/>
              <w:rPr>
                <w:rStyle w:val="Strong"/>
              </w:rPr>
            </w:pPr>
            <w:r w:rsidRPr="0017009A">
              <w:rPr>
                <w:rStyle w:val="Strong"/>
              </w:rPr>
              <w:t>Source(s):</w:t>
            </w:r>
          </w:p>
        </w:tc>
        <w:tc>
          <w:tcPr>
            <w:tcW w:w="8499" w:type="dxa"/>
            <w:gridSpan w:val="5"/>
          </w:tcPr>
          <w:p w14:paraId="1FE53E0E" w14:textId="19960ECF" w:rsidR="004F11CC" w:rsidRDefault="006330E2" w:rsidP="00135AB6">
            <w:pPr>
              <w:pStyle w:val="Tabletext"/>
              <w:keepNext/>
            </w:pPr>
            <w:r>
              <w:t>GLA, 2019</w:t>
            </w:r>
          </w:p>
        </w:tc>
      </w:tr>
      <w:tr w:rsidR="004F11CC" w14:paraId="3AE7AF1B" w14:textId="77777777" w:rsidTr="00135AB6">
        <w:tc>
          <w:tcPr>
            <w:tcW w:w="1696" w:type="dxa"/>
          </w:tcPr>
          <w:p w14:paraId="2DED0BB8" w14:textId="77777777" w:rsidR="004F11CC" w:rsidRPr="0017009A" w:rsidRDefault="004F11CC" w:rsidP="00135AB6">
            <w:pPr>
              <w:pStyle w:val="Tabletext"/>
              <w:rPr>
                <w:rStyle w:val="Strong"/>
              </w:rPr>
            </w:pPr>
            <w:r w:rsidRPr="0017009A">
              <w:rPr>
                <w:rStyle w:val="Strong"/>
              </w:rPr>
              <w:t>Comments:</w:t>
            </w:r>
          </w:p>
        </w:tc>
        <w:tc>
          <w:tcPr>
            <w:tcW w:w="8499" w:type="dxa"/>
            <w:gridSpan w:val="5"/>
          </w:tcPr>
          <w:p w14:paraId="79E75653" w14:textId="4E492809" w:rsidR="004F11CC" w:rsidRPr="00F9091B" w:rsidRDefault="004F11CC" w:rsidP="00135AB6">
            <w:pPr>
              <w:pStyle w:val="Tabletext"/>
            </w:pPr>
          </w:p>
        </w:tc>
      </w:tr>
    </w:tbl>
    <w:p w14:paraId="7E755D17" w14:textId="77777777" w:rsidR="006330E2" w:rsidRDefault="006330E2"/>
    <w:p w14:paraId="65356983" w14:textId="1AEE32F5" w:rsidR="004F11CC" w:rsidRDefault="006330E2" w:rsidP="006330E2">
      <w:pPr>
        <w:pStyle w:val="Heading2"/>
      </w:pPr>
      <w:bookmarkStart w:id="51" w:name="_Toc19370601"/>
      <w:r w:rsidRPr="006330E2">
        <w:t>Manufacturing Phase</w:t>
      </w:r>
      <w:bookmarkEnd w:id="51"/>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5F8694DC" w14:textId="77777777" w:rsidTr="00987D05">
        <w:tc>
          <w:tcPr>
            <w:tcW w:w="1696" w:type="dxa"/>
          </w:tcPr>
          <w:p w14:paraId="5CFD3CEC" w14:textId="77777777" w:rsidR="006330E2" w:rsidRPr="0017009A" w:rsidRDefault="006330E2" w:rsidP="00987D05">
            <w:pPr>
              <w:pStyle w:val="Tabletext"/>
              <w:keepNext/>
              <w:rPr>
                <w:rStyle w:val="Strong"/>
              </w:rPr>
            </w:pPr>
            <w:r w:rsidRPr="0017009A">
              <w:rPr>
                <w:rStyle w:val="Strong"/>
              </w:rPr>
              <w:t>Title:</w:t>
            </w:r>
          </w:p>
        </w:tc>
        <w:tc>
          <w:tcPr>
            <w:tcW w:w="8499" w:type="dxa"/>
            <w:gridSpan w:val="5"/>
          </w:tcPr>
          <w:p w14:paraId="7A1700CC" w14:textId="2B3DF4AC" w:rsidR="006330E2" w:rsidRPr="0017009A" w:rsidRDefault="006330E2" w:rsidP="00987D05">
            <w:pPr>
              <w:pStyle w:val="Tabletext"/>
              <w:keepNext/>
              <w:rPr>
                <w:rStyle w:val="Strong"/>
              </w:rPr>
            </w:pPr>
            <w:r>
              <w:rPr>
                <w:rStyle w:val="Strong"/>
              </w:rPr>
              <w:t>Applicability of Utilization Phase Requirements in the Manufacturing Phase</w:t>
            </w:r>
          </w:p>
        </w:tc>
      </w:tr>
      <w:tr w:rsidR="006330E2" w14:paraId="224A9583" w14:textId="77777777" w:rsidTr="00987D05">
        <w:tc>
          <w:tcPr>
            <w:tcW w:w="1696" w:type="dxa"/>
          </w:tcPr>
          <w:p w14:paraId="49099469" w14:textId="77777777" w:rsidR="006330E2" w:rsidRPr="0017009A" w:rsidRDefault="006330E2" w:rsidP="00987D05">
            <w:pPr>
              <w:pStyle w:val="Tabletext"/>
              <w:keepNext/>
              <w:rPr>
                <w:rStyle w:val="Strong"/>
              </w:rPr>
            </w:pPr>
            <w:r w:rsidRPr="0017009A">
              <w:rPr>
                <w:rStyle w:val="Strong"/>
              </w:rPr>
              <w:t>Identity:</w:t>
            </w:r>
          </w:p>
        </w:tc>
        <w:tc>
          <w:tcPr>
            <w:tcW w:w="1702" w:type="dxa"/>
          </w:tcPr>
          <w:p w14:paraId="0F8F6DD8" w14:textId="0C061C25" w:rsidR="006330E2" w:rsidRDefault="006330E2" w:rsidP="00987D05">
            <w:pPr>
              <w:pStyle w:val="Tabletext"/>
              <w:keepNext/>
            </w:pPr>
            <w:r>
              <w:t>REQ-MA-1</w:t>
            </w:r>
          </w:p>
        </w:tc>
        <w:tc>
          <w:tcPr>
            <w:tcW w:w="1699" w:type="dxa"/>
          </w:tcPr>
          <w:p w14:paraId="0C75A7F3" w14:textId="77777777" w:rsidR="006330E2" w:rsidRDefault="006330E2" w:rsidP="00987D05">
            <w:pPr>
              <w:pStyle w:val="Tabletext"/>
              <w:keepNext/>
            </w:pPr>
            <w:r w:rsidRPr="0017009A">
              <w:rPr>
                <w:rStyle w:val="Strong"/>
              </w:rPr>
              <w:t>Status:</w:t>
            </w:r>
          </w:p>
        </w:tc>
        <w:tc>
          <w:tcPr>
            <w:tcW w:w="1699" w:type="dxa"/>
          </w:tcPr>
          <w:p w14:paraId="18B8DCC3" w14:textId="1735D8CF" w:rsidR="006330E2" w:rsidRDefault="006330E2" w:rsidP="00987D05">
            <w:pPr>
              <w:pStyle w:val="Tabletext"/>
              <w:keepNext/>
            </w:pPr>
            <w:r>
              <w:t>Ready</w:t>
            </w:r>
          </w:p>
        </w:tc>
        <w:tc>
          <w:tcPr>
            <w:tcW w:w="1699" w:type="dxa"/>
          </w:tcPr>
          <w:p w14:paraId="06F9E342" w14:textId="77777777" w:rsidR="006330E2" w:rsidRDefault="006330E2" w:rsidP="00987D05">
            <w:pPr>
              <w:pStyle w:val="Tabletext"/>
              <w:keepNext/>
            </w:pPr>
            <w:r w:rsidRPr="0017009A">
              <w:rPr>
                <w:rStyle w:val="Strong"/>
              </w:rPr>
              <w:t>Priority:</w:t>
            </w:r>
          </w:p>
        </w:tc>
        <w:tc>
          <w:tcPr>
            <w:tcW w:w="1700" w:type="dxa"/>
          </w:tcPr>
          <w:p w14:paraId="3B901A37" w14:textId="1611CB16" w:rsidR="006330E2" w:rsidRDefault="006330E2" w:rsidP="00987D05">
            <w:pPr>
              <w:pStyle w:val="Tabletext"/>
              <w:keepNext/>
            </w:pPr>
            <w:r>
              <w:t>Mandatory</w:t>
            </w:r>
          </w:p>
        </w:tc>
      </w:tr>
      <w:tr w:rsidR="006330E2" w14:paraId="2FE4DC56" w14:textId="77777777" w:rsidTr="00987D05">
        <w:tc>
          <w:tcPr>
            <w:tcW w:w="1696" w:type="dxa"/>
          </w:tcPr>
          <w:p w14:paraId="22567ACA" w14:textId="77777777" w:rsidR="006330E2" w:rsidRPr="0017009A" w:rsidRDefault="006330E2" w:rsidP="00987D05">
            <w:pPr>
              <w:pStyle w:val="Tabletext"/>
              <w:keepNext/>
              <w:rPr>
                <w:rStyle w:val="Strong"/>
              </w:rPr>
            </w:pPr>
            <w:r w:rsidRPr="0017009A">
              <w:rPr>
                <w:rStyle w:val="Strong"/>
              </w:rPr>
              <w:t>Text:</w:t>
            </w:r>
          </w:p>
        </w:tc>
        <w:tc>
          <w:tcPr>
            <w:tcW w:w="8499" w:type="dxa"/>
            <w:gridSpan w:val="5"/>
          </w:tcPr>
          <w:p w14:paraId="6AB153B3" w14:textId="1EB08DCE" w:rsidR="006330E2" w:rsidRDefault="006330E2" w:rsidP="00987D05">
            <w:pPr>
              <w:pStyle w:val="Tabletext"/>
              <w:keepNext/>
            </w:pPr>
            <w:r>
              <w:t>During the Manufacturing Phase, the R-Mode System shall meet all requirements specified in the Utilization Phase section of this document, unless otherwise stated in this section.</w:t>
            </w:r>
          </w:p>
        </w:tc>
      </w:tr>
      <w:tr w:rsidR="006330E2" w14:paraId="07D43601" w14:textId="77777777" w:rsidTr="00987D05">
        <w:tc>
          <w:tcPr>
            <w:tcW w:w="1696" w:type="dxa"/>
          </w:tcPr>
          <w:p w14:paraId="79E58EB4" w14:textId="77777777" w:rsidR="006330E2" w:rsidRPr="0017009A" w:rsidRDefault="006330E2" w:rsidP="00987D05">
            <w:pPr>
              <w:pStyle w:val="Tabletext"/>
              <w:keepNext/>
              <w:rPr>
                <w:rStyle w:val="Strong"/>
              </w:rPr>
            </w:pPr>
            <w:r w:rsidRPr="0017009A">
              <w:rPr>
                <w:rStyle w:val="Strong"/>
              </w:rPr>
              <w:t>Source(s):</w:t>
            </w:r>
          </w:p>
        </w:tc>
        <w:tc>
          <w:tcPr>
            <w:tcW w:w="8499" w:type="dxa"/>
            <w:gridSpan w:val="5"/>
          </w:tcPr>
          <w:p w14:paraId="76A089D2" w14:textId="3B1507B2" w:rsidR="006330E2" w:rsidRDefault="006330E2" w:rsidP="00987D05">
            <w:pPr>
              <w:pStyle w:val="Tabletext"/>
              <w:keepNext/>
            </w:pPr>
            <w:r>
              <w:t>GLA, 2019</w:t>
            </w:r>
          </w:p>
        </w:tc>
      </w:tr>
      <w:tr w:rsidR="006330E2" w14:paraId="08ADF4D4" w14:textId="77777777" w:rsidTr="00987D05">
        <w:tc>
          <w:tcPr>
            <w:tcW w:w="1696" w:type="dxa"/>
          </w:tcPr>
          <w:p w14:paraId="73286973" w14:textId="77777777" w:rsidR="006330E2" w:rsidRPr="0017009A" w:rsidRDefault="006330E2" w:rsidP="00987D05">
            <w:pPr>
              <w:pStyle w:val="Tabletext"/>
              <w:rPr>
                <w:rStyle w:val="Strong"/>
              </w:rPr>
            </w:pPr>
            <w:r w:rsidRPr="0017009A">
              <w:rPr>
                <w:rStyle w:val="Strong"/>
              </w:rPr>
              <w:t>Comments:</w:t>
            </w:r>
          </w:p>
        </w:tc>
        <w:tc>
          <w:tcPr>
            <w:tcW w:w="8499" w:type="dxa"/>
            <w:gridSpan w:val="5"/>
          </w:tcPr>
          <w:p w14:paraId="70625D9B" w14:textId="1A3B9518" w:rsidR="006330E2" w:rsidRPr="00F9091B" w:rsidRDefault="006330E2" w:rsidP="00987D05">
            <w:pPr>
              <w:pStyle w:val="Tabletext"/>
            </w:pPr>
          </w:p>
        </w:tc>
      </w:tr>
    </w:tbl>
    <w:p w14:paraId="001367A7" w14:textId="77777777" w:rsidR="006330E2" w:rsidRDefault="006330E2"/>
    <w:p w14:paraId="149623B0" w14:textId="02B9BCC7" w:rsidR="006330E2" w:rsidRDefault="006330E2" w:rsidP="006330E2">
      <w:pPr>
        <w:pStyle w:val="Heading2"/>
      </w:pPr>
      <w:bookmarkStart w:id="52" w:name="_Toc19370602"/>
      <w:r w:rsidRPr="006330E2">
        <w:t>Certification Phase</w:t>
      </w:r>
      <w:bookmarkEnd w:id="52"/>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35CB42E9" w14:textId="77777777" w:rsidTr="00652AE9">
        <w:tc>
          <w:tcPr>
            <w:tcW w:w="1696" w:type="dxa"/>
          </w:tcPr>
          <w:p w14:paraId="092D0B63" w14:textId="77777777" w:rsidR="006330E2" w:rsidRPr="0017009A" w:rsidRDefault="006330E2" w:rsidP="00652AE9">
            <w:pPr>
              <w:pStyle w:val="Tabletext"/>
              <w:keepNext/>
              <w:rPr>
                <w:rStyle w:val="Strong"/>
              </w:rPr>
            </w:pPr>
            <w:r w:rsidRPr="0017009A">
              <w:rPr>
                <w:rStyle w:val="Strong"/>
              </w:rPr>
              <w:t>Title:</w:t>
            </w:r>
          </w:p>
        </w:tc>
        <w:tc>
          <w:tcPr>
            <w:tcW w:w="8499" w:type="dxa"/>
            <w:gridSpan w:val="5"/>
          </w:tcPr>
          <w:p w14:paraId="201A8E21" w14:textId="48FC68E6" w:rsidR="006330E2" w:rsidRPr="0017009A" w:rsidRDefault="006330E2" w:rsidP="00652AE9">
            <w:pPr>
              <w:pStyle w:val="Tabletext"/>
              <w:keepNext/>
              <w:rPr>
                <w:rStyle w:val="Strong"/>
              </w:rPr>
            </w:pPr>
            <w:r>
              <w:rPr>
                <w:rStyle w:val="Strong"/>
              </w:rPr>
              <w:t>Applicability of Utilization Phase Requirements in the Certification Phase</w:t>
            </w:r>
          </w:p>
        </w:tc>
      </w:tr>
      <w:tr w:rsidR="006330E2" w14:paraId="080E1F6D" w14:textId="77777777" w:rsidTr="00652AE9">
        <w:tc>
          <w:tcPr>
            <w:tcW w:w="1696" w:type="dxa"/>
          </w:tcPr>
          <w:p w14:paraId="51D2BD0F" w14:textId="77777777" w:rsidR="006330E2" w:rsidRPr="0017009A" w:rsidRDefault="006330E2" w:rsidP="00652AE9">
            <w:pPr>
              <w:pStyle w:val="Tabletext"/>
              <w:keepNext/>
              <w:rPr>
                <w:rStyle w:val="Strong"/>
              </w:rPr>
            </w:pPr>
            <w:r w:rsidRPr="0017009A">
              <w:rPr>
                <w:rStyle w:val="Strong"/>
              </w:rPr>
              <w:t>Identity:</w:t>
            </w:r>
          </w:p>
        </w:tc>
        <w:tc>
          <w:tcPr>
            <w:tcW w:w="1702" w:type="dxa"/>
          </w:tcPr>
          <w:p w14:paraId="1CABCF2E" w14:textId="791784C4" w:rsidR="006330E2" w:rsidRDefault="006330E2" w:rsidP="00652AE9">
            <w:pPr>
              <w:pStyle w:val="Tabletext"/>
              <w:keepNext/>
            </w:pPr>
            <w:r>
              <w:t>REQ-CE-1</w:t>
            </w:r>
          </w:p>
        </w:tc>
        <w:tc>
          <w:tcPr>
            <w:tcW w:w="1699" w:type="dxa"/>
          </w:tcPr>
          <w:p w14:paraId="0637CC51" w14:textId="77777777" w:rsidR="006330E2" w:rsidRDefault="006330E2" w:rsidP="00652AE9">
            <w:pPr>
              <w:pStyle w:val="Tabletext"/>
              <w:keepNext/>
            </w:pPr>
            <w:r w:rsidRPr="0017009A">
              <w:rPr>
                <w:rStyle w:val="Strong"/>
              </w:rPr>
              <w:t>Status:</w:t>
            </w:r>
          </w:p>
        </w:tc>
        <w:tc>
          <w:tcPr>
            <w:tcW w:w="1699" w:type="dxa"/>
          </w:tcPr>
          <w:p w14:paraId="25A5E02C" w14:textId="586E71D3" w:rsidR="006330E2" w:rsidRDefault="006330E2" w:rsidP="00652AE9">
            <w:pPr>
              <w:pStyle w:val="Tabletext"/>
              <w:keepNext/>
            </w:pPr>
            <w:r>
              <w:t>Ready</w:t>
            </w:r>
          </w:p>
        </w:tc>
        <w:tc>
          <w:tcPr>
            <w:tcW w:w="1699" w:type="dxa"/>
          </w:tcPr>
          <w:p w14:paraId="6795B9EB" w14:textId="77777777" w:rsidR="006330E2" w:rsidRDefault="006330E2" w:rsidP="00652AE9">
            <w:pPr>
              <w:pStyle w:val="Tabletext"/>
              <w:keepNext/>
            </w:pPr>
            <w:r w:rsidRPr="0017009A">
              <w:rPr>
                <w:rStyle w:val="Strong"/>
              </w:rPr>
              <w:t>Priority:</w:t>
            </w:r>
          </w:p>
        </w:tc>
        <w:tc>
          <w:tcPr>
            <w:tcW w:w="1700" w:type="dxa"/>
          </w:tcPr>
          <w:p w14:paraId="760A6693" w14:textId="60806E3B" w:rsidR="006330E2" w:rsidRDefault="006330E2" w:rsidP="00652AE9">
            <w:pPr>
              <w:pStyle w:val="Tabletext"/>
              <w:keepNext/>
            </w:pPr>
            <w:r>
              <w:t>Mandatory</w:t>
            </w:r>
          </w:p>
        </w:tc>
      </w:tr>
      <w:tr w:rsidR="006330E2" w14:paraId="1EAF9DF9" w14:textId="77777777" w:rsidTr="00652AE9">
        <w:tc>
          <w:tcPr>
            <w:tcW w:w="1696" w:type="dxa"/>
          </w:tcPr>
          <w:p w14:paraId="20D83C31" w14:textId="77777777" w:rsidR="006330E2" w:rsidRPr="0017009A" w:rsidRDefault="006330E2" w:rsidP="00652AE9">
            <w:pPr>
              <w:pStyle w:val="Tabletext"/>
              <w:keepNext/>
              <w:rPr>
                <w:rStyle w:val="Strong"/>
              </w:rPr>
            </w:pPr>
            <w:r w:rsidRPr="0017009A">
              <w:rPr>
                <w:rStyle w:val="Strong"/>
              </w:rPr>
              <w:t>Text:</w:t>
            </w:r>
          </w:p>
        </w:tc>
        <w:tc>
          <w:tcPr>
            <w:tcW w:w="8499" w:type="dxa"/>
            <w:gridSpan w:val="5"/>
          </w:tcPr>
          <w:p w14:paraId="2289E1FE" w14:textId="3ACEF5E3" w:rsidR="006330E2" w:rsidRDefault="006330E2" w:rsidP="00652AE9">
            <w:pPr>
              <w:pStyle w:val="Tabletext"/>
              <w:keepNext/>
            </w:pPr>
            <w:r>
              <w:t>During the Certification Phase, the R-Mode System shall meet all requirements specified in the Utilization Phase section of this document, unless otherwise stated in this section.</w:t>
            </w:r>
          </w:p>
        </w:tc>
      </w:tr>
      <w:tr w:rsidR="006330E2" w14:paraId="30B2EE6E" w14:textId="77777777" w:rsidTr="00652AE9">
        <w:tc>
          <w:tcPr>
            <w:tcW w:w="1696" w:type="dxa"/>
          </w:tcPr>
          <w:p w14:paraId="524C24FC" w14:textId="77777777" w:rsidR="006330E2" w:rsidRPr="0017009A" w:rsidRDefault="006330E2" w:rsidP="00652AE9">
            <w:pPr>
              <w:pStyle w:val="Tabletext"/>
              <w:keepNext/>
              <w:rPr>
                <w:rStyle w:val="Strong"/>
              </w:rPr>
            </w:pPr>
            <w:r w:rsidRPr="0017009A">
              <w:rPr>
                <w:rStyle w:val="Strong"/>
              </w:rPr>
              <w:t>Source(s):</w:t>
            </w:r>
          </w:p>
        </w:tc>
        <w:tc>
          <w:tcPr>
            <w:tcW w:w="8499" w:type="dxa"/>
            <w:gridSpan w:val="5"/>
          </w:tcPr>
          <w:p w14:paraId="4E33B4FB" w14:textId="30BD7E64" w:rsidR="006330E2" w:rsidRDefault="006330E2" w:rsidP="00652AE9">
            <w:pPr>
              <w:pStyle w:val="Tabletext"/>
              <w:keepNext/>
            </w:pPr>
            <w:r>
              <w:t>GLA, 2019</w:t>
            </w:r>
          </w:p>
        </w:tc>
      </w:tr>
      <w:tr w:rsidR="006330E2" w14:paraId="28EF573C" w14:textId="77777777" w:rsidTr="00652AE9">
        <w:tc>
          <w:tcPr>
            <w:tcW w:w="1696" w:type="dxa"/>
          </w:tcPr>
          <w:p w14:paraId="5B71C55B" w14:textId="77777777" w:rsidR="006330E2" w:rsidRPr="0017009A" w:rsidRDefault="006330E2" w:rsidP="00652AE9">
            <w:pPr>
              <w:pStyle w:val="Tabletext"/>
              <w:rPr>
                <w:rStyle w:val="Strong"/>
              </w:rPr>
            </w:pPr>
            <w:r w:rsidRPr="0017009A">
              <w:rPr>
                <w:rStyle w:val="Strong"/>
              </w:rPr>
              <w:t>Comments:</w:t>
            </w:r>
          </w:p>
        </w:tc>
        <w:tc>
          <w:tcPr>
            <w:tcW w:w="8499" w:type="dxa"/>
            <w:gridSpan w:val="5"/>
          </w:tcPr>
          <w:p w14:paraId="36AD1444" w14:textId="33F3B3AE" w:rsidR="006330E2" w:rsidRPr="00F9091B" w:rsidRDefault="006330E2" w:rsidP="00652AE9">
            <w:pPr>
              <w:pStyle w:val="Tabletext"/>
            </w:pPr>
          </w:p>
        </w:tc>
      </w:tr>
    </w:tbl>
    <w:p w14:paraId="543FC5A2" w14:textId="77777777" w:rsidR="006330E2" w:rsidRDefault="006330E2"/>
    <w:p w14:paraId="00F26D2C" w14:textId="1F75D751" w:rsidR="006330E2" w:rsidRDefault="006330E2" w:rsidP="006330E2">
      <w:pPr>
        <w:pStyle w:val="Heading2"/>
      </w:pPr>
      <w:bookmarkStart w:id="53" w:name="_Toc19370603"/>
      <w:r w:rsidRPr="006330E2">
        <w:t>Deployment Phase</w:t>
      </w:r>
      <w:bookmarkEnd w:id="53"/>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082D7A53" w14:textId="77777777" w:rsidTr="00360238">
        <w:tc>
          <w:tcPr>
            <w:tcW w:w="1696" w:type="dxa"/>
          </w:tcPr>
          <w:p w14:paraId="26AC2454" w14:textId="77777777" w:rsidR="006330E2" w:rsidRPr="0017009A" w:rsidRDefault="006330E2" w:rsidP="00360238">
            <w:pPr>
              <w:pStyle w:val="Tabletext"/>
              <w:keepNext/>
              <w:rPr>
                <w:rStyle w:val="Strong"/>
              </w:rPr>
            </w:pPr>
            <w:r w:rsidRPr="0017009A">
              <w:rPr>
                <w:rStyle w:val="Strong"/>
              </w:rPr>
              <w:t>Title:</w:t>
            </w:r>
          </w:p>
        </w:tc>
        <w:tc>
          <w:tcPr>
            <w:tcW w:w="8499" w:type="dxa"/>
            <w:gridSpan w:val="5"/>
          </w:tcPr>
          <w:p w14:paraId="34FA7A2A" w14:textId="45BAC188" w:rsidR="006330E2" w:rsidRPr="0017009A" w:rsidRDefault="006330E2" w:rsidP="00360238">
            <w:pPr>
              <w:pStyle w:val="Tabletext"/>
              <w:keepNext/>
              <w:rPr>
                <w:rStyle w:val="Strong"/>
              </w:rPr>
            </w:pPr>
            <w:r>
              <w:rPr>
                <w:rStyle w:val="Strong"/>
              </w:rPr>
              <w:t>Applicability of Utilization Phase Requirements in the Deployment Phase</w:t>
            </w:r>
          </w:p>
        </w:tc>
      </w:tr>
      <w:tr w:rsidR="006330E2" w14:paraId="36909506" w14:textId="77777777" w:rsidTr="00360238">
        <w:tc>
          <w:tcPr>
            <w:tcW w:w="1696" w:type="dxa"/>
          </w:tcPr>
          <w:p w14:paraId="53BA6631" w14:textId="77777777" w:rsidR="006330E2" w:rsidRPr="0017009A" w:rsidRDefault="006330E2" w:rsidP="00360238">
            <w:pPr>
              <w:pStyle w:val="Tabletext"/>
              <w:keepNext/>
              <w:rPr>
                <w:rStyle w:val="Strong"/>
              </w:rPr>
            </w:pPr>
            <w:r w:rsidRPr="0017009A">
              <w:rPr>
                <w:rStyle w:val="Strong"/>
              </w:rPr>
              <w:t>Identity:</w:t>
            </w:r>
          </w:p>
        </w:tc>
        <w:tc>
          <w:tcPr>
            <w:tcW w:w="1702" w:type="dxa"/>
          </w:tcPr>
          <w:p w14:paraId="30EF4DCD" w14:textId="21035A24" w:rsidR="006330E2" w:rsidRDefault="006330E2" w:rsidP="00360238">
            <w:pPr>
              <w:pStyle w:val="Tabletext"/>
              <w:keepNext/>
            </w:pPr>
            <w:r>
              <w:t>REQ-DE-1</w:t>
            </w:r>
          </w:p>
        </w:tc>
        <w:tc>
          <w:tcPr>
            <w:tcW w:w="1699" w:type="dxa"/>
          </w:tcPr>
          <w:p w14:paraId="67888FCE" w14:textId="77777777" w:rsidR="006330E2" w:rsidRDefault="006330E2" w:rsidP="00360238">
            <w:pPr>
              <w:pStyle w:val="Tabletext"/>
              <w:keepNext/>
            </w:pPr>
            <w:r w:rsidRPr="0017009A">
              <w:rPr>
                <w:rStyle w:val="Strong"/>
              </w:rPr>
              <w:t>Status:</w:t>
            </w:r>
          </w:p>
        </w:tc>
        <w:tc>
          <w:tcPr>
            <w:tcW w:w="1699" w:type="dxa"/>
          </w:tcPr>
          <w:p w14:paraId="7D01C5F9" w14:textId="0EB61868" w:rsidR="006330E2" w:rsidRDefault="006330E2" w:rsidP="00360238">
            <w:pPr>
              <w:pStyle w:val="Tabletext"/>
              <w:keepNext/>
            </w:pPr>
            <w:r>
              <w:t>Ready</w:t>
            </w:r>
          </w:p>
        </w:tc>
        <w:tc>
          <w:tcPr>
            <w:tcW w:w="1699" w:type="dxa"/>
          </w:tcPr>
          <w:p w14:paraId="4814D020" w14:textId="77777777" w:rsidR="006330E2" w:rsidRDefault="006330E2" w:rsidP="00360238">
            <w:pPr>
              <w:pStyle w:val="Tabletext"/>
              <w:keepNext/>
            </w:pPr>
            <w:r w:rsidRPr="0017009A">
              <w:rPr>
                <w:rStyle w:val="Strong"/>
              </w:rPr>
              <w:t>Priority:</w:t>
            </w:r>
          </w:p>
        </w:tc>
        <w:tc>
          <w:tcPr>
            <w:tcW w:w="1700" w:type="dxa"/>
          </w:tcPr>
          <w:p w14:paraId="61814067" w14:textId="034E5AEC" w:rsidR="006330E2" w:rsidRDefault="006330E2" w:rsidP="00360238">
            <w:pPr>
              <w:pStyle w:val="Tabletext"/>
              <w:keepNext/>
            </w:pPr>
            <w:r>
              <w:t>Mandatory</w:t>
            </w:r>
          </w:p>
        </w:tc>
      </w:tr>
      <w:tr w:rsidR="006330E2" w14:paraId="116EA9BA" w14:textId="77777777" w:rsidTr="00360238">
        <w:tc>
          <w:tcPr>
            <w:tcW w:w="1696" w:type="dxa"/>
          </w:tcPr>
          <w:p w14:paraId="63B1C658" w14:textId="77777777" w:rsidR="006330E2" w:rsidRPr="0017009A" w:rsidRDefault="006330E2" w:rsidP="00360238">
            <w:pPr>
              <w:pStyle w:val="Tabletext"/>
              <w:keepNext/>
              <w:rPr>
                <w:rStyle w:val="Strong"/>
              </w:rPr>
            </w:pPr>
            <w:r w:rsidRPr="0017009A">
              <w:rPr>
                <w:rStyle w:val="Strong"/>
              </w:rPr>
              <w:t>Text:</w:t>
            </w:r>
          </w:p>
        </w:tc>
        <w:tc>
          <w:tcPr>
            <w:tcW w:w="8499" w:type="dxa"/>
            <w:gridSpan w:val="5"/>
          </w:tcPr>
          <w:p w14:paraId="3612FC87" w14:textId="21572FDE" w:rsidR="006330E2" w:rsidRDefault="006330E2" w:rsidP="00360238">
            <w:pPr>
              <w:pStyle w:val="Tabletext"/>
              <w:keepNext/>
            </w:pPr>
            <w:r>
              <w:t>During the Deployment Phase, the R-Mode System shall meet all requirements specified in the Utilization Phase section of this document, unless otherwise stated in this section.</w:t>
            </w:r>
          </w:p>
        </w:tc>
      </w:tr>
      <w:tr w:rsidR="006330E2" w14:paraId="5279E7F1" w14:textId="77777777" w:rsidTr="00360238">
        <w:tc>
          <w:tcPr>
            <w:tcW w:w="1696" w:type="dxa"/>
          </w:tcPr>
          <w:p w14:paraId="5D720083" w14:textId="77777777" w:rsidR="006330E2" w:rsidRPr="0017009A" w:rsidRDefault="006330E2" w:rsidP="00360238">
            <w:pPr>
              <w:pStyle w:val="Tabletext"/>
              <w:keepNext/>
              <w:rPr>
                <w:rStyle w:val="Strong"/>
              </w:rPr>
            </w:pPr>
            <w:r w:rsidRPr="0017009A">
              <w:rPr>
                <w:rStyle w:val="Strong"/>
              </w:rPr>
              <w:t>Source(s):</w:t>
            </w:r>
          </w:p>
        </w:tc>
        <w:tc>
          <w:tcPr>
            <w:tcW w:w="8499" w:type="dxa"/>
            <w:gridSpan w:val="5"/>
          </w:tcPr>
          <w:p w14:paraId="798A876A" w14:textId="6354DCC7" w:rsidR="006330E2" w:rsidRDefault="006330E2" w:rsidP="00360238">
            <w:pPr>
              <w:pStyle w:val="Tabletext"/>
              <w:keepNext/>
            </w:pPr>
            <w:r>
              <w:t>GLA, 2019</w:t>
            </w:r>
          </w:p>
        </w:tc>
      </w:tr>
      <w:tr w:rsidR="006330E2" w14:paraId="07DFC454" w14:textId="77777777" w:rsidTr="00360238">
        <w:tc>
          <w:tcPr>
            <w:tcW w:w="1696" w:type="dxa"/>
          </w:tcPr>
          <w:p w14:paraId="29C3DAE6" w14:textId="77777777" w:rsidR="006330E2" w:rsidRPr="0017009A" w:rsidRDefault="006330E2" w:rsidP="00360238">
            <w:pPr>
              <w:pStyle w:val="Tabletext"/>
              <w:rPr>
                <w:rStyle w:val="Strong"/>
              </w:rPr>
            </w:pPr>
            <w:r w:rsidRPr="0017009A">
              <w:rPr>
                <w:rStyle w:val="Strong"/>
              </w:rPr>
              <w:t>Comments:</w:t>
            </w:r>
          </w:p>
        </w:tc>
        <w:tc>
          <w:tcPr>
            <w:tcW w:w="8499" w:type="dxa"/>
            <w:gridSpan w:val="5"/>
          </w:tcPr>
          <w:p w14:paraId="59B174EE" w14:textId="6D73117D" w:rsidR="006330E2" w:rsidRPr="00F9091B" w:rsidRDefault="006330E2" w:rsidP="00360238">
            <w:pPr>
              <w:pStyle w:val="Tabletext"/>
            </w:pPr>
          </w:p>
        </w:tc>
      </w:tr>
    </w:tbl>
    <w:p w14:paraId="07A41027" w14:textId="77777777" w:rsidR="006330E2" w:rsidRDefault="006330E2"/>
    <w:p w14:paraId="2E7B7347" w14:textId="60E87965" w:rsidR="006330E2" w:rsidRDefault="006330E2" w:rsidP="006330E2">
      <w:pPr>
        <w:pStyle w:val="Heading2"/>
      </w:pPr>
      <w:bookmarkStart w:id="54" w:name="_Toc19370604"/>
      <w:r w:rsidRPr="006330E2">
        <w:t>Training Phase</w:t>
      </w:r>
      <w:bookmarkEnd w:id="54"/>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5E568A9C" w14:textId="77777777" w:rsidTr="0039632F">
        <w:tc>
          <w:tcPr>
            <w:tcW w:w="1696" w:type="dxa"/>
          </w:tcPr>
          <w:p w14:paraId="52E1155E" w14:textId="77777777" w:rsidR="006330E2" w:rsidRPr="0017009A" w:rsidRDefault="006330E2" w:rsidP="0039632F">
            <w:pPr>
              <w:pStyle w:val="Tabletext"/>
              <w:keepNext/>
              <w:rPr>
                <w:rStyle w:val="Strong"/>
              </w:rPr>
            </w:pPr>
            <w:r w:rsidRPr="0017009A">
              <w:rPr>
                <w:rStyle w:val="Strong"/>
              </w:rPr>
              <w:t>Title:</w:t>
            </w:r>
          </w:p>
        </w:tc>
        <w:tc>
          <w:tcPr>
            <w:tcW w:w="8499" w:type="dxa"/>
            <w:gridSpan w:val="5"/>
          </w:tcPr>
          <w:p w14:paraId="1FFD9554" w14:textId="0372BCB5" w:rsidR="006330E2" w:rsidRPr="0017009A" w:rsidRDefault="006330E2" w:rsidP="0039632F">
            <w:pPr>
              <w:pStyle w:val="Tabletext"/>
              <w:keepNext/>
              <w:rPr>
                <w:rStyle w:val="Strong"/>
              </w:rPr>
            </w:pPr>
            <w:r>
              <w:rPr>
                <w:rStyle w:val="Strong"/>
              </w:rPr>
              <w:t>Applicability of Utilization Phase Requirements in the Training Phase</w:t>
            </w:r>
          </w:p>
        </w:tc>
      </w:tr>
      <w:tr w:rsidR="006330E2" w14:paraId="2AE263CB" w14:textId="77777777" w:rsidTr="0039632F">
        <w:tc>
          <w:tcPr>
            <w:tcW w:w="1696" w:type="dxa"/>
          </w:tcPr>
          <w:p w14:paraId="39106D5F" w14:textId="77777777" w:rsidR="006330E2" w:rsidRPr="0017009A" w:rsidRDefault="006330E2" w:rsidP="0039632F">
            <w:pPr>
              <w:pStyle w:val="Tabletext"/>
              <w:keepNext/>
              <w:rPr>
                <w:rStyle w:val="Strong"/>
              </w:rPr>
            </w:pPr>
            <w:r w:rsidRPr="0017009A">
              <w:rPr>
                <w:rStyle w:val="Strong"/>
              </w:rPr>
              <w:t>Identity:</w:t>
            </w:r>
          </w:p>
        </w:tc>
        <w:tc>
          <w:tcPr>
            <w:tcW w:w="1702" w:type="dxa"/>
          </w:tcPr>
          <w:p w14:paraId="4640A22A" w14:textId="64850483" w:rsidR="006330E2" w:rsidRDefault="006330E2" w:rsidP="0039632F">
            <w:pPr>
              <w:pStyle w:val="Tabletext"/>
              <w:keepNext/>
            </w:pPr>
            <w:r>
              <w:t>REQ-TR-1</w:t>
            </w:r>
          </w:p>
        </w:tc>
        <w:tc>
          <w:tcPr>
            <w:tcW w:w="1699" w:type="dxa"/>
          </w:tcPr>
          <w:p w14:paraId="3899F821" w14:textId="77777777" w:rsidR="006330E2" w:rsidRDefault="006330E2" w:rsidP="0039632F">
            <w:pPr>
              <w:pStyle w:val="Tabletext"/>
              <w:keepNext/>
            </w:pPr>
            <w:r w:rsidRPr="0017009A">
              <w:rPr>
                <w:rStyle w:val="Strong"/>
              </w:rPr>
              <w:t>Status:</w:t>
            </w:r>
          </w:p>
        </w:tc>
        <w:tc>
          <w:tcPr>
            <w:tcW w:w="1699" w:type="dxa"/>
          </w:tcPr>
          <w:p w14:paraId="05D0DFC9" w14:textId="733DBC79" w:rsidR="006330E2" w:rsidRDefault="006330E2" w:rsidP="0039632F">
            <w:pPr>
              <w:pStyle w:val="Tabletext"/>
              <w:keepNext/>
            </w:pPr>
            <w:r>
              <w:t>Ready</w:t>
            </w:r>
          </w:p>
        </w:tc>
        <w:tc>
          <w:tcPr>
            <w:tcW w:w="1699" w:type="dxa"/>
          </w:tcPr>
          <w:p w14:paraId="3925D4AC" w14:textId="77777777" w:rsidR="006330E2" w:rsidRDefault="006330E2" w:rsidP="0039632F">
            <w:pPr>
              <w:pStyle w:val="Tabletext"/>
              <w:keepNext/>
            </w:pPr>
            <w:r w:rsidRPr="0017009A">
              <w:rPr>
                <w:rStyle w:val="Strong"/>
              </w:rPr>
              <w:t>Priority:</w:t>
            </w:r>
          </w:p>
        </w:tc>
        <w:tc>
          <w:tcPr>
            <w:tcW w:w="1700" w:type="dxa"/>
          </w:tcPr>
          <w:p w14:paraId="7B5C9C3A" w14:textId="63574B41" w:rsidR="006330E2" w:rsidRDefault="006330E2" w:rsidP="0039632F">
            <w:pPr>
              <w:pStyle w:val="Tabletext"/>
              <w:keepNext/>
            </w:pPr>
            <w:r>
              <w:t>Mandatory</w:t>
            </w:r>
          </w:p>
        </w:tc>
      </w:tr>
      <w:tr w:rsidR="006330E2" w14:paraId="29A5D364" w14:textId="77777777" w:rsidTr="0039632F">
        <w:tc>
          <w:tcPr>
            <w:tcW w:w="1696" w:type="dxa"/>
          </w:tcPr>
          <w:p w14:paraId="4A1B2D00" w14:textId="77777777" w:rsidR="006330E2" w:rsidRPr="0017009A" w:rsidRDefault="006330E2" w:rsidP="0039632F">
            <w:pPr>
              <w:pStyle w:val="Tabletext"/>
              <w:keepNext/>
              <w:rPr>
                <w:rStyle w:val="Strong"/>
              </w:rPr>
            </w:pPr>
            <w:r w:rsidRPr="0017009A">
              <w:rPr>
                <w:rStyle w:val="Strong"/>
              </w:rPr>
              <w:t>Text:</w:t>
            </w:r>
          </w:p>
        </w:tc>
        <w:tc>
          <w:tcPr>
            <w:tcW w:w="8499" w:type="dxa"/>
            <w:gridSpan w:val="5"/>
          </w:tcPr>
          <w:p w14:paraId="0F9A3311" w14:textId="36D6820F" w:rsidR="006330E2" w:rsidRDefault="006330E2" w:rsidP="0039632F">
            <w:pPr>
              <w:pStyle w:val="Tabletext"/>
              <w:keepNext/>
            </w:pPr>
            <w:r>
              <w:t>During the Training Phase, the R-Mode System shall meet all requirements specified in the Utilization Phase section of this document, unless otherwise stated in this section.</w:t>
            </w:r>
          </w:p>
        </w:tc>
      </w:tr>
      <w:tr w:rsidR="006330E2" w14:paraId="69EED754" w14:textId="77777777" w:rsidTr="0039632F">
        <w:tc>
          <w:tcPr>
            <w:tcW w:w="1696" w:type="dxa"/>
          </w:tcPr>
          <w:p w14:paraId="59AB705A" w14:textId="77777777" w:rsidR="006330E2" w:rsidRPr="0017009A" w:rsidRDefault="006330E2" w:rsidP="0039632F">
            <w:pPr>
              <w:pStyle w:val="Tabletext"/>
              <w:keepNext/>
              <w:rPr>
                <w:rStyle w:val="Strong"/>
              </w:rPr>
            </w:pPr>
            <w:r w:rsidRPr="0017009A">
              <w:rPr>
                <w:rStyle w:val="Strong"/>
              </w:rPr>
              <w:t>Source(s):</w:t>
            </w:r>
          </w:p>
        </w:tc>
        <w:tc>
          <w:tcPr>
            <w:tcW w:w="8499" w:type="dxa"/>
            <w:gridSpan w:val="5"/>
          </w:tcPr>
          <w:p w14:paraId="21022269" w14:textId="3E72CE02" w:rsidR="006330E2" w:rsidRDefault="006330E2" w:rsidP="0039632F">
            <w:pPr>
              <w:pStyle w:val="Tabletext"/>
              <w:keepNext/>
            </w:pPr>
            <w:r>
              <w:t>GLA, 2019</w:t>
            </w:r>
          </w:p>
        </w:tc>
      </w:tr>
      <w:tr w:rsidR="006330E2" w14:paraId="72F5B8CF" w14:textId="77777777" w:rsidTr="0039632F">
        <w:tc>
          <w:tcPr>
            <w:tcW w:w="1696" w:type="dxa"/>
          </w:tcPr>
          <w:p w14:paraId="0AC7B2C5" w14:textId="77777777" w:rsidR="006330E2" w:rsidRPr="0017009A" w:rsidRDefault="006330E2" w:rsidP="0039632F">
            <w:pPr>
              <w:pStyle w:val="Tabletext"/>
              <w:rPr>
                <w:rStyle w:val="Strong"/>
              </w:rPr>
            </w:pPr>
            <w:r w:rsidRPr="0017009A">
              <w:rPr>
                <w:rStyle w:val="Strong"/>
              </w:rPr>
              <w:t>Comments:</w:t>
            </w:r>
          </w:p>
        </w:tc>
        <w:tc>
          <w:tcPr>
            <w:tcW w:w="8499" w:type="dxa"/>
            <w:gridSpan w:val="5"/>
          </w:tcPr>
          <w:p w14:paraId="2A21EFB5" w14:textId="13D05C2D" w:rsidR="006330E2" w:rsidRPr="00F9091B" w:rsidRDefault="006330E2" w:rsidP="0039632F">
            <w:pPr>
              <w:pStyle w:val="Tabletext"/>
            </w:pPr>
          </w:p>
        </w:tc>
      </w:tr>
    </w:tbl>
    <w:p w14:paraId="388C375E" w14:textId="77777777" w:rsidR="006330E2" w:rsidRDefault="006330E2"/>
    <w:p w14:paraId="7EEA780F" w14:textId="77777777" w:rsidR="006330E2" w:rsidRDefault="006330E2" w:rsidP="006330E2">
      <w:pPr>
        <w:pStyle w:val="Heading2"/>
      </w:pPr>
      <w:bookmarkStart w:id="55" w:name="_Toc19370605"/>
      <w:r w:rsidRPr="006330E2">
        <w:t>Utilization Phase</w:t>
      </w:r>
      <w:bookmarkEnd w:id="55"/>
    </w:p>
    <w:p w14:paraId="2D971C0E" w14:textId="77777777" w:rsidR="006330E2" w:rsidRDefault="006330E2" w:rsidP="006330E2">
      <w:pPr>
        <w:pStyle w:val="Heading3"/>
      </w:pPr>
      <w:bookmarkStart w:id="56" w:name="_Toc19370606"/>
      <w:r w:rsidRPr="006330E2">
        <w:t>Functional Requirements</w:t>
      </w:r>
      <w:bookmarkEnd w:id="56"/>
    </w:p>
    <w:p w14:paraId="57BFD708" w14:textId="5B973A7E" w:rsidR="006330E2" w:rsidRDefault="006330E2" w:rsidP="006330E2">
      <w:pPr>
        <w:pStyle w:val="Heading4"/>
      </w:pPr>
      <w:r w:rsidRPr="006330E2">
        <w:t>Output Requirements</w:t>
      </w:r>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4E4ED57D" w14:textId="77777777" w:rsidTr="009767FE">
        <w:tc>
          <w:tcPr>
            <w:tcW w:w="1696" w:type="dxa"/>
          </w:tcPr>
          <w:p w14:paraId="37A048A7" w14:textId="77777777" w:rsidR="006330E2" w:rsidRPr="0017009A" w:rsidRDefault="006330E2" w:rsidP="009767FE">
            <w:pPr>
              <w:pStyle w:val="Tabletext"/>
              <w:keepNext/>
              <w:rPr>
                <w:rStyle w:val="Strong"/>
              </w:rPr>
            </w:pPr>
            <w:r w:rsidRPr="0017009A">
              <w:rPr>
                <w:rStyle w:val="Strong"/>
              </w:rPr>
              <w:t>Title:</w:t>
            </w:r>
          </w:p>
        </w:tc>
        <w:tc>
          <w:tcPr>
            <w:tcW w:w="8499" w:type="dxa"/>
            <w:gridSpan w:val="5"/>
          </w:tcPr>
          <w:p w14:paraId="1B0FF5A1" w14:textId="3CD5B7AE" w:rsidR="006330E2" w:rsidRPr="0017009A" w:rsidRDefault="006330E2" w:rsidP="009767FE">
            <w:pPr>
              <w:pStyle w:val="Tabletext"/>
              <w:keepNext/>
              <w:rPr>
                <w:rStyle w:val="Strong"/>
              </w:rPr>
            </w:pPr>
            <w:r>
              <w:rPr>
                <w:rStyle w:val="Strong"/>
              </w:rPr>
              <w:t>Beacon Static Data ("Almanac")</w:t>
            </w:r>
          </w:p>
        </w:tc>
      </w:tr>
      <w:tr w:rsidR="006330E2" w14:paraId="320D9921" w14:textId="77777777" w:rsidTr="009767FE">
        <w:tc>
          <w:tcPr>
            <w:tcW w:w="1696" w:type="dxa"/>
          </w:tcPr>
          <w:p w14:paraId="4160F87F" w14:textId="77777777" w:rsidR="006330E2" w:rsidRPr="0017009A" w:rsidRDefault="006330E2" w:rsidP="009767FE">
            <w:pPr>
              <w:pStyle w:val="Tabletext"/>
              <w:keepNext/>
              <w:rPr>
                <w:rStyle w:val="Strong"/>
              </w:rPr>
            </w:pPr>
            <w:r w:rsidRPr="0017009A">
              <w:rPr>
                <w:rStyle w:val="Strong"/>
              </w:rPr>
              <w:t>Identity:</w:t>
            </w:r>
          </w:p>
        </w:tc>
        <w:tc>
          <w:tcPr>
            <w:tcW w:w="1702" w:type="dxa"/>
          </w:tcPr>
          <w:p w14:paraId="402A030B" w14:textId="1715FE63" w:rsidR="006330E2" w:rsidRDefault="006330E2" w:rsidP="009767FE">
            <w:pPr>
              <w:pStyle w:val="Tabletext"/>
              <w:keepNext/>
            </w:pPr>
            <w:r>
              <w:t>REQ-UT-1</w:t>
            </w:r>
          </w:p>
        </w:tc>
        <w:tc>
          <w:tcPr>
            <w:tcW w:w="1699" w:type="dxa"/>
          </w:tcPr>
          <w:p w14:paraId="26C38DD8" w14:textId="77777777" w:rsidR="006330E2" w:rsidRDefault="006330E2" w:rsidP="009767FE">
            <w:pPr>
              <w:pStyle w:val="Tabletext"/>
              <w:keepNext/>
            </w:pPr>
            <w:r w:rsidRPr="0017009A">
              <w:rPr>
                <w:rStyle w:val="Strong"/>
              </w:rPr>
              <w:t>Status:</w:t>
            </w:r>
          </w:p>
        </w:tc>
        <w:tc>
          <w:tcPr>
            <w:tcW w:w="1699" w:type="dxa"/>
          </w:tcPr>
          <w:p w14:paraId="372570EF" w14:textId="09D1CBB4" w:rsidR="006330E2" w:rsidRDefault="006330E2" w:rsidP="009767FE">
            <w:pPr>
              <w:pStyle w:val="Tabletext"/>
              <w:keepNext/>
            </w:pPr>
            <w:r>
              <w:t>Agreed</w:t>
            </w:r>
          </w:p>
        </w:tc>
        <w:tc>
          <w:tcPr>
            <w:tcW w:w="1699" w:type="dxa"/>
          </w:tcPr>
          <w:p w14:paraId="326A5605" w14:textId="77777777" w:rsidR="006330E2" w:rsidRDefault="006330E2" w:rsidP="009767FE">
            <w:pPr>
              <w:pStyle w:val="Tabletext"/>
              <w:keepNext/>
            </w:pPr>
            <w:r w:rsidRPr="0017009A">
              <w:rPr>
                <w:rStyle w:val="Strong"/>
              </w:rPr>
              <w:t>Priority:</w:t>
            </w:r>
          </w:p>
        </w:tc>
        <w:tc>
          <w:tcPr>
            <w:tcW w:w="1700" w:type="dxa"/>
          </w:tcPr>
          <w:p w14:paraId="3472C573" w14:textId="02F05CC9" w:rsidR="006330E2" w:rsidRDefault="006330E2" w:rsidP="009767FE">
            <w:pPr>
              <w:pStyle w:val="Tabletext"/>
              <w:keepNext/>
            </w:pPr>
            <w:r>
              <w:t>Mandatory</w:t>
            </w:r>
          </w:p>
        </w:tc>
      </w:tr>
      <w:tr w:rsidR="006330E2" w14:paraId="652E8830" w14:textId="77777777" w:rsidTr="009767FE">
        <w:tc>
          <w:tcPr>
            <w:tcW w:w="1696" w:type="dxa"/>
          </w:tcPr>
          <w:p w14:paraId="4EB86459" w14:textId="77777777" w:rsidR="006330E2" w:rsidRPr="0017009A" w:rsidRDefault="006330E2" w:rsidP="009767FE">
            <w:pPr>
              <w:pStyle w:val="Tabletext"/>
              <w:keepNext/>
              <w:rPr>
                <w:rStyle w:val="Strong"/>
              </w:rPr>
            </w:pPr>
            <w:r w:rsidRPr="0017009A">
              <w:rPr>
                <w:rStyle w:val="Strong"/>
              </w:rPr>
              <w:t>Text:</w:t>
            </w:r>
          </w:p>
        </w:tc>
        <w:tc>
          <w:tcPr>
            <w:tcW w:w="8499" w:type="dxa"/>
            <w:gridSpan w:val="5"/>
          </w:tcPr>
          <w:p w14:paraId="12EE909D" w14:textId="357CFA20" w:rsidR="006330E2" w:rsidRDefault="006330E2" w:rsidP="009767FE">
            <w:pPr>
              <w:pStyle w:val="Tabletext"/>
              <w:keepNext/>
            </w:pPr>
            <w:r>
              <w:t>The R-Mode System shall provide to the Multi-system Shipborne Radionavigation Unit data on the identity, location and other static characteristics of R-Mode Beacons required for positioning (collectively referred to herein as 'Beacon Static Data') for each R-Mode Beacon in the Ship's view.</w:t>
            </w:r>
          </w:p>
        </w:tc>
      </w:tr>
      <w:tr w:rsidR="006330E2" w14:paraId="140791E0" w14:textId="77777777" w:rsidTr="009767FE">
        <w:tc>
          <w:tcPr>
            <w:tcW w:w="1696" w:type="dxa"/>
          </w:tcPr>
          <w:p w14:paraId="452B7945" w14:textId="77777777" w:rsidR="006330E2" w:rsidRPr="0017009A" w:rsidRDefault="006330E2" w:rsidP="009767FE">
            <w:pPr>
              <w:pStyle w:val="Tabletext"/>
              <w:keepNext/>
              <w:rPr>
                <w:rStyle w:val="Strong"/>
              </w:rPr>
            </w:pPr>
            <w:r w:rsidRPr="0017009A">
              <w:rPr>
                <w:rStyle w:val="Strong"/>
              </w:rPr>
              <w:t>Source(s):</w:t>
            </w:r>
          </w:p>
        </w:tc>
        <w:tc>
          <w:tcPr>
            <w:tcW w:w="8499" w:type="dxa"/>
            <w:gridSpan w:val="5"/>
          </w:tcPr>
          <w:p w14:paraId="2FD8321F" w14:textId="0D5E5BF4" w:rsidR="006330E2" w:rsidRDefault="006330E2" w:rsidP="009767FE">
            <w:pPr>
              <w:pStyle w:val="Tabletext"/>
              <w:keepNext/>
            </w:pPr>
            <w:r>
              <w:t>R-Mode Baltic, 2019</w:t>
            </w:r>
          </w:p>
        </w:tc>
      </w:tr>
      <w:tr w:rsidR="006330E2" w14:paraId="5074BA40" w14:textId="77777777" w:rsidTr="009767FE">
        <w:tc>
          <w:tcPr>
            <w:tcW w:w="1696" w:type="dxa"/>
          </w:tcPr>
          <w:p w14:paraId="01740436" w14:textId="77777777" w:rsidR="006330E2" w:rsidRPr="0017009A" w:rsidRDefault="006330E2" w:rsidP="009767FE">
            <w:pPr>
              <w:pStyle w:val="Tabletext"/>
              <w:rPr>
                <w:rStyle w:val="Strong"/>
              </w:rPr>
            </w:pPr>
            <w:r w:rsidRPr="0017009A">
              <w:rPr>
                <w:rStyle w:val="Strong"/>
              </w:rPr>
              <w:t>Comments:</w:t>
            </w:r>
          </w:p>
        </w:tc>
        <w:tc>
          <w:tcPr>
            <w:tcW w:w="8499" w:type="dxa"/>
            <w:gridSpan w:val="5"/>
          </w:tcPr>
          <w:p w14:paraId="6699D1FB" w14:textId="09B9EDDA" w:rsidR="006330E2" w:rsidRDefault="006330E2" w:rsidP="009767FE">
            <w:pPr>
              <w:pStyle w:val="Tabletext"/>
            </w:pPr>
            <w:r>
              <w:t>IALA ENAV WG3: Each Beacon should transmit information at least for itself and neighbouring Beacons.</w:t>
            </w:r>
          </w:p>
          <w:p w14:paraId="5AD24A2E" w14:textId="36197568" w:rsidR="006330E2" w:rsidRPr="00F9091B" w:rsidRDefault="006330E2" w:rsidP="009767FE">
            <w:pPr>
              <w:pStyle w:val="Tabletext"/>
            </w:pPr>
            <w:r>
              <w:t xml:space="preserve">S. </w:t>
            </w:r>
            <w:proofErr w:type="spellStart"/>
            <w:r>
              <w:t>Gewies</w:t>
            </w:r>
            <w:proofErr w:type="spellEnd"/>
            <w:r>
              <w:t xml:space="preserve"> (R-Mode Baltic): There is no need for a Beacon to transmit position / identity data for other Beacons.</w:t>
            </w:r>
          </w:p>
        </w:tc>
      </w:tr>
    </w:tbl>
    <w:p w14:paraId="291A1200" w14:textId="3E683C92"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6176737D" w14:textId="77777777" w:rsidTr="00DF54EF">
        <w:tc>
          <w:tcPr>
            <w:tcW w:w="1696" w:type="dxa"/>
          </w:tcPr>
          <w:p w14:paraId="38105C67" w14:textId="77777777" w:rsidR="006330E2" w:rsidRPr="0017009A" w:rsidRDefault="006330E2" w:rsidP="00DF54EF">
            <w:pPr>
              <w:pStyle w:val="Tabletext"/>
              <w:keepNext/>
              <w:rPr>
                <w:rStyle w:val="Strong"/>
              </w:rPr>
            </w:pPr>
            <w:r w:rsidRPr="0017009A">
              <w:rPr>
                <w:rStyle w:val="Strong"/>
              </w:rPr>
              <w:t>Title:</w:t>
            </w:r>
          </w:p>
        </w:tc>
        <w:tc>
          <w:tcPr>
            <w:tcW w:w="8499" w:type="dxa"/>
            <w:gridSpan w:val="5"/>
          </w:tcPr>
          <w:p w14:paraId="66B5A48C" w14:textId="741F53C3" w:rsidR="006330E2" w:rsidRPr="0017009A" w:rsidRDefault="006330E2" w:rsidP="00DF54EF">
            <w:pPr>
              <w:pStyle w:val="Tabletext"/>
              <w:keepNext/>
              <w:rPr>
                <w:rStyle w:val="Strong"/>
              </w:rPr>
            </w:pPr>
            <w:r>
              <w:rPr>
                <w:rStyle w:val="Strong"/>
              </w:rPr>
              <w:t>Beacon Health</w:t>
            </w:r>
          </w:p>
        </w:tc>
      </w:tr>
      <w:tr w:rsidR="006330E2" w14:paraId="20474605" w14:textId="77777777" w:rsidTr="00DF54EF">
        <w:tc>
          <w:tcPr>
            <w:tcW w:w="1696" w:type="dxa"/>
          </w:tcPr>
          <w:p w14:paraId="18395A14" w14:textId="77777777" w:rsidR="006330E2" w:rsidRPr="0017009A" w:rsidRDefault="006330E2" w:rsidP="00DF54EF">
            <w:pPr>
              <w:pStyle w:val="Tabletext"/>
              <w:keepNext/>
              <w:rPr>
                <w:rStyle w:val="Strong"/>
              </w:rPr>
            </w:pPr>
            <w:r w:rsidRPr="0017009A">
              <w:rPr>
                <w:rStyle w:val="Strong"/>
              </w:rPr>
              <w:t>Identity:</w:t>
            </w:r>
          </w:p>
        </w:tc>
        <w:tc>
          <w:tcPr>
            <w:tcW w:w="1702" w:type="dxa"/>
          </w:tcPr>
          <w:p w14:paraId="6B4178AC" w14:textId="3D87F7F9" w:rsidR="006330E2" w:rsidRDefault="006330E2" w:rsidP="00DF54EF">
            <w:pPr>
              <w:pStyle w:val="Tabletext"/>
              <w:keepNext/>
            </w:pPr>
            <w:r>
              <w:t>REQ-UT-2</w:t>
            </w:r>
          </w:p>
        </w:tc>
        <w:tc>
          <w:tcPr>
            <w:tcW w:w="1699" w:type="dxa"/>
          </w:tcPr>
          <w:p w14:paraId="49BF3C4B" w14:textId="77777777" w:rsidR="006330E2" w:rsidRDefault="006330E2" w:rsidP="00DF54EF">
            <w:pPr>
              <w:pStyle w:val="Tabletext"/>
              <w:keepNext/>
            </w:pPr>
            <w:r w:rsidRPr="0017009A">
              <w:rPr>
                <w:rStyle w:val="Strong"/>
              </w:rPr>
              <w:t>Status:</w:t>
            </w:r>
          </w:p>
        </w:tc>
        <w:tc>
          <w:tcPr>
            <w:tcW w:w="1699" w:type="dxa"/>
          </w:tcPr>
          <w:p w14:paraId="4878F2F8" w14:textId="20B7D590" w:rsidR="006330E2" w:rsidRDefault="006330E2" w:rsidP="00DF54EF">
            <w:pPr>
              <w:pStyle w:val="Tabletext"/>
              <w:keepNext/>
            </w:pPr>
            <w:r>
              <w:t>Agreed</w:t>
            </w:r>
          </w:p>
        </w:tc>
        <w:tc>
          <w:tcPr>
            <w:tcW w:w="1699" w:type="dxa"/>
          </w:tcPr>
          <w:p w14:paraId="630DF93F" w14:textId="77777777" w:rsidR="006330E2" w:rsidRDefault="006330E2" w:rsidP="00DF54EF">
            <w:pPr>
              <w:pStyle w:val="Tabletext"/>
              <w:keepNext/>
            </w:pPr>
            <w:r w:rsidRPr="0017009A">
              <w:rPr>
                <w:rStyle w:val="Strong"/>
              </w:rPr>
              <w:t>Priority:</w:t>
            </w:r>
          </w:p>
        </w:tc>
        <w:tc>
          <w:tcPr>
            <w:tcW w:w="1700" w:type="dxa"/>
          </w:tcPr>
          <w:p w14:paraId="2A1FC7F8" w14:textId="51AE5A60" w:rsidR="006330E2" w:rsidRDefault="006330E2" w:rsidP="00DF54EF">
            <w:pPr>
              <w:pStyle w:val="Tabletext"/>
              <w:keepNext/>
            </w:pPr>
            <w:r>
              <w:t>Mandatory</w:t>
            </w:r>
          </w:p>
        </w:tc>
      </w:tr>
      <w:tr w:rsidR="006330E2" w14:paraId="67C03623" w14:textId="77777777" w:rsidTr="00DF54EF">
        <w:tc>
          <w:tcPr>
            <w:tcW w:w="1696" w:type="dxa"/>
          </w:tcPr>
          <w:p w14:paraId="6955E7E2" w14:textId="77777777" w:rsidR="006330E2" w:rsidRPr="0017009A" w:rsidRDefault="006330E2" w:rsidP="00DF54EF">
            <w:pPr>
              <w:pStyle w:val="Tabletext"/>
              <w:keepNext/>
              <w:rPr>
                <w:rStyle w:val="Strong"/>
              </w:rPr>
            </w:pPr>
            <w:r w:rsidRPr="0017009A">
              <w:rPr>
                <w:rStyle w:val="Strong"/>
              </w:rPr>
              <w:t>Text:</w:t>
            </w:r>
          </w:p>
        </w:tc>
        <w:tc>
          <w:tcPr>
            <w:tcW w:w="8499" w:type="dxa"/>
            <w:gridSpan w:val="5"/>
          </w:tcPr>
          <w:p w14:paraId="1FADC08A" w14:textId="52AEED37" w:rsidR="006330E2" w:rsidRDefault="006330E2" w:rsidP="00DF54EF">
            <w:pPr>
              <w:pStyle w:val="Tabletext"/>
              <w:keepNext/>
            </w:pPr>
            <w:r>
              <w:t>The R-Mode System shall provide to the Multi-system Shipborne Radionavigation Unit an indication of whether each R-Mode Station is being synchronized to the R-Mode Reference Time and is performing within specified thresholds.</w:t>
            </w:r>
          </w:p>
        </w:tc>
      </w:tr>
      <w:tr w:rsidR="006330E2" w14:paraId="02719B36" w14:textId="77777777" w:rsidTr="00DF54EF">
        <w:tc>
          <w:tcPr>
            <w:tcW w:w="1696" w:type="dxa"/>
          </w:tcPr>
          <w:p w14:paraId="53E9CBE8" w14:textId="77777777" w:rsidR="006330E2" w:rsidRPr="0017009A" w:rsidRDefault="006330E2" w:rsidP="00DF54EF">
            <w:pPr>
              <w:pStyle w:val="Tabletext"/>
              <w:keepNext/>
              <w:rPr>
                <w:rStyle w:val="Strong"/>
              </w:rPr>
            </w:pPr>
            <w:r w:rsidRPr="0017009A">
              <w:rPr>
                <w:rStyle w:val="Strong"/>
              </w:rPr>
              <w:t>Source(s):</w:t>
            </w:r>
          </w:p>
        </w:tc>
        <w:tc>
          <w:tcPr>
            <w:tcW w:w="8499" w:type="dxa"/>
            <w:gridSpan w:val="5"/>
          </w:tcPr>
          <w:p w14:paraId="4B407266" w14:textId="05C741DD" w:rsidR="006330E2" w:rsidRDefault="006330E2" w:rsidP="00DF54EF">
            <w:pPr>
              <w:pStyle w:val="Tabletext"/>
              <w:keepNext/>
            </w:pPr>
            <w:r>
              <w:t>R-Mode Baltic, 2019</w:t>
            </w:r>
          </w:p>
        </w:tc>
      </w:tr>
      <w:tr w:rsidR="006330E2" w14:paraId="6B26D1CD" w14:textId="77777777" w:rsidTr="00DF54EF">
        <w:tc>
          <w:tcPr>
            <w:tcW w:w="1696" w:type="dxa"/>
          </w:tcPr>
          <w:p w14:paraId="5B5C0629" w14:textId="77777777" w:rsidR="006330E2" w:rsidRPr="0017009A" w:rsidRDefault="006330E2" w:rsidP="00DF54EF">
            <w:pPr>
              <w:pStyle w:val="Tabletext"/>
              <w:rPr>
                <w:rStyle w:val="Strong"/>
              </w:rPr>
            </w:pPr>
            <w:r w:rsidRPr="0017009A">
              <w:rPr>
                <w:rStyle w:val="Strong"/>
              </w:rPr>
              <w:t>Comments:</w:t>
            </w:r>
          </w:p>
        </w:tc>
        <w:tc>
          <w:tcPr>
            <w:tcW w:w="8499" w:type="dxa"/>
            <w:gridSpan w:val="5"/>
          </w:tcPr>
          <w:p w14:paraId="74653ECA" w14:textId="24BEE2BD" w:rsidR="006330E2" w:rsidRPr="00F9091B" w:rsidRDefault="006330E2" w:rsidP="00DF54EF">
            <w:pPr>
              <w:pStyle w:val="Tabletext"/>
            </w:pPr>
            <w:r>
              <w:t>IALA R-Mode Workshop: Requirement should be disaggregated into two (or more) system requirements.</w:t>
            </w:r>
          </w:p>
        </w:tc>
      </w:tr>
    </w:tbl>
    <w:p w14:paraId="4B4BA094" w14:textId="3B25E6AF"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0168D89C" w14:textId="77777777" w:rsidTr="00425D4E">
        <w:tc>
          <w:tcPr>
            <w:tcW w:w="1696" w:type="dxa"/>
          </w:tcPr>
          <w:p w14:paraId="45027205" w14:textId="77777777" w:rsidR="006330E2" w:rsidRPr="0017009A" w:rsidRDefault="006330E2" w:rsidP="00425D4E">
            <w:pPr>
              <w:pStyle w:val="Tabletext"/>
              <w:keepNext/>
              <w:rPr>
                <w:rStyle w:val="Strong"/>
              </w:rPr>
            </w:pPr>
            <w:r w:rsidRPr="0017009A">
              <w:rPr>
                <w:rStyle w:val="Strong"/>
              </w:rPr>
              <w:t>Title:</w:t>
            </w:r>
          </w:p>
        </w:tc>
        <w:tc>
          <w:tcPr>
            <w:tcW w:w="8499" w:type="dxa"/>
            <w:gridSpan w:val="5"/>
          </w:tcPr>
          <w:p w14:paraId="09DD1485" w14:textId="4B352B48" w:rsidR="006330E2" w:rsidRPr="0017009A" w:rsidRDefault="006330E2" w:rsidP="00425D4E">
            <w:pPr>
              <w:pStyle w:val="Tabletext"/>
              <w:keepNext/>
              <w:rPr>
                <w:rStyle w:val="Strong"/>
              </w:rPr>
            </w:pPr>
            <w:r>
              <w:rPr>
                <w:rStyle w:val="Strong"/>
              </w:rPr>
              <w:t>Beacon Signal Quality</w:t>
            </w:r>
          </w:p>
        </w:tc>
      </w:tr>
      <w:tr w:rsidR="006330E2" w14:paraId="4D8B7EB9" w14:textId="77777777" w:rsidTr="00425D4E">
        <w:tc>
          <w:tcPr>
            <w:tcW w:w="1696" w:type="dxa"/>
          </w:tcPr>
          <w:p w14:paraId="2E4A852E" w14:textId="77777777" w:rsidR="006330E2" w:rsidRPr="0017009A" w:rsidRDefault="006330E2" w:rsidP="00425D4E">
            <w:pPr>
              <w:pStyle w:val="Tabletext"/>
              <w:keepNext/>
              <w:rPr>
                <w:rStyle w:val="Strong"/>
              </w:rPr>
            </w:pPr>
            <w:r w:rsidRPr="0017009A">
              <w:rPr>
                <w:rStyle w:val="Strong"/>
              </w:rPr>
              <w:t>Identity:</w:t>
            </w:r>
          </w:p>
        </w:tc>
        <w:tc>
          <w:tcPr>
            <w:tcW w:w="1702" w:type="dxa"/>
          </w:tcPr>
          <w:p w14:paraId="7BE40B80" w14:textId="294CF75C" w:rsidR="006330E2" w:rsidRDefault="006330E2" w:rsidP="00425D4E">
            <w:pPr>
              <w:pStyle w:val="Tabletext"/>
              <w:keepNext/>
            </w:pPr>
            <w:r>
              <w:t>REQ-UT-3</w:t>
            </w:r>
          </w:p>
        </w:tc>
        <w:tc>
          <w:tcPr>
            <w:tcW w:w="1699" w:type="dxa"/>
          </w:tcPr>
          <w:p w14:paraId="769A3860" w14:textId="77777777" w:rsidR="006330E2" w:rsidRDefault="006330E2" w:rsidP="00425D4E">
            <w:pPr>
              <w:pStyle w:val="Tabletext"/>
              <w:keepNext/>
            </w:pPr>
            <w:r w:rsidRPr="0017009A">
              <w:rPr>
                <w:rStyle w:val="Strong"/>
              </w:rPr>
              <w:t>Status:</w:t>
            </w:r>
          </w:p>
        </w:tc>
        <w:tc>
          <w:tcPr>
            <w:tcW w:w="1699" w:type="dxa"/>
          </w:tcPr>
          <w:p w14:paraId="1571C1AD" w14:textId="2C4CA52A" w:rsidR="006330E2" w:rsidRDefault="006330E2" w:rsidP="00425D4E">
            <w:pPr>
              <w:pStyle w:val="Tabletext"/>
              <w:keepNext/>
            </w:pPr>
            <w:r>
              <w:t>Agreed</w:t>
            </w:r>
          </w:p>
        </w:tc>
        <w:tc>
          <w:tcPr>
            <w:tcW w:w="1699" w:type="dxa"/>
          </w:tcPr>
          <w:p w14:paraId="481FB4A2" w14:textId="77777777" w:rsidR="006330E2" w:rsidRDefault="006330E2" w:rsidP="00425D4E">
            <w:pPr>
              <w:pStyle w:val="Tabletext"/>
              <w:keepNext/>
            </w:pPr>
            <w:r w:rsidRPr="0017009A">
              <w:rPr>
                <w:rStyle w:val="Strong"/>
              </w:rPr>
              <w:t>Priority:</w:t>
            </w:r>
          </w:p>
        </w:tc>
        <w:tc>
          <w:tcPr>
            <w:tcW w:w="1700" w:type="dxa"/>
          </w:tcPr>
          <w:p w14:paraId="036179D4" w14:textId="7C85EE49" w:rsidR="006330E2" w:rsidRDefault="006330E2" w:rsidP="00425D4E">
            <w:pPr>
              <w:pStyle w:val="Tabletext"/>
              <w:keepNext/>
            </w:pPr>
            <w:r>
              <w:t>Mandatory</w:t>
            </w:r>
          </w:p>
        </w:tc>
      </w:tr>
      <w:tr w:rsidR="006330E2" w14:paraId="64DADDC5" w14:textId="77777777" w:rsidTr="00425D4E">
        <w:tc>
          <w:tcPr>
            <w:tcW w:w="1696" w:type="dxa"/>
          </w:tcPr>
          <w:p w14:paraId="7B896EB2" w14:textId="77777777" w:rsidR="006330E2" w:rsidRPr="0017009A" w:rsidRDefault="006330E2" w:rsidP="00425D4E">
            <w:pPr>
              <w:pStyle w:val="Tabletext"/>
              <w:keepNext/>
              <w:rPr>
                <w:rStyle w:val="Strong"/>
              </w:rPr>
            </w:pPr>
            <w:r w:rsidRPr="0017009A">
              <w:rPr>
                <w:rStyle w:val="Strong"/>
              </w:rPr>
              <w:t>Text:</w:t>
            </w:r>
          </w:p>
        </w:tc>
        <w:tc>
          <w:tcPr>
            <w:tcW w:w="8499" w:type="dxa"/>
            <w:gridSpan w:val="5"/>
          </w:tcPr>
          <w:p w14:paraId="6268ADA7" w14:textId="0E7F9001" w:rsidR="006330E2" w:rsidRDefault="006330E2" w:rsidP="00425D4E">
            <w:pPr>
              <w:pStyle w:val="Tabletext"/>
              <w:keepNext/>
            </w:pPr>
            <w:r>
              <w:t>The R-Mode System shall provide to the Multi-system Shipborne Radionavigation Unit (MSRU) statistical data on the quality of the R-Mode Transmitted RF Signal and the data it carries such that the MSRU can obtain a measure of accuracy and integrity of the position solution derived using R-Mode.</w:t>
            </w:r>
          </w:p>
        </w:tc>
      </w:tr>
      <w:tr w:rsidR="006330E2" w14:paraId="69CE0D47" w14:textId="77777777" w:rsidTr="00425D4E">
        <w:tc>
          <w:tcPr>
            <w:tcW w:w="1696" w:type="dxa"/>
          </w:tcPr>
          <w:p w14:paraId="3B7AC34E" w14:textId="77777777" w:rsidR="006330E2" w:rsidRPr="0017009A" w:rsidRDefault="006330E2" w:rsidP="00425D4E">
            <w:pPr>
              <w:pStyle w:val="Tabletext"/>
              <w:keepNext/>
              <w:rPr>
                <w:rStyle w:val="Strong"/>
              </w:rPr>
            </w:pPr>
            <w:r w:rsidRPr="0017009A">
              <w:rPr>
                <w:rStyle w:val="Strong"/>
              </w:rPr>
              <w:t>Source(s):</w:t>
            </w:r>
          </w:p>
        </w:tc>
        <w:tc>
          <w:tcPr>
            <w:tcW w:w="8499" w:type="dxa"/>
            <w:gridSpan w:val="5"/>
          </w:tcPr>
          <w:p w14:paraId="6FA36106" w14:textId="16C3FD13" w:rsidR="006330E2" w:rsidRDefault="006330E2" w:rsidP="00425D4E">
            <w:pPr>
              <w:pStyle w:val="Tabletext"/>
              <w:keepNext/>
            </w:pPr>
            <w:r>
              <w:t>GLA, 2019</w:t>
            </w:r>
          </w:p>
        </w:tc>
      </w:tr>
      <w:tr w:rsidR="006330E2" w14:paraId="67AE10B2" w14:textId="77777777" w:rsidTr="00425D4E">
        <w:tc>
          <w:tcPr>
            <w:tcW w:w="1696" w:type="dxa"/>
          </w:tcPr>
          <w:p w14:paraId="20E03E6D" w14:textId="77777777" w:rsidR="006330E2" w:rsidRPr="0017009A" w:rsidRDefault="006330E2" w:rsidP="00425D4E">
            <w:pPr>
              <w:pStyle w:val="Tabletext"/>
              <w:rPr>
                <w:rStyle w:val="Strong"/>
              </w:rPr>
            </w:pPr>
            <w:r w:rsidRPr="0017009A">
              <w:rPr>
                <w:rStyle w:val="Strong"/>
              </w:rPr>
              <w:t>Comments:</w:t>
            </w:r>
          </w:p>
        </w:tc>
        <w:tc>
          <w:tcPr>
            <w:tcW w:w="8499" w:type="dxa"/>
            <w:gridSpan w:val="5"/>
          </w:tcPr>
          <w:p w14:paraId="55C7A913" w14:textId="171FD454" w:rsidR="006330E2" w:rsidRPr="00F9091B" w:rsidRDefault="006330E2" w:rsidP="00425D4E">
            <w:pPr>
              <w:pStyle w:val="Tabletext"/>
            </w:pPr>
            <w:r>
              <w:t>IALA ENAV WG3: This may include the estimated Beacon clock synchronization error and accuracy of the surveyed Beacon position projected into the range domain, fault probabilities to support RAIM, etc.</w:t>
            </w:r>
          </w:p>
        </w:tc>
      </w:tr>
    </w:tbl>
    <w:p w14:paraId="1BC371DB" w14:textId="31926923"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2047A32C" w14:textId="77777777" w:rsidTr="00AA013E">
        <w:tc>
          <w:tcPr>
            <w:tcW w:w="1696" w:type="dxa"/>
          </w:tcPr>
          <w:p w14:paraId="081D71C4" w14:textId="77777777" w:rsidR="006330E2" w:rsidRPr="0017009A" w:rsidRDefault="006330E2" w:rsidP="00AA013E">
            <w:pPr>
              <w:pStyle w:val="Tabletext"/>
              <w:keepNext/>
              <w:rPr>
                <w:rStyle w:val="Strong"/>
              </w:rPr>
            </w:pPr>
            <w:r w:rsidRPr="0017009A">
              <w:rPr>
                <w:rStyle w:val="Strong"/>
              </w:rPr>
              <w:t>Title:</w:t>
            </w:r>
          </w:p>
        </w:tc>
        <w:tc>
          <w:tcPr>
            <w:tcW w:w="8499" w:type="dxa"/>
            <w:gridSpan w:val="5"/>
          </w:tcPr>
          <w:p w14:paraId="6CA20FDE" w14:textId="0F3C96DE" w:rsidR="006330E2" w:rsidRPr="0017009A" w:rsidRDefault="006330E2" w:rsidP="00AA013E">
            <w:pPr>
              <w:pStyle w:val="Tabletext"/>
              <w:keepNext/>
              <w:rPr>
                <w:rStyle w:val="Strong"/>
              </w:rPr>
            </w:pPr>
            <w:r>
              <w:rPr>
                <w:rStyle w:val="Strong"/>
              </w:rPr>
              <w:t>UTC Synchronization Data</w:t>
            </w:r>
          </w:p>
        </w:tc>
      </w:tr>
      <w:tr w:rsidR="006330E2" w14:paraId="13FE8868" w14:textId="77777777" w:rsidTr="00AA013E">
        <w:tc>
          <w:tcPr>
            <w:tcW w:w="1696" w:type="dxa"/>
          </w:tcPr>
          <w:p w14:paraId="774B9BA2" w14:textId="77777777" w:rsidR="006330E2" w:rsidRPr="0017009A" w:rsidRDefault="006330E2" w:rsidP="00AA013E">
            <w:pPr>
              <w:pStyle w:val="Tabletext"/>
              <w:keepNext/>
              <w:rPr>
                <w:rStyle w:val="Strong"/>
              </w:rPr>
            </w:pPr>
            <w:r w:rsidRPr="0017009A">
              <w:rPr>
                <w:rStyle w:val="Strong"/>
              </w:rPr>
              <w:t>Identity:</w:t>
            </w:r>
          </w:p>
        </w:tc>
        <w:tc>
          <w:tcPr>
            <w:tcW w:w="1702" w:type="dxa"/>
          </w:tcPr>
          <w:p w14:paraId="2A9E8F16" w14:textId="369A6EB5" w:rsidR="006330E2" w:rsidRDefault="006330E2" w:rsidP="00AA013E">
            <w:pPr>
              <w:pStyle w:val="Tabletext"/>
              <w:keepNext/>
            </w:pPr>
            <w:r>
              <w:t>REQ-UT-4</w:t>
            </w:r>
          </w:p>
        </w:tc>
        <w:tc>
          <w:tcPr>
            <w:tcW w:w="1699" w:type="dxa"/>
          </w:tcPr>
          <w:p w14:paraId="1FE414F0" w14:textId="77777777" w:rsidR="006330E2" w:rsidRDefault="006330E2" w:rsidP="00AA013E">
            <w:pPr>
              <w:pStyle w:val="Tabletext"/>
              <w:keepNext/>
            </w:pPr>
            <w:r w:rsidRPr="0017009A">
              <w:rPr>
                <w:rStyle w:val="Strong"/>
              </w:rPr>
              <w:t>Status:</w:t>
            </w:r>
          </w:p>
        </w:tc>
        <w:tc>
          <w:tcPr>
            <w:tcW w:w="1699" w:type="dxa"/>
          </w:tcPr>
          <w:p w14:paraId="0C03FBC7" w14:textId="0F29CCBF" w:rsidR="006330E2" w:rsidRDefault="006330E2" w:rsidP="00AA013E">
            <w:pPr>
              <w:pStyle w:val="Tabletext"/>
              <w:keepNext/>
            </w:pPr>
            <w:r>
              <w:t>Ready</w:t>
            </w:r>
          </w:p>
        </w:tc>
        <w:tc>
          <w:tcPr>
            <w:tcW w:w="1699" w:type="dxa"/>
          </w:tcPr>
          <w:p w14:paraId="0FDECACD" w14:textId="77777777" w:rsidR="006330E2" w:rsidRDefault="006330E2" w:rsidP="00AA013E">
            <w:pPr>
              <w:pStyle w:val="Tabletext"/>
              <w:keepNext/>
            </w:pPr>
            <w:r w:rsidRPr="0017009A">
              <w:rPr>
                <w:rStyle w:val="Strong"/>
              </w:rPr>
              <w:t>Priority:</w:t>
            </w:r>
          </w:p>
        </w:tc>
        <w:tc>
          <w:tcPr>
            <w:tcW w:w="1700" w:type="dxa"/>
          </w:tcPr>
          <w:p w14:paraId="7116D537" w14:textId="4F8123F2" w:rsidR="006330E2" w:rsidRDefault="006330E2" w:rsidP="00AA013E">
            <w:pPr>
              <w:pStyle w:val="Tabletext"/>
              <w:keepNext/>
            </w:pPr>
            <w:r>
              <w:t>Mandatory</w:t>
            </w:r>
          </w:p>
        </w:tc>
      </w:tr>
      <w:tr w:rsidR="006330E2" w14:paraId="11E73BC5" w14:textId="77777777" w:rsidTr="00AA013E">
        <w:tc>
          <w:tcPr>
            <w:tcW w:w="1696" w:type="dxa"/>
          </w:tcPr>
          <w:p w14:paraId="26C3C723" w14:textId="77777777" w:rsidR="006330E2" w:rsidRPr="0017009A" w:rsidRDefault="006330E2" w:rsidP="00AA013E">
            <w:pPr>
              <w:pStyle w:val="Tabletext"/>
              <w:keepNext/>
              <w:rPr>
                <w:rStyle w:val="Strong"/>
              </w:rPr>
            </w:pPr>
            <w:r w:rsidRPr="0017009A">
              <w:rPr>
                <w:rStyle w:val="Strong"/>
              </w:rPr>
              <w:t>Text:</w:t>
            </w:r>
          </w:p>
        </w:tc>
        <w:tc>
          <w:tcPr>
            <w:tcW w:w="8499" w:type="dxa"/>
            <w:gridSpan w:val="5"/>
          </w:tcPr>
          <w:p w14:paraId="3FBB5CE3" w14:textId="1CCAF8BE" w:rsidR="006330E2" w:rsidRDefault="006330E2" w:rsidP="00AA013E">
            <w:pPr>
              <w:pStyle w:val="Tabletext"/>
              <w:keepNext/>
            </w:pPr>
            <w:r>
              <w:t>The R-Mode System shall provide to the Multi-system Shipborne Radionavigation Unit (MSRU) supporting data (referred to herein as 'UTC Synchronization Data') to enable the MSRU to relate measurements made with respect to the R-Mode Reference Time to UTC.</w:t>
            </w:r>
          </w:p>
        </w:tc>
      </w:tr>
      <w:tr w:rsidR="006330E2" w14:paraId="4833D7DD" w14:textId="77777777" w:rsidTr="00AA013E">
        <w:tc>
          <w:tcPr>
            <w:tcW w:w="1696" w:type="dxa"/>
          </w:tcPr>
          <w:p w14:paraId="6EECBD18" w14:textId="77777777" w:rsidR="006330E2" w:rsidRPr="0017009A" w:rsidRDefault="006330E2" w:rsidP="00AA013E">
            <w:pPr>
              <w:pStyle w:val="Tabletext"/>
              <w:keepNext/>
              <w:rPr>
                <w:rStyle w:val="Strong"/>
              </w:rPr>
            </w:pPr>
            <w:r w:rsidRPr="0017009A">
              <w:rPr>
                <w:rStyle w:val="Strong"/>
              </w:rPr>
              <w:t>Source(s):</w:t>
            </w:r>
          </w:p>
        </w:tc>
        <w:tc>
          <w:tcPr>
            <w:tcW w:w="8499" w:type="dxa"/>
            <w:gridSpan w:val="5"/>
          </w:tcPr>
          <w:p w14:paraId="0B1F3B55" w14:textId="14331490" w:rsidR="006330E2" w:rsidRDefault="006330E2" w:rsidP="00AA013E">
            <w:pPr>
              <w:pStyle w:val="Tabletext"/>
              <w:keepNext/>
            </w:pPr>
            <w:r>
              <w:t>IMO MSC.401(95)</w:t>
            </w:r>
          </w:p>
        </w:tc>
      </w:tr>
      <w:tr w:rsidR="006330E2" w14:paraId="57E15C1A" w14:textId="77777777" w:rsidTr="00AA013E">
        <w:tc>
          <w:tcPr>
            <w:tcW w:w="1696" w:type="dxa"/>
          </w:tcPr>
          <w:p w14:paraId="07ED04AB" w14:textId="77777777" w:rsidR="006330E2" w:rsidRPr="0017009A" w:rsidRDefault="006330E2" w:rsidP="00AA013E">
            <w:pPr>
              <w:pStyle w:val="Tabletext"/>
              <w:rPr>
                <w:rStyle w:val="Strong"/>
              </w:rPr>
            </w:pPr>
            <w:r w:rsidRPr="0017009A">
              <w:rPr>
                <w:rStyle w:val="Strong"/>
              </w:rPr>
              <w:t>Comments:</w:t>
            </w:r>
          </w:p>
        </w:tc>
        <w:tc>
          <w:tcPr>
            <w:tcW w:w="8499" w:type="dxa"/>
            <w:gridSpan w:val="5"/>
          </w:tcPr>
          <w:p w14:paraId="2AD8BD42" w14:textId="13C99764" w:rsidR="006330E2" w:rsidRPr="00F9091B" w:rsidRDefault="006330E2" w:rsidP="00AA013E">
            <w:pPr>
              <w:pStyle w:val="Tabletext"/>
            </w:pPr>
          </w:p>
        </w:tc>
      </w:tr>
    </w:tbl>
    <w:p w14:paraId="7B972417" w14:textId="02827422"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2DC2D909" w14:textId="77777777" w:rsidTr="00856FB4">
        <w:tc>
          <w:tcPr>
            <w:tcW w:w="1696" w:type="dxa"/>
          </w:tcPr>
          <w:p w14:paraId="2057CE13" w14:textId="77777777" w:rsidR="006330E2" w:rsidRPr="0017009A" w:rsidRDefault="006330E2" w:rsidP="00856FB4">
            <w:pPr>
              <w:pStyle w:val="Tabletext"/>
              <w:keepNext/>
              <w:rPr>
                <w:rStyle w:val="Strong"/>
              </w:rPr>
            </w:pPr>
            <w:r w:rsidRPr="0017009A">
              <w:rPr>
                <w:rStyle w:val="Strong"/>
              </w:rPr>
              <w:t>Title:</w:t>
            </w:r>
          </w:p>
        </w:tc>
        <w:tc>
          <w:tcPr>
            <w:tcW w:w="8499" w:type="dxa"/>
            <w:gridSpan w:val="5"/>
          </w:tcPr>
          <w:p w14:paraId="63898511" w14:textId="63E4B497" w:rsidR="006330E2" w:rsidRPr="0017009A" w:rsidRDefault="006330E2" w:rsidP="00856FB4">
            <w:pPr>
              <w:pStyle w:val="Tabletext"/>
              <w:keepNext/>
              <w:rPr>
                <w:rStyle w:val="Strong"/>
              </w:rPr>
            </w:pPr>
            <w:r>
              <w:rPr>
                <w:rStyle w:val="Strong"/>
              </w:rPr>
              <w:t>Downtime Notification</w:t>
            </w:r>
          </w:p>
        </w:tc>
      </w:tr>
      <w:tr w:rsidR="006330E2" w14:paraId="753017D2" w14:textId="77777777" w:rsidTr="00856FB4">
        <w:tc>
          <w:tcPr>
            <w:tcW w:w="1696" w:type="dxa"/>
          </w:tcPr>
          <w:p w14:paraId="270CEB6A" w14:textId="77777777" w:rsidR="006330E2" w:rsidRPr="0017009A" w:rsidRDefault="006330E2" w:rsidP="00856FB4">
            <w:pPr>
              <w:pStyle w:val="Tabletext"/>
              <w:keepNext/>
              <w:rPr>
                <w:rStyle w:val="Strong"/>
              </w:rPr>
            </w:pPr>
            <w:r w:rsidRPr="0017009A">
              <w:rPr>
                <w:rStyle w:val="Strong"/>
              </w:rPr>
              <w:t>Identity:</w:t>
            </w:r>
          </w:p>
        </w:tc>
        <w:tc>
          <w:tcPr>
            <w:tcW w:w="1702" w:type="dxa"/>
          </w:tcPr>
          <w:p w14:paraId="35AFFD60" w14:textId="452AFA92" w:rsidR="006330E2" w:rsidRDefault="006330E2" w:rsidP="00856FB4">
            <w:pPr>
              <w:pStyle w:val="Tabletext"/>
              <w:keepNext/>
            </w:pPr>
            <w:r>
              <w:t>REQ-UT-6</w:t>
            </w:r>
          </w:p>
        </w:tc>
        <w:tc>
          <w:tcPr>
            <w:tcW w:w="1699" w:type="dxa"/>
          </w:tcPr>
          <w:p w14:paraId="3B982ABC" w14:textId="77777777" w:rsidR="006330E2" w:rsidRDefault="006330E2" w:rsidP="00856FB4">
            <w:pPr>
              <w:pStyle w:val="Tabletext"/>
              <w:keepNext/>
            </w:pPr>
            <w:r w:rsidRPr="0017009A">
              <w:rPr>
                <w:rStyle w:val="Strong"/>
              </w:rPr>
              <w:t>Status:</w:t>
            </w:r>
          </w:p>
        </w:tc>
        <w:tc>
          <w:tcPr>
            <w:tcW w:w="1699" w:type="dxa"/>
          </w:tcPr>
          <w:p w14:paraId="57AC467D" w14:textId="0268A390" w:rsidR="006330E2" w:rsidRDefault="006330E2" w:rsidP="00856FB4">
            <w:pPr>
              <w:pStyle w:val="Tabletext"/>
              <w:keepNext/>
            </w:pPr>
            <w:r>
              <w:t>Ready</w:t>
            </w:r>
          </w:p>
        </w:tc>
        <w:tc>
          <w:tcPr>
            <w:tcW w:w="1699" w:type="dxa"/>
          </w:tcPr>
          <w:p w14:paraId="0718FB3C" w14:textId="77777777" w:rsidR="006330E2" w:rsidRDefault="006330E2" w:rsidP="00856FB4">
            <w:pPr>
              <w:pStyle w:val="Tabletext"/>
              <w:keepNext/>
            </w:pPr>
            <w:r w:rsidRPr="0017009A">
              <w:rPr>
                <w:rStyle w:val="Strong"/>
              </w:rPr>
              <w:t>Priority:</w:t>
            </w:r>
          </w:p>
        </w:tc>
        <w:tc>
          <w:tcPr>
            <w:tcW w:w="1700" w:type="dxa"/>
          </w:tcPr>
          <w:p w14:paraId="646AEDC2" w14:textId="21618B9B" w:rsidR="006330E2" w:rsidRDefault="006330E2" w:rsidP="00856FB4">
            <w:pPr>
              <w:pStyle w:val="Tabletext"/>
              <w:keepNext/>
            </w:pPr>
            <w:r>
              <w:t>Mandatory</w:t>
            </w:r>
          </w:p>
        </w:tc>
      </w:tr>
      <w:tr w:rsidR="006330E2" w14:paraId="00ABE024" w14:textId="77777777" w:rsidTr="00856FB4">
        <w:tc>
          <w:tcPr>
            <w:tcW w:w="1696" w:type="dxa"/>
          </w:tcPr>
          <w:p w14:paraId="510EC627" w14:textId="77777777" w:rsidR="006330E2" w:rsidRPr="0017009A" w:rsidRDefault="006330E2" w:rsidP="00856FB4">
            <w:pPr>
              <w:pStyle w:val="Tabletext"/>
              <w:keepNext/>
              <w:rPr>
                <w:rStyle w:val="Strong"/>
              </w:rPr>
            </w:pPr>
            <w:r w:rsidRPr="0017009A">
              <w:rPr>
                <w:rStyle w:val="Strong"/>
              </w:rPr>
              <w:t>Text:</w:t>
            </w:r>
          </w:p>
        </w:tc>
        <w:tc>
          <w:tcPr>
            <w:tcW w:w="8499" w:type="dxa"/>
            <w:gridSpan w:val="5"/>
          </w:tcPr>
          <w:p w14:paraId="3ED4B18A" w14:textId="2309381D" w:rsidR="006330E2" w:rsidRDefault="006330E2" w:rsidP="00856FB4">
            <w:pPr>
              <w:pStyle w:val="Tabletext"/>
              <w:keepNext/>
            </w:pPr>
            <w:r>
              <w:t>The R-Mode System shall provide to the Multi-system Shipborne Radionavigation Unit (MSRU) timely notifications of any planned service outages such that the MSRU can determine the likely impact of the outage on the continuity of the position solution.</w:t>
            </w:r>
          </w:p>
        </w:tc>
      </w:tr>
      <w:tr w:rsidR="006330E2" w14:paraId="3890A624" w14:textId="77777777" w:rsidTr="00856FB4">
        <w:tc>
          <w:tcPr>
            <w:tcW w:w="1696" w:type="dxa"/>
          </w:tcPr>
          <w:p w14:paraId="5CC272DC" w14:textId="77777777" w:rsidR="006330E2" w:rsidRPr="0017009A" w:rsidRDefault="006330E2" w:rsidP="00856FB4">
            <w:pPr>
              <w:pStyle w:val="Tabletext"/>
              <w:keepNext/>
              <w:rPr>
                <w:rStyle w:val="Strong"/>
              </w:rPr>
            </w:pPr>
            <w:r w:rsidRPr="0017009A">
              <w:rPr>
                <w:rStyle w:val="Strong"/>
              </w:rPr>
              <w:t>Source(s):</w:t>
            </w:r>
          </w:p>
        </w:tc>
        <w:tc>
          <w:tcPr>
            <w:tcW w:w="8499" w:type="dxa"/>
            <w:gridSpan w:val="5"/>
          </w:tcPr>
          <w:p w14:paraId="2ABD3B17" w14:textId="4A3D747A" w:rsidR="006330E2" w:rsidRDefault="006330E2" w:rsidP="00856FB4">
            <w:pPr>
              <w:pStyle w:val="Tabletext"/>
              <w:keepNext/>
            </w:pPr>
            <w:r>
              <w:t>ITU RR, 2016a</w:t>
            </w:r>
          </w:p>
        </w:tc>
      </w:tr>
      <w:tr w:rsidR="006330E2" w14:paraId="06B1EA9A" w14:textId="77777777" w:rsidTr="00856FB4">
        <w:tc>
          <w:tcPr>
            <w:tcW w:w="1696" w:type="dxa"/>
          </w:tcPr>
          <w:p w14:paraId="2042832E" w14:textId="77777777" w:rsidR="006330E2" w:rsidRPr="0017009A" w:rsidRDefault="006330E2" w:rsidP="00856FB4">
            <w:pPr>
              <w:pStyle w:val="Tabletext"/>
              <w:rPr>
                <w:rStyle w:val="Strong"/>
              </w:rPr>
            </w:pPr>
            <w:r w:rsidRPr="0017009A">
              <w:rPr>
                <w:rStyle w:val="Strong"/>
              </w:rPr>
              <w:t>Comments:</w:t>
            </w:r>
          </w:p>
        </w:tc>
        <w:tc>
          <w:tcPr>
            <w:tcW w:w="8499" w:type="dxa"/>
            <w:gridSpan w:val="5"/>
          </w:tcPr>
          <w:p w14:paraId="32AF35DB" w14:textId="5FB587DE" w:rsidR="006330E2" w:rsidRPr="00F9091B" w:rsidRDefault="006330E2" w:rsidP="00856FB4">
            <w:pPr>
              <w:pStyle w:val="Tabletext"/>
            </w:pPr>
            <w:r>
              <w:t>GLA: Is there a need for other types of notification?</w:t>
            </w:r>
          </w:p>
        </w:tc>
      </w:tr>
    </w:tbl>
    <w:p w14:paraId="7281D9D4" w14:textId="3C52E7C4"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0AF20050" w14:textId="77777777" w:rsidTr="000C3F2E">
        <w:tc>
          <w:tcPr>
            <w:tcW w:w="1696" w:type="dxa"/>
          </w:tcPr>
          <w:p w14:paraId="5F28EC35" w14:textId="77777777" w:rsidR="006330E2" w:rsidRPr="0017009A" w:rsidRDefault="006330E2" w:rsidP="000C3F2E">
            <w:pPr>
              <w:pStyle w:val="Tabletext"/>
              <w:keepNext/>
              <w:rPr>
                <w:rStyle w:val="Strong"/>
              </w:rPr>
            </w:pPr>
            <w:r w:rsidRPr="0017009A">
              <w:rPr>
                <w:rStyle w:val="Strong"/>
              </w:rPr>
              <w:t>Title:</w:t>
            </w:r>
          </w:p>
        </w:tc>
        <w:tc>
          <w:tcPr>
            <w:tcW w:w="8499" w:type="dxa"/>
            <w:gridSpan w:val="5"/>
          </w:tcPr>
          <w:p w14:paraId="3FFA934E" w14:textId="4EF62EF8" w:rsidR="006330E2" w:rsidRPr="0017009A" w:rsidRDefault="006330E2" w:rsidP="000C3F2E">
            <w:pPr>
              <w:pStyle w:val="Tabletext"/>
              <w:keepNext/>
              <w:rPr>
                <w:rStyle w:val="Strong"/>
              </w:rPr>
            </w:pPr>
            <w:r>
              <w:rPr>
                <w:rStyle w:val="Strong"/>
              </w:rPr>
              <w:t>R-Mode Observables</w:t>
            </w:r>
          </w:p>
        </w:tc>
      </w:tr>
      <w:tr w:rsidR="006330E2" w14:paraId="67B03A96" w14:textId="77777777" w:rsidTr="000C3F2E">
        <w:tc>
          <w:tcPr>
            <w:tcW w:w="1696" w:type="dxa"/>
          </w:tcPr>
          <w:p w14:paraId="0102C2E6" w14:textId="77777777" w:rsidR="006330E2" w:rsidRPr="0017009A" w:rsidRDefault="006330E2" w:rsidP="000C3F2E">
            <w:pPr>
              <w:pStyle w:val="Tabletext"/>
              <w:keepNext/>
              <w:rPr>
                <w:rStyle w:val="Strong"/>
              </w:rPr>
            </w:pPr>
            <w:r w:rsidRPr="0017009A">
              <w:rPr>
                <w:rStyle w:val="Strong"/>
              </w:rPr>
              <w:t>Identity:</w:t>
            </w:r>
          </w:p>
        </w:tc>
        <w:tc>
          <w:tcPr>
            <w:tcW w:w="1702" w:type="dxa"/>
          </w:tcPr>
          <w:p w14:paraId="61FBB01E" w14:textId="6F60C6AD" w:rsidR="006330E2" w:rsidRDefault="006330E2" w:rsidP="000C3F2E">
            <w:pPr>
              <w:pStyle w:val="Tabletext"/>
              <w:keepNext/>
            </w:pPr>
            <w:r>
              <w:t>REQ-UT-5</w:t>
            </w:r>
          </w:p>
        </w:tc>
        <w:tc>
          <w:tcPr>
            <w:tcW w:w="1699" w:type="dxa"/>
          </w:tcPr>
          <w:p w14:paraId="0FA06271" w14:textId="77777777" w:rsidR="006330E2" w:rsidRDefault="006330E2" w:rsidP="000C3F2E">
            <w:pPr>
              <w:pStyle w:val="Tabletext"/>
              <w:keepNext/>
            </w:pPr>
            <w:r w:rsidRPr="0017009A">
              <w:rPr>
                <w:rStyle w:val="Strong"/>
              </w:rPr>
              <w:t>Status:</w:t>
            </w:r>
          </w:p>
        </w:tc>
        <w:tc>
          <w:tcPr>
            <w:tcW w:w="1699" w:type="dxa"/>
          </w:tcPr>
          <w:p w14:paraId="16ED4B71" w14:textId="5DC448C7" w:rsidR="006330E2" w:rsidRDefault="006330E2" w:rsidP="000C3F2E">
            <w:pPr>
              <w:pStyle w:val="Tabletext"/>
              <w:keepNext/>
            </w:pPr>
            <w:r>
              <w:t>Ready</w:t>
            </w:r>
          </w:p>
        </w:tc>
        <w:tc>
          <w:tcPr>
            <w:tcW w:w="1699" w:type="dxa"/>
          </w:tcPr>
          <w:p w14:paraId="2873DEFB" w14:textId="77777777" w:rsidR="006330E2" w:rsidRDefault="006330E2" w:rsidP="000C3F2E">
            <w:pPr>
              <w:pStyle w:val="Tabletext"/>
              <w:keepNext/>
            </w:pPr>
            <w:r w:rsidRPr="0017009A">
              <w:rPr>
                <w:rStyle w:val="Strong"/>
              </w:rPr>
              <w:t>Priority:</w:t>
            </w:r>
          </w:p>
        </w:tc>
        <w:tc>
          <w:tcPr>
            <w:tcW w:w="1700" w:type="dxa"/>
          </w:tcPr>
          <w:p w14:paraId="003E0E1E" w14:textId="534DD473" w:rsidR="006330E2" w:rsidRDefault="006330E2" w:rsidP="000C3F2E">
            <w:pPr>
              <w:pStyle w:val="Tabletext"/>
              <w:keepNext/>
            </w:pPr>
            <w:r>
              <w:t>Mandatory</w:t>
            </w:r>
          </w:p>
        </w:tc>
      </w:tr>
      <w:tr w:rsidR="006330E2" w14:paraId="5F97E769" w14:textId="77777777" w:rsidTr="000C3F2E">
        <w:tc>
          <w:tcPr>
            <w:tcW w:w="1696" w:type="dxa"/>
          </w:tcPr>
          <w:p w14:paraId="6EC47457" w14:textId="77777777" w:rsidR="006330E2" w:rsidRPr="0017009A" w:rsidRDefault="006330E2" w:rsidP="000C3F2E">
            <w:pPr>
              <w:pStyle w:val="Tabletext"/>
              <w:keepNext/>
              <w:rPr>
                <w:rStyle w:val="Strong"/>
              </w:rPr>
            </w:pPr>
            <w:r w:rsidRPr="0017009A">
              <w:rPr>
                <w:rStyle w:val="Strong"/>
              </w:rPr>
              <w:t>Text:</w:t>
            </w:r>
          </w:p>
        </w:tc>
        <w:tc>
          <w:tcPr>
            <w:tcW w:w="8499" w:type="dxa"/>
            <w:gridSpan w:val="5"/>
          </w:tcPr>
          <w:p w14:paraId="18C785FF" w14:textId="0CF4FAD0" w:rsidR="006330E2" w:rsidRDefault="006330E2" w:rsidP="000C3F2E">
            <w:pPr>
              <w:pStyle w:val="Tabletext"/>
              <w:keepNext/>
            </w:pPr>
            <w:r>
              <w:t>The R-Mode System shall provide to the Multi-system Shipborne Radionavigation Unit (MSRU) R-Mode Observables such that the MSRU can estimate:</w:t>
            </w:r>
          </w:p>
          <w:p w14:paraId="7EB90852" w14:textId="77777777" w:rsidR="006330E2" w:rsidRDefault="006330E2" w:rsidP="000C3F2E">
            <w:pPr>
              <w:pStyle w:val="Tabletext"/>
              <w:keepNext/>
            </w:pPr>
            <w:r>
              <w:t>(</w:t>
            </w:r>
            <w:proofErr w:type="spellStart"/>
            <w:r>
              <w:t>i</w:t>
            </w:r>
            <w:proofErr w:type="spellEnd"/>
            <w:r>
              <w:t>) the Ship's horizontal position (latitude, longitude) in accordance with the World Geodetic System revision 1984 (WGS84);</w:t>
            </w:r>
          </w:p>
          <w:p w14:paraId="441D4967" w14:textId="77777777" w:rsidR="006330E2" w:rsidRDefault="006330E2" w:rsidP="000C3F2E">
            <w:pPr>
              <w:pStyle w:val="Tabletext"/>
              <w:keepNext/>
            </w:pPr>
            <w:r>
              <w:t>(ii) course over ground;</w:t>
            </w:r>
          </w:p>
          <w:p w14:paraId="38922617" w14:textId="77777777" w:rsidR="006330E2" w:rsidRDefault="006330E2" w:rsidP="000C3F2E">
            <w:pPr>
              <w:pStyle w:val="Tabletext"/>
              <w:keepNext/>
            </w:pPr>
            <w:r>
              <w:t xml:space="preserve">(iii) speed over ground; and </w:t>
            </w:r>
          </w:p>
          <w:p w14:paraId="02754B9D" w14:textId="77777777" w:rsidR="006330E2" w:rsidRDefault="006330E2" w:rsidP="000C3F2E">
            <w:pPr>
              <w:pStyle w:val="Tabletext"/>
              <w:keepNext/>
            </w:pPr>
            <w:r>
              <w:t>(iv) time, referenced to UTC, of the position solution.</w:t>
            </w:r>
          </w:p>
          <w:p w14:paraId="01B032C2" w14:textId="40D02A56" w:rsidR="006330E2" w:rsidRDefault="006330E2" w:rsidP="000C3F2E">
            <w:pPr>
              <w:pStyle w:val="Tabletext"/>
              <w:keepNext/>
            </w:pPr>
            <w:r>
              <w:t>For the purpose of this specification, it is assumed that R-Mode is the only source of ranging observables used by the MSRU. However, it is noted that in an actual deployment scenario, the R-Mode observables may be replaced, or complemented by, observables provided by other PNT systems, which may result in less (or more) stringent requirements on the R-Mode System than implied by this specification.</w:t>
            </w:r>
          </w:p>
        </w:tc>
      </w:tr>
      <w:tr w:rsidR="006330E2" w14:paraId="292E4C8D" w14:textId="77777777" w:rsidTr="000C3F2E">
        <w:tc>
          <w:tcPr>
            <w:tcW w:w="1696" w:type="dxa"/>
          </w:tcPr>
          <w:p w14:paraId="6195840E" w14:textId="77777777" w:rsidR="006330E2" w:rsidRPr="0017009A" w:rsidRDefault="006330E2" w:rsidP="000C3F2E">
            <w:pPr>
              <w:pStyle w:val="Tabletext"/>
              <w:keepNext/>
              <w:rPr>
                <w:rStyle w:val="Strong"/>
              </w:rPr>
            </w:pPr>
            <w:r w:rsidRPr="0017009A">
              <w:rPr>
                <w:rStyle w:val="Strong"/>
              </w:rPr>
              <w:t>Source(s):</w:t>
            </w:r>
          </w:p>
        </w:tc>
        <w:tc>
          <w:tcPr>
            <w:tcW w:w="8499" w:type="dxa"/>
            <w:gridSpan w:val="5"/>
          </w:tcPr>
          <w:p w14:paraId="3FF806EB" w14:textId="1E8F5E90" w:rsidR="006330E2" w:rsidRDefault="006330E2" w:rsidP="000C3F2E">
            <w:pPr>
              <w:pStyle w:val="Tabletext"/>
              <w:keepNext/>
            </w:pPr>
            <w:r>
              <w:t>IMO MSC.401(95)</w:t>
            </w:r>
          </w:p>
        </w:tc>
      </w:tr>
      <w:tr w:rsidR="006330E2" w14:paraId="32086BD3" w14:textId="77777777" w:rsidTr="000C3F2E">
        <w:tc>
          <w:tcPr>
            <w:tcW w:w="1696" w:type="dxa"/>
          </w:tcPr>
          <w:p w14:paraId="703B7544" w14:textId="77777777" w:rsidR="006330E2" w:rsidRPr="0017009A" w:rsidRDefault="006330E2" w:rsidP="000C3F2E">
            <w:pPr>
              <w:pStyle w:val="Tabletext"/>
              <w:rPr>
                <w:rStyle w:val="Strong"/>
              </w:rPr>
            </w:pPr>
            <w:r w:rsidRPr="0017009A">
              <w:rPr>
                <w:rStyle w:val="Strong"/>
              </w:rPr>
              <w:t>Comments:</w:t>
            </w:r>
          </w:p>
        </w:tc>
        <w:tc>
          <w:tcPr>
            <w:tcW w:w="8499" w:type="dxa"/>
            <w:gridSpan w:val="5"/>
          </w:tcPr>
          <w:p w14:paraId="340EACD0" w14:textId="0E80C199" w:rsidR="006330E2" w:rsidRPr="00F9091B" w:rsidRDefault="006330E2" w:rsidP="000C3F2E">
            <w:pPr>
              <w:pStyle w:val="Tabletext"/>
            </w:pPr>
          </w:p>
        </w:tc>
      </w:tr>
    </w:tbl>
    <w:p w14:paraId="081D4357" w14:textId="71A0E954"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426BB5C3" w14:textId="77777777" w:rsidTr="008A2ADE">
        <w:tc>
          <w:tcPr>
            <w:tcW w:w="1696" w:type="dxa"/>
          </w:tcPr>
          <w:p w14:paraId="24DC2B26" w14:textId="77777777" w:rsidR="006330E2" w:rsidRPr="0017009A" w:rsidRDefault="006330E2" w:rsidP="008A2ADE">
            <w:pPr>
              <w:pStyle w:val="Tabletext"/>
              <w:keepNext/>
              <w:rPr>
                <w:rStyle w:val="Strong"/>
              </w:rPr>
            </w:pPr>
            <w:r w:rsidRPr="0017009A">
              <w:rPr>
                <w:rStyle w:val="Strong"/>
              </w:rPr>
              <w:t>Title:</w:t>
            </w:r>
          </w:p>
        </w:tc>
        <w:tc>
          <w:tcPr>
            <w:tcW w:w="8499" w:type="dxa"/>
            <w:gridSpan w:val="5"/>
          </w:tcPr>
          <w:p w14:paraId="2D7025ED" w14:textId="7D873B77" w:rsidR="006330E2" w:rsidRPr="0017009A" w:rsidRDefault="006330E2" w:rsidP="008A2ADE">
            <w:pPr>
              <w:pStyle w:val="Tabletext"/>
              <w:keepNext/>
              <w:rPr>
                <w:rStyle w:val="Strong"/>
              </w:rPr>
            </w:pPr>
            <w:r>
              <w:rPr>
                <w:rStyle w:val="Strong"/>
              </w:rPr>
              <w:t>Transmitted RF Signal</w:t>
            </w:r>
          </w:p>
        </w:tc>
      </w:tr>
      <w:tr w:rsidR="006330E2" w14:paraId="751140ED" w14:textId="77777777" w:rsidTr="008A2ADE">
        <w:tc>
          <w:tcPr>
            <w:tcW w:w="1696" w:type="dxa"/>
          </w:tcPr>
          <w:p w14:paraId="3928CA50" w14:textId="77777777" w:rsidR="006330E2" w:rsidRPr="0017009A" w:rsidRDefault="006330E2" w:rsidP="008A2ADE">
            <w:pPr>
              <w:pStyle w:val="Tabletext"/>
              <w:keepNext/>
              <w:rPr>
                <w:rStyle w:val="Strong"/>
              </w:rPr>
            </w:pPr>
            <w:r w:rsidRPr="0017009A">
              <w:rPr>
                <w:rStyle w:val="Strong"/>
              </w:rPr>
              <w:t>Identity:</w:t>
            </w:r>
          </w:p>
        </w:tc>
        <w:tc>
          <w:tcPr>
            <w:tcW w:w="1702" w:type="dxa"/>
          </w:tcPr>
          <w:p w14:paraId="6CE63C0C" w14:textId="49C99CEB" w:rsidR="006330E2" w:rsidRDefault="006330E2" w:rsidP="008A2ADE">
            <w:pPr>
              <w:pStyle w:val="Tabletext"/>
              <w:keepNext/>
            </w:pPr>
            <w:r>
              <w:t>REQ-UT-7</w:t>
            </w:r>
          </w:p>
        </w:tc>
        <w:tc>
          <w:tcPr>
            <w:tcW w:w="1699" w:type="dxa"/>
          </w:tcPr>
          <w:p w14:paraId="579A8228" w14:textId="77777777" w:rsidR="006330E2" w:rsidRDefault="006330E2" w:rsidP="008A2ADE">
            <w:pPr>
              <w:pStyle w:val="Tabletext"/>
              <w:keepNext/>
            </w:pPr>
            <w:r w:rsidRPr="0017009A">
              <w:rPr>
                <w:rStyle w:val="Strong"/>
              </w:rPr>
              <w:t>Status:</w:t>
            </w:r>
          </w:p>
        </w:tc>
        <w:tc>
          <w:tcPr>
            <w:tcW w:w="1699" w:type="dxa"/>
          </w:tcPr>
          <w:p w14:paraId="5D8024A7" w14:textId="0EABF82F" w:rsidR="006330E2" w:rsidRDefault="006330E2" w:rsidP="008A2ADE">
            <w:pPr>
              <w:pStyle w:val="Tabletext"/>
              <w:keepNext/>
            </w:pPr>
            <w:r>
              <w:t>Ready</w:t>
            </w:r>
          </w:p>
        </w:tc>
        <w:tc>
          <w:tcPr>
            <w:tcW w:w="1699" w:type="dxa"/>
          </w:tcPr>
          <w:p w14:paraId="180AF8A1" w14:textId="77777777" w:rsidR="006330E2" w:rsidRDefault="006330E2" w:rsidP="008A2ADE">
            <w:pPr>
              <w:pStyle w:val="Tabletext"/>
              <w:keepNext/>
            </w:pPr>
            <w:r w:rsidRPr="0017009A">
              <w:rPr>
                <w:rStyle w:val="Strong"/>
              </w:rPr>
              <w:t>Priority:</w:t>
            </w:r>
          </w:p>
        </w:tc>
        <w:tc>
          <w:tcPr>
            <w:tcW w:w="1700" w:type="dxa"/>
          </w:tcPr>
          <w:p w14:paraId="77F109C8" w14:textId="3F979D71" w:rsidR="006330E2" w:rsidRDefault="006330E2" w:rsidP="008A2ADE">
            <w:pPr>
              <w:pStyle w:val="Tabletext"/>
              <w:keepNext/>
            </w:pPr>
            <w:r>
              <w:t>Mandatory</w:t>
            </w:r>
          </w:p>
        </w:tc>
      </w:tr>
      <w:tr w:rsidR="006330E2" w14:paraId="6B670914" w14:textId="77777777" w:rsidTr="008A2ADE">
        <w:tc>
          <w:tcPr>
            <w:tcW w:w="1696" w:type="dxa"/>
          </w:tcPr>
          <w:p w14:paraId="31F4CD4B" w14:textId="77777777" w:rsidR="006330E2" w:rsidRPr="0017009A" w:rsidRDefault="006330E2" w:rsidP="008A2ADE">
            <w:pPr>
              <w:pStyle w:val="Tabletext"/>
              <w:keepNext/>
              <w:rPr>
                <w:rStyle w:val="Strong"/>
              </w:rPr>
            </w:pPr>
            <w:r w:rsidRPr="0017009A">
              <w:rPr>
                <w:rStyle w:val="Strong"/>
              </w:rPr>
              <w:t>Text:</w:t>
            </w:r>
          </w:p>
        </w:tc>
        <w:tc>
          <w:tcPr>
            <w:tcW w:w="8499" w:type="dxa"/>
            <w:gridSpan w:val="5"/>
          </w:tcPr>
          <w:p w14:paraId="17748034" w14:textId="63FB724C" w:rsidR="006330E2" w:rsidRDefault="006330E2" w:rsidP="008A2ADE">
            <w:pPr>
              <w:pStyle w:val="Tabletext"/>
              <w:keepNext/>
            </w:pPr>
            <w:r>
              <w:t>The R-Mode System shall provide a Transmitted RF Signal capable of being used for ranging and R-Mode Navigation Data transmission.</w:t>
            </w:r>
          </w:p>
        </w:tc>
      </w:tr>
      <w:tr w:rsidR="006330E2" w14:paraId="4D075060" w14:textId="77777777" w:rsidTr="008A2ADE">
        <w:tc>
          <w:tcPr>
            <w:tcW w:w="1696" w:type="dxa"/>
          </w:tcPr>
          <w:p w14:paraId="6AD43B53" w14:textId="77777777" w:rsidR="006330E2" w:rsidRPr="0017009A" w:rsidRDefault="006330E2" w:rsidP="008A2ADE">
            <w:pPr>
              <w:pStyle w:val="Tabletext"/>
              <w:keepNext/>
              <w:rPr>
                <w:rStyle w:val="Strong"/>
              </w:rPr>
            </w:pPr>
            <w:r w:rsidRPr="0017009A">
              <w:rPr>
                <w:rStyle w:val="Strong"/>
              </w:rPr>
              <w:t>Source(s):</w:t>
            </w:r>
          </w:p>
        </w:tc>
        <w:tc>
          <w:tcPr>
            <w:tcW w:w="8499" w:type="dxa"/>
            <w:gridSpan w:val="5"/>
          </w:tcPr>
          <w:p w14:paraId="6AF4D11E" w14:textId="27D65814" w:rsidR="006330E2" w:rsidRDefault="006330E2" w:rsidP="008A2ADE">
            <w:pPr>
              <w:pStyle w:val="Tabletext"/>
              <w:keepNext/>
            </w:pPr>
            <w:r>
              <w:t>GLA, 2019</w:t>
            </w:r>
          </w:p>
        </w:tc>
      </w:tr>
      <w:tr w:rsidR="006330E2" w14:paraId="1F2F26FA" w14:textId="77777777" w:rsidTr="008A2ADE">
        <w:tc>
          <w:tcPr>
            <w:tcW w:w="1696" w:type="dxa"/>
          </w:tcPr>
          <w:p w14:paraId="2CA3630B" w14:textId="77777777" w:rsidR="006330E2" w:rsidRPr="0017009A" w:rsidRDefault="006330E2" w:rsidP="008A2ADE">
            <w:pPr>
              <w:pStyle w:val="Tabletext"/>
              <w:rPr>
                <w:rStyle w:val="Strong"/>
              </w:rPr>
            </w:pPr>
            <w:r w:rsidRPr="0017009A">
              <w:rPr>
                <w:rStyle w:val="Strong"/>
              </w:rPr>
              <w:t>Comments:</w:t>
            </w:r>
          </w:p>
        </w:tc>
        <w:tc>
          <w:tcPr>
            <w:tcW w:w="8499" w:type="dxa"/>
            <w:gridSpan w:val="5"/>
          </w:tcPr>
          <w:p w14:paraId="131B739E" w14:textId="40E3922B" w:rsidR="006330E2" w:rsidRPr="00F9091B" w:rsidRDefault="006330E2" w:rsidP="008A2ADE">
            <w:pPr>
              <w:pStyle w:val="Tabletext"/>
            </w:pPr>
          </w:p>
        </w:tc>
      </w:tr>
    </w:tbl>
    <w:p w14:paraId="6EF70F99" w14:textId="60C1E3F4"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4C39E800" w14:textId="77777777" w:rsidTr="00223B89">
        <w:tc>
          <w:tcPr>
            <w:tcW w:w="1696" w:type="dxa"/>
          </w:tcPr>
          <w:p w14:paraId="0BD95C9F" w14:textId="77777777" w:rsidR="006330E2" w:rsidRPr="0017009A" w:rsidRDefault="006330E2" w:rsidP="00223B89">
            <w:pPr>
              <w:pStyle w:val="Tabletext"/>
              <w:keepNext/>
              <w:rPr>
                <w:rStyle w:val="Strong"/>
              </w:rPr>
            </w:pPr>
            <w:r w:rsidRPr="0017009A">
              <w:rPr>
                <w:rStyle w:val="Strong"/>
              </w:rPr>
              <w:t>Title:</w:t>
            </w:r>
          </w:p>
        </w:tc>
        <w:tc>
          <w:tcPr>
            <w:tcW w:w="8499" w:type="dxa"/>
            <w:gridSpan w:val="5"/>
          </w:tcPr>
          <w:p w14:paraId="2CC2E78D" w14:textId="6B97DB72" w:rsidR="006330E2" w:rsidRPr="0017009A" w:rsidRDefault="006330E2" w:rsidP="00223B89">
            <w:pPr>
              <w:pStyle w:val="Tabletext"/>
              <w:keepNext/>
              <w:rPr>
                <w:rStyle w:val="Strong"/>
              </w:rPr>
            </w:pPr>
            <w:r>
              <w:rPr>
                <w:rStyle w:val="Strong"/>
              </w:rPr>
              <w:t>Cryptographic Service Request - Ship</w:t>
            </w:r>
          </w:p>
        </w:tc>
      </w:tr>
      <w:tr w:rsidR="006330E2" w14:paraId="2C321CCA" w14:textId="77777777" w:rsidTr="00223B89">
        <w:tc>
          <w:tcPr>
            <w:tcW w:w="1696" w:type="dxa"/>
          </w:tcPr>
          <w:p w14:paraId="64862625" w14:textId="77777777" w:rsidR="006330E2" w:rsidRPr="0017009A" w:rsidRDefault="006330E2" w:rsidP="00223B89">
            <w:pPr>
              <w:pStyle w:val="Tabletext"/>
              <w:keepNext/>
              <w:rPr>
                <w:rStyle w:val="Strong"/>
              </w:rPr>
            </w:pPr>
            <w:r w:rsidRPr="0017009A">
              <w:rPr>
                <w:rStyle w:val="Strong"/>
              </w:rPr>
              <w:t>Identity:</w:t>
            </w:r>
          </w:p>
        </w:tc>
        <w:tc>
          <w:tcPr>
            <w:tcW w:w="1702" w:type="dxa"/>
          </w:tcPr>
          <w:p w14:paraId="09724F62" w14:textId="0CF8EB38" w:rsidR="006330E2" w:rsidRDefault="006330E2" w:rsidP="00223B89">
            <w:pPr>
              <w:pStyle w:val="Tabletext"/>
              <w:keepNext/>
            </w:pPr>
            <w:r>
              <w:t>REQ-UT-8</w:t>
            </w:r>
          </w:p>
        </w:tc>
        <w:tc>
          <w:tcPr>
            <w:tcW w:w="1699" w:type="dxa"/>
          </w:tcPr>
          <w:p w14:paraId="015C1256" w14:textId="77777777" w:rsidR="006330E2" w:rsidRDefault="006330E2" w:rsidP="00223B89">
            <w:pPr>
              <w:pStyle w:val="Tabletext"/>
              <w:keepNext/>
            </w:pPr>
            <w:r w:rsidRPr="0017009A">
              <w:rPr>
                <w:rStyle w:val="Strong"/>
              </w:rPr>
              <w:t>Status:</w:t>
            </w:r>
          </w:p>
        </w:tc>
        <w:tc>
          <w:tcPr>
            <w:tcW w:w="1699" w:type="dxa"/>
          </w:tcPr>
          <w:p w14:paraId="44381567" w14:textId="63FBDF16" w:rsidR="006330E2" w:rsidRDefault="006330E2" w:rsidP="00223B89">
            <w:pPr>
              <w:pStyle w:val="Tabletext"/>
              <w:keepNext/>
            </w:pPr>
            <w:r>
              <w:t>Ready</w:t>
            </w:r>
          </w:p>
        </w:tc>
        <w:tc>
          <w:tcPr>
            <w:tcW w:w="1699" w:type="dxa"/>
          </w:tcPr>
          <w:p w14:paraId="3699F80C" w14:textId="77777777" w:rsidR="006330E2" w:rsidRDefault="006330E2" w:rsidP="00223B89">
            <w:pPr>
              <w:pStyle w:val="Tabletext"/>
              <w:keepNext/>
            </w:pPr>
            <w:r w:rsidRPr="0017009A">
              <w:rPr>
                <w:rStyle w:val="Strong"/>
              </w:rPr>
              <w:t>Priority:</w:t>
            </w:r>
          </w:p>
        </w:tc>
        <w:tc>
          <w:tcPr>
            <w:tcW w:w="1700" w:type="dxa"/>
          </w:tcPr>
          <w:p w14:paraId="4BCDAB51" w14:textId="5B5B9CE3" w:rsidR="006330E2" w:rsidRDefault="006330E2" w:rsidP="00223B89">
            <w:pPr>
              <w:pStyle w:val="Tabletext"/>
              <w:keepNext/>
            </w:pPr>
            <w:r>
              <w:t>Mandatory</w:t>
            </w:r>
          </w:p>
        </w:tc>
      </w:tr>
      <w:tr w:rsidR="006330E2" w14:paraId="6C5F1A58" w14:textId="77777777" w:rsidTr="00223B89">
        <w:tc>
          <w:tcPr>
            <w:tcW w:w="1696" w:type="dxa"/>
          </w:tcPr>
          <w:p w14:paraId="19874D79" w14:textId="77777777" w:rsidR="006330E2" w:rsidRPr="0017009A" w:rsidRDefault="006330E2" w:rsidP="00223B89">
            <w:pPr>
              <w:pStyle w:val="Tabletext"/>
              <w:keepNext/>
              <w:rPr>
                <w:rStyle w:val="Strong"/>
              </w:rPr>
            </w:pPr>
            <w:r w:rsidRPr="0017009A">
              <w:rPr>
                <w:rStyle w:val="Strong"/>
              </w:rPr>
              <w:t>Text:</w:t>
            </w:r>
          </w:p>
        </w:tc>
        <w:tc>
          <w:tcPr>
            <w:tcW w:w="8499" w:type="dxa"/>
            <w:gridSpan w:val="5"/>
          </w:tcPr>
          <w:p w14:paraId="76B3D77F" w14:textId="1B92AAD4" w:rsidR="006330E2" w:rsidRDefault="006330E2" w:rsidP="00223B89">
            <w:pPr>
              <w:pStyle w:val="Tabletext"/>
              <w:keepNext/>
            </w:pPr>
            <w:r>
              <w:t>The R-Mode System shall be capable of sending requests to the Multi-system Shipborne Radionavigation Unit for cryptographic material (such as public keys and certificates) required for the authentication of the R-Mode RF signal received at the ship.</w:t>
            </w:r>
          </w:p>
        </w:tc>
      </w:tr>
      <w:tr w:rsidR="006330E2" w14:paraId="5EDD95BA" w14:textId="77777777" w:rsidTr="00223B89">
        <w:tc>
          <w:tcPr>
            <w:tcW w:w="1696" w:type="dxa"/>
          </w:tcPr>
          <w:p w14:paraId="1782A1E0" w14:textId="77777777" w:rsidR="006330E2" w:rsidRPr="0017009A" w:rsidRDefault="006330E2" w:rsidP="00223B89">
            <w:pPr>
              <w:pStyle w:val="Tabletext"/>
              <w:keepNext/>
              <w:rPr>
                <w:rStyle w:val="Strong"/>
              </w:rPr>
            </w:pPr>
            <w:r w:rsidRPr="0017009A">
              <w:rPr>
                <w:rStyle w:val="Strong"/>
              </w:rPr>
              <w:t>Source(s):</w:t>
            </w:r>
          </w:p>
        </w:tc>
        <w:tc>
          <w:tcPr>
            <w:tcW w:w="8499" w:type="dxa"/>
            <w:gridSpan w:val="5"/>
          </w:tcPr>
          <w:p w14:paraId="0988C441" w14:textId="4A0F7DD5" w:rsidR="006330E2" w:rsidRDefault="006330E2" w:rsidP="00223B89">
            <w:pPr>
              <w:pStyle w:val="Tabletext"/>
              <w:keepNext/>
            </w:pPr>
            <w:r>
              <w:t>GLA, 2019</w:t>
            </w:r>
          </w:p>
        </w:tc>
      </w:tr>
      <w:tr w:rsidR="006330E2" w14:paraId="5B54337B" w14:textId="77777777" w:rsidTr="00223B89">
        <w:tc>
          <w:tcPr>
            <w:tcW w:w="1696" w:type="dxa"/>
          </w:tcPr>
          <w:p w14:paraId="75C5EF89" w14:textId="77777777" w:rsidR="006330E2" w:rsidRPr="0017009A" w:rsidRDefault="006330E2" w:rsidP="00223B89">
            <w:pPr>
              <w:pStyle w:val="Tabletext"/>
              <w:rPr>
                <w:rStyle w:val="Strong"/>
              </w:rPr>
            </w:pPr>
            <w:r w:rsidRPr="0017009A">
              <w:rPr>
                <w:rStyle w:val="Strong"/>
              </w:rPr>
              <w:t>Comments:</w:t>
            </w:r>
          </w:p>
        </w:tc>
        <w:tc>
          <w:tcPr>
            <w:tcW w:w="8499" w:type="dxa"/>
            <w:gridSpan w:val="5"/>
          </w:tcPr>
          <w:p w14:paraId="45835B59" w14:textId="5C445174" w:rsidR="006330E2" w:rsidRPr="00F9091B" w:rsidRDefault="006330E2" w:rsidP="00223B89">
            <w:pPr>
              <w:pStyle w:val="Tabletext"/>
            </w:pPr>
          </w:p>
        </w:tc>
      </w:tr>
    </w:tbl>
    <w:p w14:paraId="4847E0D5" w14:textId="487A4D1D"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13235243" w14:textId="77777777" w:rsidTr="008208A5">
        <w:tc>
          <w:tcPr>
            <w:tcW w:w="1696" w:type="dxa"/>
          </w:tcPr>
          <w:p w14:paraId="225E2898" w14:textId="77777777" w:rsidR="006330E2" w:rsidRPr="0017009A" w:rsidRDefault="006330E2" w:rsidP="008208A5">
            <w:pPr>
              <w:pStyle w:val="Tabletext"/>
              <w:keepNext/>
              <w:rPr>
                <w:rStyle w:val="Strong"/>
              </w:rPr>
            </w:pPr>
            <w:r w:rsidRPr="0017009A">
              <w:rPr>
                <w:rStyle w:val="Strong"/>
              </w:rPr>
              <w:t>Title:</w:t>
            </w:r>
          </w:p>
        </w:tc>
        <w:tc>
          <w:tcPr>
            <w:tcW w:w="8499" w:type="dxa"/>
            <w:gridSpan w:val="5"/>
          </w:tcPr>
          <w:p w14:paraId="11480638" w14:textId="48C44AE5" w:rsidR="006330E2" w:rsidRPr="0017009A" w:rsidRDefault="006330E2" w:rsidP="008208A5">
            <w:pPr>
              <w:pStyle w:val="Tabletext"/>
              <w:keepNext/>
              <w:rPr>
                <w:rStyle w:val="Strong"/>
              </w:rPr>
            </w:pPr>
            <w:r>
              <w:rPr>
                <w:rStyle w:val="Strong"/>
              </w:rPr>
              <w:t>Configuration and Control Command - Response</w:t>
            </w:r>
          </w:p>
        </w:tc>
      </w:tr>
      <w:tr w:rsidR="006330E2" w14:paraId="058AD6DF" w14:textId="77777777" w:rsidTr="008208A5">
        <w:tc>
          <w:tcPr>
            <w:tcW w:w="1696" w:type="dxa"/>
          </w:tcPr>
          <w:p w14:paraId="4D17857E" w14:textId="77777777" w:rsidR="006330E2" w:rsidRPr="0017009A" w:rsidRDefault="006330E2" w:rsidP="008208A5">
            <w:pPr>
              <w:pStyle w:val="Tabletext"/>
              <w:keepNext/>
              <w:rPr>
                <w:rStyle w:val="Strong"/>
              </w:rPr>
            </w:pPr>
            <w:r w:rsidRPr="0017009A">
              <w:rPr>
                <w:rStyle w:val="Strong"/>
              </w:rPr>
              <w:t>Identity:</w:t>
            </w:r>
          </w:p>
        </w:tc>
        <w:tc>
          <w:tcPr>
            <w:tcW w:w="1702" w:type="dxa"/>
          </w:tcPr>
          <w:p w14:paraId="1A69129C" w14:textId="1AC48039" w:rsidR="006330E2" w:rsidRDefault="006330E2" w:rsidP="008208A5">
            <w:pPr>
              <w:pStyle w:val="Tabletext"/>
              <w:keepNext/>
            </w:pPr>
            <w:r>
              <w:t>REQ-UT-9</w:t>
            </w:r>
          </w:p>
        </w:tc>
        <w:tc>
          <w:tcPr>
            <w:tcW w:w="1699" w:type="dxa"/>
          </w:tcPr>
          <w:p w14:paraId="4BFBAA5C" w14:textId="77777777" w:rsidR="006330E2" w:rsidRDefault="006330E2" w:rsidP="008208A5">
            <w:pPr>
              <w:pStyle w:val="Tabletext"/>
              <w:keepNext/>
            </w:pPr>
            <w:r w:rsidRPr="0017009A">
              <w:rPr>
                <w:rStyle w:val="Strong"/>
              </w:rPr>
              <w:t>Status:</w:t>
            </w:r>
          </w:p>
        </w:tc>
        <w:tc>
          <w:tcPr>
            <w:tcW w:w="1699" w:type="dxa"/>
          </w:tcPr>
          <w:p w14:paraId="10C37466" w14:textId="6E500B57" w:rsidR="006330E2" w:rsidRDefault="006330E2" w:rsidP="008208A5">
            <w:pPr>
              <w:pStyle w:val="Tabletext"/>
              <w:keepNext/>
            </w:pPr>
            <w:r>
              <w:t>Ready</w:t>
            </w:r>
          </w:p>
        </w:tc>
        <w:tc>
          <w:tcPr>
            <w:tcW w:w="1699" w:type="dxa"/>
          </w:tcPr>
          <w:p w14:paraId="355532E4" w14:textId="77777777" w:rsidR="006330E2" w:rsidRDefault="006330E2" w:rsidP="008208A5">
            <w:pPr>
              <w:pStyle w:val="Tabletext"/>
              <w:keepNext/>
            </w:pPr>
            <w:r w:rsidRPr="0017009A">
              <w:rPr>
                <w:rStyle w:val="Strong"/>
              </w:rPr>
              <w:t>Priority:</w:t>
            </w:r>
          </w:p>
        </w:tc>
        <w:tc>
          <w:tcPr>
            <w:tcW w:w="1700" w:type="dxa"/>
          </w:tcPr>
          <w:p w14:paraId="208E1365" w14:textId="1E7E4488" w:rsidR="006330E2" w:rsidRDefault="006330E2" w:rsidP="008208A5">
            <w:pPr>
              <w:pStyle w:val="Tabletext"/>
              <w:keepNext/>
            </w:pPr>
            <w:r>
              <w:t>Mandatory</w:t>
            </w:r>
          </w:p>
        </w:tc>
      </w:tr>
      <w:tr w:rsidR="006330E2" w14:paraId="2F5CFAFD" w14:textId="77777777" w:rsidTr="008208A5">
        <w:tc>
          <w:tcPr>
            <w:tcW w:w="1696" w:type="dxa"/>
          </w:tcPr>
          <w:p w14:paraId="3A61DFEF" w14:textId="77777777" w:rsidR="006330E2" w:rsidRPr="0017009A" w:rsidRDefault="006330E2" w:rsidP="008208A5">
            <w:pPr>
              <w:pStyle w:val="Tabletext"/>
              <w:keepNext/>
              <w:rPr>
                <w:rStyle w:val="Strong"/>
              </w:rPr>
            </w:pPr>
            <w:r w:rsidRPr="0017009A">
              <w:rPr>
                <w:rStyle w:val="Strong"/>
              </w:rPr>
              <w:t>Text:</w:t>
            </w:r>
          </w:p>
        </w:tc>
        <w:tc>
          <w:tcPr>
            <w:tcW w:w="8499" w:type="dxa"/>
            <w:gridSpan w:val="5"/>
          </w:tcPr>
          <w:p w14:paraId="57D8B322" w14:textId="5A730204" w:rsidR="006330E2" w:rsidRDefault="006330E2" w:rsidP="008208A5">
            <w:pPr>
              <w:pStyle w:val="Tabletext"/>
              <w:keepNext/>
            </w:pPr>
            <w:r>
              <w:t>The R-Mode System, upon receipt of a Configuration and Control Command from the Multi-system Shipborne Radionavigation Unit (MSRU), shall send a command response to the MSRU.</w:t>
            </w:r>
          </w:p>
        </w:tc>
      </w:tr>
      <w:tr w:rsidR="006330E2" w14:paraId="6436E66C" w14:textId="77777777" w:rsidTr="008208A5">
        <w:tc>
          <w:tcPr>
            <w:tcW w:w="1696" w:type="dxa"/>
          </w:tcPr>
          <w:p w14:paraId="1D159B5F" w14:textId="77777777" w:rsidR="006330E2" w:rsidRPr="0017009A" w:rsidRDefault="006330E2" w:rsidP="008208A5">
            <w:pPr>
              <w:pStyle w:val="Tabletext"/>
              <w:keepNext/>
              <w:rPr>
                <w:rStyle w:val="Strong"/>
              </w:rPr>
            </w:pPr>
            <w:r w:rsidRPr="0017009A">
              <w:rPr>
                <w:rStyle w:val="Strong"/>
              </w:rPr>
              <w:t>Source(s):</w:t>
            </w:r>
          </w:p>
        </w:tc>
        <w:tc>
          <w:tcPr>
            <w:tcW w:w="8499" w:type="dxa"/>
            <w:gridSpan w:val="5"/>
          </w:tcPr>
          <w:p w14:paraId="60F64EB9" w14:textId="54C254F4" w:rsidR="006330E2" w:rsidRDefault="006330E2" w:rsidP="008208A5">
            <w:pPr>
              <w:pStyle w:val="Tabletext"/>
              <w:keepNext/>
            </w:pPr>
            <w:r>
              <w:t>GLA, 2019</w:t>
            </w:r>
          </w:p>
        </w:tc>
      </w:tr>
      <w:tr w:rsidR="006330E2" w14:paraId="62C631BC" w14:textId="77777777" w:rsidTr="008208A5">
        <w:tc>
          <w:tcPr>
            <w:tcW w:w="1696" w:type="dxa"/>
          </w:tcPr>
          <w:p w14:paraId="2932A78F" w14:textId="77777777" w:rsidR="006330E2" w:rsidRPr="0017009A" w:rsidRDefault="006330E2" w:rsidP="008208A5">
            <w:pPr>
              <w:pStyle w:val="Tabletext"/>
              <w:rPr>
                <w:rStyle w:val="Strong"/>
              </w:rPr>
            </w:pPr>
            <w:r w:rsidRPr="0017009A">
              <w:rPr>
                <w:rStyle w:val="Strong"/>
              </w:rPr>
              <w:t>Comments:</w:t>
            </w:r>
          </w:p>
        </w:tc>
        <w:tc>
          <w:tcPr>
            <w:tcW w:w="8499" w:type="dxa"/>
            <w:gridSpan w:val="5"/>
          </w:tcPr>
          <w:p w14:paraId="1752E920" w14:textId="5BA20796" w:rsidR="006330E2" w:rsidRPr="00F9091B" w:rsidRDefault="006330E2" w:rsidP="008208A5">
            <w:pPr>
              <w:pStyle w:val="Tabletext"/>
            </w:pPr>
          </w:p>
        </w:tc>
      </w:tr>
    </w:tbl>
    <w:p w14:paraId="686EF394" w14:textId="00D3C868"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707EB430" w14:textId="77777777" w:rsidTr="00021C96">
        <w:tc>
          <w:tcPr>
            <w:tcW w:w="1696" w:type="dxa"/>
          </w:tcPr>
          <w:p w14:paraId="57E5E585" w14:textId="77777777" w:rsidR="006330E2" w:rsidRPr="0017009A" w:rsidRDefault="006330E2" w:rsidP="00021C96">
            <w:pPr>
              <w:pStyle w:val="Tabletext"/>
              <w:keepNext/>
              <w:rPr>
                <w:rStyle w:val="Strong"/>
              </w:rPr>
            </w:pPr>
            <w:r w:rsidRPr="0017009A">
              <w:rPr>
                <w:rStyle w:val="Strong"/>
              </w:rPr>
              <w:t>Title:</w:t>
            </w:r>
          </w:p>
        </w:tc>
        <w:tc>
          <w:tcPr>
            <w:tcW w:w="8499" w:type="dxa"/>
            <w:gridSpan w:val="5"/>
          </w:tcPr>
          <w:p w14:paraId="29A3158E" w14:textId="389C1A27" w:rsidR="006330E2" w:rsidRPr="0017009A" w:rsidRDefault="006330E2" w:rsidP="00021C96">
            <w:pPr>
              <w:pStyle w:val="Tabletext"/>
              <w:keepNext/>
              <w:rPr>
                <w:rStyle w:val="Strong"/>
              </w:rPr>
            </w:pPr>
            <w:r>
              <w:rPr>
                <w:rStyle w:val="Strong"/>
              </w:rPr>
              <w:t>Monitoring Data</w:t>
            </w:r>
          </w:p>
        </w:tc>
      </w:tr>
      <w:tr w:rsidR="006330E2" w14:paraId="1679D5DA" w14:textId="77777777" w:rsidTr="00021C96">
        <w:tc>
          <w:tcPr>
            <w:tcW w:w="1696" w:type="dxa"/>
          </w:tcPr>
          <w:p w14:paraId="47D379D7" w14:textId="77777777" w:rsidR="006330E2" w:rsidRPr="0017009A" w:rsidRDefault="006330E2" w:rsidP="00021C96">
            <w:pPr>
              <w:pStyle w:val="Tabletext"/>
              <w:keepNext/>
              <w:rPr>
                <w:rStyle w:val="Strong"/>
              </w:rPr>
            </w:pPr>
            <w:r w:rsidRPr="0017009A">
              <w:rPr>
                <w:rStyle w:val="Strong"/>
              </w:rPr>
              <w:t>Identity:</w:t>
            </w:r>
          </w:p>
        </w:tc>
        <w:tc>
          <w:tcPr>
            <w:tcW w:w="1702" w:type="dxa"/>
          </w:tcPr>
          <w:p w14:paraId="16F6163C" w14:textId="6BE0281A" w:rsidR="006330E2" w:rsidRDefault="006330E2" w:rsidP="00021C96">
            <w:pPr>
              <w:pStyle w:val="Tabletext"/>
              <w:keepNext/>
            </w:pPr>
            <w:r>
              <w:t>REQ-UT-10</w:t>
            </w:r>
          </w:p>
        </w:tc>
        <w:tc>
          <w:tcPr>
            <w:tcW w:w="1699" w:type="dxa"/>
          </w:tcPr>
          <w:p w14:paraId="79BFA933" w14:textId="77777777" w:rsidR="006330E2" w:rsidRDefault="006330E2" w:rsidP="00021C96">
            <w:pPr>
              <w:pStyle w:val="Tabletext"/>
              <w:keepNext/>
            </w:pPr>
            <w:r w:rsidRPr="0017009A">
              <w:rPr>
                <w:rStyle w:val="Strong"/>
              </w:rPr>
              <w:t>Status:</w:t>
            </w:r>
          </w:p>
        </w:tc>
        <w:tc>
          <w:tcPr>
            <w:tcW w:w="1699" w:type="dxa"/>
          </w:tcPr>
          <w:p w14:paraId="48CB0C94" w14:textId="42D42503" w:rsidR="006330E2" w:rsidRDefault="006330E2" w:rsidP="00021C96">
            <w:pPr>
              <w:pStyle w:val="Tabletext"/>
              <w:keepNext/>
            </w:pPr>
            <w:r>
              <w:t>Ready</w:t>
            </w:r>
          </w:p>
        </w:tc>
        <w:tc>
          <w:tcPr>
            <w:tcW w:w="1699" w:type="dxa"/>
          </w:tcPr>
          <w:p w14:paraId="30AE57C4" w14:textId="77777777" w:rsidR="006330E2" w:rsidRDefault="006330E2" w:rsidP="00021C96">
            <w:pPr>
              <w:pStyle w:val="Tabletext"/>
              <w:keepNext/>
            </w:pPr>
            <w:r w:rsidRPr="0017009A">
              <w:rPr>
                <w:rStyle w:val="Strong"/>
              </w:rPr>
              <w:t>Priority:</w:t>
            </w:r>
          </w:p>
        </w:tc>
        <w:tc>
          <w:tcPr>
            <w:tcW w:w="1700" w:type="dxa"/>
          </w:tcPr>
          <w:p w14:paraId="2B69D76A" w14:textId="072F5519" w:rsidR="006330E2" w:rsidRDefault="006330E2" w:rsidP="00021C96">
            <w:pPr>
              <w:pStyle w:val="Tabletext"/>
              <w:keepNext/>
            </w:pPr>
            <w:r>
              <w:t>Mandatory</w:t>
            </w:r>
          </w:p>
        </w:tc>
      </w:tr>
      <w:tr w:rsidR="006330E2" w14:paraId="5F30B448" w14:textId="77777777" w:rsidTr="00021C96">
        <w:tc>
          <w:tcPr>
            <w:tcW w:w="1696" w:type="dxa"/>
          </w:tcPr>
          <w:p w14:paraId="5B0DC597" w14:textId="77777777" w:rsidR="006330E2" w:rsidRPr="0017009A" w:rsidRDefault="006330E2" w:rsidP="00021C96">
            <w:pPr>
              <w:pStyle w:val="Tabletext"/>
              <w:keepNext/>
              <w:rPr>
                <w:rStyle w:val="Strong"/>
              </w:rPr>
            </w:pPr>
            <w:r w:rsidRPr="0017009A">
              <w:rPr>
                <w:rStyle w:val="Strong"/>
              </w:rPr>
              <w:t>Text:</w:t>
            </w:r>
          </w:p>
        </w:tc>
        <w:tc>
          <w:tcPr>
            <w:tcW w:w="8499" w:type="dxa"/>
            <w:gridSpan w:val="5"/>
          </w:tcPr>
          <w:p w14:paraId="0E88B238" w14:textId="223D039A" w:rsidR="006330E2" w:rsidRDefault="006330E2" w:rsidP="00021C96">
            <w:pPr>
              <w:pStyle w:val="Tabletext"/>
              <w:keepNext/>
            </w:pPr>
            <w:r>
              <w:t>The R-Mode System shall send Monitoring Data generated by the shoreside system elements via the Wide Area Network to an R-Mode Monitoring and Control Station (MCS) located in the Monitoring and Control Centre.</w:t>
            </w:r>
          </w:p>
          <w:p w14:paraId="3A6210F1" w14:textId="35B2AA53" w:rsidR="006330E2" w:rsidRDefault="006330E2" w:rsidP="00021C96">
            <w:pPr>
              <w:pStyle w:val="Tabletext"/>
              <w:keepNext/>
            </w:pPr>
            <w:r>
              <w:t>The system may use several redundant MCS' installed at different locations.</w:t>
            </w:r>
          </w:p>
        </w:tc>
      </w:tr>
      <w:tr w:rsidR="006330E2" w14:paraId="0C4F5CDA" w14:textId="77777777" w:rsidTr="00021C96">
        <w:tc>
          <w:tcPr>
            <w:tcW w:w="1696" w:type="dxa"/>
          </w:tcPr>
          <w:p w14:paraId="6A8119FA" w14:textId="77777777" w:rsidR="006330E2" w:rsidRPr="0017009A" w:rsidRDefault="006330E2" w:rsidP="00021C96">
            <w:pPr>
              <w:pStyle w:val="Tabletext"/>
              <w:keepNext/>
              <w:rPr>
                <w:rStyle w:val="Strong"/>
              </w:rPr>
            </w:pPr>
            <w:r w:rsidRPr="0017009A">
              <w:rPr>
                <w:rStyle w:val="Strong"/>
              </w:rPr>
              <w:t>Source(s):</w:t>
            </w:r>
          </w:p>
        </w:tc>
        <w:tc>
          <w:tcPr>
            <w:tcW w:w="8499" w:type="dxa"/>
            <w:gridSpan w:val="5"/>
          </w:tcPr>
          <w:p w14:paraId="75CE7444" w14:textId="53882A68" w:rsidR="006330E2" w:rsidRDefault="006330E2" w:rsidP="00021C96">
            <w:pPr>
              <w:pStyle w:val="Tabletext"/>
              <w:keepNext/>
            </w:pPr>
            <w:r>
              <w:t>GLA, 2019; R-Mode Baltic, 2019</w:t>
            </w:r>
          </w:p>
        </w:tc>
      </w:tr>
      <w:tr w:rsidR="006330E2" w14:paraId="3526C384" w14:textId="77777777" w:rsidTr="00021C96">
        <w:tc>
          <w:tcPr>
            <w:tcW w:w="1696" w:type="dxa"/>
          </w:tcPr>
          <w:p w14:paraId="5BA9CC51" w14:textId="77777777" w:rsidR="006330E2" w:rsidRPr="0017009A" w:rsidRDefault="006330E2" w:rsidP="00021C96">
            <w:pPr>
              <w:pStyle w:val="Tabletext"/>
              <w:rPr>
                <w:rStyle w:val="Strong"/>
              </w:rPr>
            </w:pPr>
            <w:r w:rsidRPr="0017009A">
              <w:rPr>
                <w:rStyle w:val="Strong"/>
              </w:rPr>
              <w:t>Comments:</w:t>
            </w:r>
          </w:p>
        </w:tc>
        <w:tc>
          <w:tcPr>
            <w:tcW w:w="8499" w:type="dxa"/>
            <w:gridSpan w:val="5"/>
          </w:tcPr>
          <w:p w14:paraId="1C103750" w14:textId="7351298C" w:rsidR="006330E2" w:rsidRPr="00F9091B" w:rsidRDefault="006330E2" w:rsidP="00021C96">
            <w:pPr>
              <w:pStyle w:val="Tabletext"/>
            </w:pPr>
          </w:p>
        </w:tc>
      </w:tr>
    </w:tbl>
    <w:p w14:paraId="2B27756C" w14:textId="41A4218D"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2FC17E8C" w14:textId="77777777" w:rsidTr="007433E9">
        <w:tc>
          <w:tcPr>
            <w:tcW w:w="1696" w:type="dxa"/>
          </w:tcPr>
          <w:p w14:paraId="5FB2AFD2" w14:textId="77777777" w:rsidR="006330E2" w:rsidRPr="0017009A" w:rsidRDefault="006330E2" w:rsidP="007433E9">
            <w:pPr>
              <w:pStyle w:val="Tabletext"/>
              <w:keepNext/>
              <w:rPr>
                <w:rStyle w:val="Strong"/>
              </w:rPr>
            </w:pPr>
            <w:r w:rsidRPr="0017009A">
              <w:rPr>
                <w:rStyle w:val="Strong"/>
              </w:rPr>
              <w:t>Title:</w:t>
            </w:r>
          </w:p>
        </w:tc>
        <w:tc>
          <w:tcPr>
            <w:tcW w:w="8499" w:type="dxa"/>
            <w:gridSpan w:val="5"/>
          </w:tcPr>
          <w:p w14:paraId="650FF1F0" w14:textId="09FB1A0D" w:rsidR="006330E2" w:rsidRPr="0017009A" w:rsidRDefault="006330E2" w:rsidP="007433E9">
            <w:pPr>
              <w:pStyle w:val="Tabletext"/>
              <w:keepNext/>
              <w:rPr>
                <w:rStyle w:val="Strong"/>
              </w:rPr>
            </w:pPr>
            <w:r>
              <w:rPr>
                <w:rStyle w:val="Strong"/>
              </w:rPr>
              <w:t>System Monitoring Results</w:t>
            </w:r>
          </w:p>
        </w:tc>
      </w:tr>
      <w:tr w:rsidR="006330E2" w14:paraId="53E4359B" w14:textId="77777777" w:rsidTr="007433E9">
        <w:tc>
          <w:tcPr>
            <w:tcW w:w="1696" w:type="dxa"/>
          </w:tcPr>
          <w:p w14:paraId="2D208C17" w14:textId="77777777" w:rsidR="006330E2" w:rsidRPr="0017009A" w:rsidRDefault="006330E2" w:rsidP="007433E9">
            <w:pPr>
              <w:pStyle w:val="Tabletext"/>
              <w:keepNext/>
              <w:rPr>
                <w:rStyle w:val="Strong"/>
              </w:rPr>
            </w:pPr>
            <w:r w:rsidRPr="0017009A">
              <w:rPr>
                <w:rStyle w:val="Strong"/>
              </w:rPr>
              <w:t>Identity:</w:t>
            </w:r>
          </w:p>
        </w:tc>
        <w:tc>
          <w:tcPr>
            <w:tcW w:w="1702" w:type="dxa"/>
          </w:tcPr>
          <w:p w14:paraId="54AB0FEB" w14:textId="185F658A" w:rsidR="006330E2" w:rsidRDefault="006330E2" w:rsidP="007433E9">
            <w:pPr>
              <w:pStyle w:val="Tabletext"/>
              <w:keepNext/>
            </w:pPr>
            <w:r>
              <w:t>REQ-UT-11</w:t>
            </w:r>
          </w:p>
        </w:tc>
        <w:tc>
          <w:tcPr>
            <w:tcW w:w="1699" w:type="dxa"/>
          </w:tcPr>
          <w:p w14:paraId="418E81BD" w14:textId="77777777" w:rsidR="006330E2" w:rsidRDefault="006330E2" w:rsidP="007433E9">
            <w:pPr>
              <w:pStyle w:val="Tabletext"/>
              <w:keepNext/>
            </w:pPr>
            <w:r w:rsidRPr="0017009A">
              <w:rPr>
                <w:rStyle w:val="Strong"/>
              </w:rPr>
              <w:t>Status:</w:t>
            </w:r>
          </w:p>
        </w:tc>
        <w:tc>
          <w:tcPr>
            <w:tcW w:w="1699" w:type="dxa"/>
          </w:tcPr>
          <w:p w14:paraId="1314018F" w14:textId="7A47CFA1" w:rsidR="006330E2" w:rsidRDefault="006330E2" w:rsidP="007433E9">
            <w:pPr>
              <w:pStyle w:val="Tabletext"/>
              <w:keepNext/>
            </w:pPr>
            <w:r>
              <w:t>Ready</w:t>
            </w:r>
          </w:p>
        </w:tc>
        <w:tc>
          <w:tcPr>
            <w:tcW w:w="1699" w:type="dxa"/>
          </w:tcPr>
          <w:p w14:paraId="018C92E2" w14:textId="77777777" w:rsidR="006330E2" w:rsidRDefault="006330E2" w:rsidP="007433E9">
            <w:pPr>
              <w:pStyle w:val="Tabletext"/>
              <w:keepNext/>
            </w:pPr>
            <w:r w:rsidRPr="0017009A">
              <w:rPr>
                <w:rStyle w:val="Strong"/>
              </w:rPr>
              <w:t>Priority:</w:t>
            </w:r>
          </w:p>
        </w:tc>
        <w:tc>
          <w:tcPr>
            <w:tcW w:w="1700" w:type="dxa"/>
          </w:tcPr>
          <w:p w14:paraId="08EBA9F8" w14:textId="1AE7EEB1" w:rsidR="006330E2" w:rsidRDefault="006330E2" w:rsidP="007433E9">
            <w:pPr>
              <w:pStyle w:val="Tabletext"/>
              <w:keepNext/>
            </w:pPr>
            <w:r>
              <w:t>Mandatory</w:t>
            </w:r>
          </w:p>
        </w:tc>
      </w:tr>
      <w:tr w:rsidR="006330E2" w14:paraId="68A25386" w14:textId="77777777" w:rsidTr="007433E9">
        <w:tc>
          <w:tcPr>
            <w:tcW w:w="1696" w:type="dxa"/>
          </w:tcPr>
          <w:p w14:paraId="74E96E95" w14:textId="77777777" w:rsidR="006330E2" w:rsidRPr="0017009A" w:rsidRDefault="006330E2" w:rsidP="007433E9">
            <w:pPr>
              <w:pStyle w:val="Tabletext"/>
              <w:keepNext/>
              <w:rPr>
                <w:rStyle w:val="Strong"/>
              </w:rPr>
            </w:pPr>
            <w:r w:rsidRPr="0017009A">
              <w:rPr>
                <w:rStyle w:val="Strong"/>
              </w:rPr>
              <w:t>Text:</w:t>
            </w:r>
          </w:p>
        </w:tc>
        <w:tc>
          <w:tcPr>
            <w:tcW w:w="8499" w:type="dxa"/>
            <w:gridSpan w:val="5"/>
          </w:tcPr>
          <w:p w14:paraId="3A44489C" w14:textId="3444A854" w:rsidR="006330E2" w:rsidRDefault="006330E2" w:rsidP="007433E9">
            <w:pPr>
              <w:pStyle w:val="Tabletext"/>
              <w:keepNext/>
            </w:pPr>
            <w:r>
              <w:t>The R-Mode System shall display real-time System Monitoring Results to Operator - Monitoring &amp; Control located in the Monitoring and Control Centre.</w:t>
            </w:r>
          </w:p>
        </w:tc>
      </w:tr>
      <w:tr w:rsidR="006330E2" w14:paraId="00A9D79C" w14:textId="77777777" w:rsidTr="007433E9">
        <w:tc>
          <w:tcPr>
            <w:tcW w:w="1696" w:type="dxa"/>
          </w:tcPr>
          <w:p w14:paraId="366B2721" w14:textId="77777777" w:rsidR="006330E2" w:rsidRPr="0017009A" w:rsidRDefault="006330E2" w:rsidP="007433E9">
            <w:pPr>
              <w:pStyle w:val="Tabletext"/>
              <w:keepNext/>
              <w:rPr>
                <w:rStyle w:val="Strong"/>
              </w:rPr>
            </w:pPr>
            <w:r w:rsidRPr="0017009A">
              <w:rPr>
                <w:rStyle w:val="Strong"/>
              </w:rPr>
              <w:t>Source(s):</w:t>
            </w:r>
          </w:p>
        </w:tc>
        <w:tc>
          <w:tcPr>
            <w:tcW w:w="8499" w:type="dxa"/>
            <w:gridSpan w:val="5"/>
          </w:tcPr>
          <w:p w14:paraId="47C8E299" w14:textId="2394FB15" w:rsidR="006330E2" w:rsidRDefault="006330E2" w:rsidP="007433E9">
            <w:pPr>
              <w:pStyle w:val="Tabletext"/>
              <w:keepNext/>
            </w:pPr>
            <w:r>
              <w:t>GLA, 2019; R-Mode Baltic, 2019</w:t>
            </w:r>
          </w:p>
        </w:tc>
      </w:tr>
      <w:tr w:rsidR="006330E2" w14:paraId="3D9203A6" w14:textId="77777777" w:rsidTr="007433E9">
        <w:tc>
          <w:tcPr>
            <w:tcW w:w="1696" w:type="dxa"/>
          </w:tcPr>
          <w:p w14:paraId="0EC12EDA" w14:textId="77777777" w:rsidR="006330E2" w:rsidRPr="0017009A" w:rsidRDefault="006330E2" w:rsidP="007433E9">
            <w:pPr>
              <w:pStyle w:val="Tabletext"/>
              <w:rPr>
                <w:rStyle w:val="Strong"/>
              </w:rPr>
            </w:pPr>
            <w:r w:rsidRPr="0017009A">
              <w:rPr>
                <w:rStyle w:val="Strong"/>
              </w:rPr>
              <w:t>Comments:</w:t>
            </w:r>
          </w:p>
        </w:tc>
        <w:tc>
          <w:tcPr>
            <w:tcW w:w="8499" w:type="dxa"/>
            <w:gridSpan w:val="5"/>
          </w:tcPr>
          <w:p w14:paraId="242F16FF" w14:textId="4C9764D7" w:rsidR="006330E2" w:rsidRPr="00F9091B" w:rsidRDefault="006330E2" w:rsidP="007433E9">
            <w:pPr>
              <w:pStyle w:val="Tabletext"/>
            </w:pPr>
          </w:p>
        </w:tc>
      </w:tr>
    </w:tbl>
    <w:p w14:paraId="25A2D2AF" w14:textId="671F795B"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015BF298" w14:textId="77777777" w:rsidTr="00FB7B72">
        <w:tc>
          <w:tcPr>
            <w:tcW w:w="1696" w:type="dxa"/>
          </w:tcPr>
          <w:p w14:paraId="74762580" w14:textId="77777777" w:rsidR="006330E2" w:rsidRPr="0017009A" w:rsidRDefault="006330E2" w:rsidP="00FB7B72">
            <w:pPr>
              <w:pStyle w:val="Tabletext"/>
              <w:keepNext/>
              <w:rPr>
                <w:rStyle w:val="Strong"/>
              </w:rPr>
            </w:pPr>
            <w:r w:rsidRPr="0017009A">
              <w:rPr>
                <w:rStyle w:val="Strong"/>
              </w:rPr>
              <w:t>Title:</w:t>
            </w:r>
          </w:p>
        </w:tc>
        <w:tc>
          <w:tcPr>
            <w:tcW w:w="8499" w:type="dxa"/>
            <w:gridSpan w:val="5"/>
          </w:tcPr>
          <w:p w14:paraId="73899D14" w14:textId="3EEB29D2" w:rsidR="006330E2" w:rsidRPr="0017009A" w:rsidRDefault="006330E2" w:rsidP="00FB7B72">
            <w:pPr>
              <w:pStyle w:val="Tabletext"/>
              <w:keepNext/>
              <w:rPr>
                <w:rStyle w:val="Strong"/>
              </w:rPr>
            </w:pPr>
            <w:r>
              <w:rPr>
                <w:rStyle w:val="Strong"/>
              </w:rPr>
              <w:t>Control Command (Output)</w:t>
            </w:r>
          </w:p>
        </w:tc>
      </w:tr>
      <w:tr w:rsidR="006330E2" w14:paraId="246E2151" w14:textId="77777777" w:rsidTr="00FB7B72">
        <w:tc>
          <w:tcPr>
            <w:tcW w:w="1696" w:type="dxa"/>
          </w:tcPr>
          <w:p w14:paraId="3F765B1B" w14:textId="77777777" w:rsidR="006330E2" w:rsidRPr="0017009A" w:rsidRDefault="006330E2" w:rsidP="00FB7B72">
            <w:pPr>
              <w:pStyle w:val="Tabletext"/>
              <w:keepNext/>
              <w:rPr>
                <w:rStyle w:val="Strong"/>
              </w:rPr>
            </w:pPr>
            <w:r w:rsidRPr="0017009A">
              <w:rPr>
                <w:rStyle w:val="Strong"/>
              </w:rPr>
              <w:t>Identity:</w:t>
            </w:r>
          </w:p>
        </w:tc>
        <w:tc>
          <w:tcPr>
            <w:tcW w:w="1702" w:type="dxa"/>
          </w:tcPr>
          <w:p w14:paraId="3A91E2E4" w14:textId="425C322F" w:rsidR="006330E2" w:rsidRDefault="006330E2" w:rsidP="00FB7B72">
            <w:pPr>
              <w:pStyle w:val="Tabletext"/>
              <w:keepNext/>
            </w:pPr>
            <w:r>
              <w:t>REQ-UT-12</w:t>
            </w:r>
          </w:p>
        </w:tc>
        <w:tc>
          <w:tcPr>
            <w:tcW w:w="1699" w:type="dxa"/>
          </w:tcPr>
          <w:p w14:paraId="09BA2018" w14:textId="77777777" w:rsidR="006330E2" w:rsidRDefault="006330E2" w:rsidP="00FB7B72">
            <w:pPr>
              <w:pStyle w:val="Tabletext"/>
              <w:keepNext/>
            </w:pPr>
            <w:r w:rsidRPr="0017009A">
              <w:rPr>
                <w:rStyle w:val="Strong"/>
              </w:rPr>
              <w:t>Status:</w:t>
            </w:r>
          </w:p>
        </w:tc>
        <w:tc>
          <w:tcPr>
            <w:tcW w:w="1699" w:type="dxa"/>
          </w:tcPr>
          <w:p w14:paraId="446DF556" w14:textId="5E40FFF4" w:rsidR="006330E2" w:rsidRDefault="006330E2" w:rsidP="00FB7B72">
            <w:pPr>
              <w:pStyle w:val="Tabletext"/>
              <w:keepNext/>
            </w:pPr>
            <w:r>
              <w:t>Ready</w:t>
            </w:r>
          </w:p>
        </w:tc>
        <w:tc>
          <w:tcPr>
            <w:tcW w:w="1699" w:type="dxa"/>
          </w:tcPr>
          <w:p w14:paraId="4969BC0F" w14:textId="77777777" w:rsidR="006330E2" w:rsidRDefault="006330E2" w:rsidP="00FB7B72">
            <w:pPr>
              <w:pStyle w:val="Tabletext"/>
              <w:keepNext/>
            </w:pPr>
            <w:r w:rsidRPr="0017009A">
              <w:rPr>
                <w:rStyle w:val="Strong"/>
              </w:rPr>
              <w:t>Priority:</w:t>
            </w:r>
          </w:p>
        </w:tc>
        <w:tc>
          <w:tcPr>
            <w:tcW w:w="1700" w:type="dxa"/>
          </w:tcPr>
          <w:p w14:paraId="786060CA" w14:textId="26D68879" w:rsidR="006330E2" w:rsidRDefault="006330E2" w:rsidP="00FB7B72">
            <w:pPr>
              <w:pStyle w:val="Tabletext"/>
              <w:keepNext/>
            </w:pPr>
            <w:r>
              <w:t>Mandatory</w:t>
            </w:r>
          </w:p>
        </w:tc>
      </w:tr>
      <w:tr w:rsidR="006330E2" w14:paraId="3CE21FC1" w14:textId="77777777" w:rsidTr="00FB7B72">
        <w:tc>
          <w:tcPr>
            <w:tcW w:w="1696" w:type="dxa"/>
          </w:tcPr>
          <w:p w14:paraId="3000E4B0" w14:textId="77777777" w:rsidR="006330E2" w:rsidRPr="0017009A" w:rsidRDefault="006330E2" w:rsidP="00FB7B72">
            <w:pPr>
              <w:pStyle w:val="Tabletext"/>
              <w:keepNext/>
              <w:rPr>
                <w:rStyle w:val="Strong"/>
              </w:rPr>
            </w:pPr>
            <w:r w:rsidRPr="0017009A">
              <w:rPr>
                <w:rStyle w:val="Strong"/>
              </w:rPr>
              <w:t>Text:</w:t>
            </w:r>
          </w:p>
        </w:tc>
        <w:tc>
          <w:tcPr>
            <w:tcW w:w="8499" w:type="dxa"/>
            <w:gridSpan w:val="5"/>
          </w:tcPr>
          <w:p w14:paraId="2D51F99F" w14:textId="4988B5E0" w:rsidR="006330E2" w:rsidRDefault="006330E2" w:rsidP="00FB7B72">
            <w:pPr>
              <w:pStyle w:val="Tabletext"/>
              <w:keepNext/>
            </w:pPr>
            <w:r>
              <w:t>The R-Mode System shall be capable of sending Control Commands from a Monitoring and Control Station located in the Monitoring and Control Centre to other shoreside system elements via the Wide Area Network.</w:t>
            </w:r>
          </w:p>
        </w:tc>
      </w:tr>
      <w:tr w:rsidR="006330E2" w14:paraId="713A50E6" w14:textId="77777777" w:rsidTr="00FB7B72">
        <w:tc>
          <w:tcPr>
            <w:tcW w:w="1696" w:type="dxa"/>
          </w:tcPr>
          <w:p w14:paraId="49E90488" w14:textId="77777777" w:rsidR="006330E2" w:rsidRPr="0017009A" w:rsidRDefault="006330E2" w:rsidP="00FB7B72">
            <w:pPr>
              <w:pStyle w:val="Tabletext"/>
              <w:keepNext/>
              <w:rPr>
                <w:rStyle w:val="Strong"/>
              </w:rPr>
            </w:pPr>
            <w:r w:rsidRPr="0017009A">
              <w:rPr>
                <w:rStyle w:val="Strong"/>
              </w:rPr>
              <w:t>Source(s):</w:t>
            </w:r>
          </w:p>
        </w:tc>
        <w:tc>
          <w:tcPr>
            <w:tcW w:w="8499" w:type="dxa"/>
            <w:gridSpan w:val="5"/>
          </w:tcPr>
          <w:p w14:paraId="0B5FB1F2" w14:textId="246FF7E5" w:rsidR="006330E2" w:rsidRDefault="006330E2" w:rsidP="00FB7B72">
            <w:pPr>
              <w:pStyle w:val="Tabletext"/>
              <w:keepNext/>
            </w:pPr>
            <w:r>
              <w:t>GLA, 2019</w:t>
            </w:r>
          </w:p>
        </w:tc>
      </w:tr>
      <w:tr w:rsidR="006330E2" w14:paraId="46F5E349" w14:textId="77777777" w:rsidTr="00FB7B72">
        <w:tc>
          <w:tcPr>
            <w:tcW w:w="1696" w:type="dxa"/>
          </w:tcPr>
          <w:p w14:paraId="653E8C67" w14:textId="77777777" w:rsidR="006330E2" w:rsidRPr="0017009A" w:rsidRDefault="006330E2" w:rsidP="00FB7B72">
            <w:pPr>
              <w:pStyle w:val="Tabletext"/>
              <w:rPr>
                <w:rStyle w:val="Strong"/>
              </w:rPr>
            </w:pPr>
            <w:r w:rsidRPr="0017009A">
              <w:rPr>
                <w:rStyle w:val="Strong"/>
              </w:rPr>
              <w:t>Comments:</w:t>
            </w:r>
          </w:p>
        </w:tc>
        <w:tc>
          <w:tcPr>
            <w:tcW w:w="8499" w:type="dxa"/>
            <w:gridSpan w:val="5"/>
          </w:tcPr>
          <w:p w14:paraId="2B9D2735" w14:textId="14C80046" w:rsidR="006330E2" w:rsidRPr="00F9091B" w:rsidRDefault="006330E2" w:rsidP="00FB7B72">
            <w:pPr>
              <w:pStyle w:val="Tabletext"/>
            </w:pPr>
          </w:p>
        </w:tc>
      </w:tr>
    </w:tbl>
    <w:p w14:paraId="621D48DA" w14:textId="39BE387A"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72455865" w14:textId="77777777" w:rsidTr="004356E4">
        <w:tc>
          <w:tcPr>
            <w:tcW w:w="1696" w:type="dxa"/>
          </w:tcPr>
          <w:p w14:paraId="39EB2CE7" w14:textId="77777777" w:rsidR="006330E2" w:rsidRPr="0017009A" w:rsidRDefault="006330E2" w:rsidP="004356E4">
            <w:pPr>
              <w:pStyle w:val="Tabletext"/>
              <w:keepNext/>
              <w:rPr>
                <w:rStyle w:val="Strong"/>
              </w:rPr>
            </w:pPr>
            <w:r w:rsidRPr="0017009A">
              <w:rPr>
                <w:rStyle w:val="Strong"/>
              </w:rPr>
              <w:t>Title:</w:t>
            </w:r>
          </w:p>
        </w:tc>
        <w:tc>
          <w:tcPr>
            <w:tcW w:w="8499" w:type="dxa"/>
            <w:gridSpan w:val="5"/>
          </w:tcPr>
          <w:p w14:paraId="0E2666E0" w14:textId="19F8923D" w:rsidR="006330E2" w:rsidRPr="0017009A" w:rsidRDefault="006330E2" w:rsidP="004356E4">
            <w:pPr>
              <w:pStyle w:val="Tabletext"/>
              <w:keepNext/>
              <w:rPr>
                <w:rStyle w:val="Strong"/>
              </w:rPr>
            </w:pPr>
            <w:r>
              <w:rPr>
                <w:rStyle w:val="Strong"/>
              </w:rPr>
              <w:t>Control Command - Response (Output)</w:t>
            </w:r>
          </w:p>
        </w:tc>
      </w:tr>
      <w:tr w:rsidR="006330E2" w14:paraId="27B93B9A" w14:textId="77777777" w:rsidTr="004356E4">
        <w:tc>
          <w:tcPr>
            <w:tcW w:w="1696" w:type="dxa"/>
          </w:tcPr>
          <w:p w14:paraId="695CFD4B" w14:textId="77777777" w:rsidR="006330E2" w:rsidRPr="0017009A" w:rsidRDefault="006330E2" w:rsidP="004356E4">
            <w:pPr>
              <w:pStyle w:val="Tabletext"/>
              <w:keepNext/>
              <w:rPr>
                <w:rStyle w:val="Strong"/>
              </w:rPr>
            </w:pPr>
            <w:r w:rsidRPr="0017009A">
              <w:rPr>
                <w:rStyle w:val="Strong"/>
              </w:rPr>
              <w:t>Identity:</w:t>
            </w:r>
          </w:p>
        </w:tc>
        <w:tc>
          <w:tcPr>
            <w:tcW w:w="1702" w:type="dxa"/>
          </w:tcPr>
          <w:p w14:paraId="2F6E27F3" w14:textId="29C3FFE1" w:rsidR="006330E2" w:rsidRDefault="006330E2" w:rsidP="004356E4">
            <w:pPr>
              <w:pStyle w:val="Tabletext"/>
              <w:keepNext/>
            </w:pPr>
            <w:r>
              <w:t>REQ-UT-13</w:t>
            </w:r>
          </w:p>
        </w:tc>
        <w:tc>
          <w:tcPr>
            <w:tcW w:w="1699" w:type="dxa"/>
          </w:tcPr>
          <w:p w14:paraId="2FFF58DD" w14:textId="77777777" w:rsidR="006330E2" w:rsidRDefault="006330E2" w:rsidP="004356E4">
            <w:pPr>
              <w:pStyle w:val="Tabletext"/>
              <w:keepNext/>
            </w:pPr>
            <w:r w:rsidRPr="0017009A">
              <w:rPr>
                <w:rStyle w:val="Strong"/>
              </w:rPr>
              <w:t>Status:</w:t>
            </w:r>
          </w:p>
        </w:tc>
        <w:tc>
          <w:tcPr>
            <w:tcW w:w="1699" w:type="dxa"/>
          </w:tcPr>
          <w:p w14:paraId="7200E9FA" w14:textId="61547246" w:rsidR="006330E2" w:rsidRDefault="006330E2" w:rsidP="004356E4">
            <w:pPr>
              <w:pStyle w:val="Tabletext"/>
              <w:keepNext/>
            </w:pPr>
            <w:r>
              <w:t>Ready</w:t>
            </w:r>
          </w:p>
        </w:tc>
        <w:tc>
          <w:tcPr>
            <w:tcW w:w="1699" w:type="dxa"/>
          </w:tcPr>
          <w:p w14:paraId="281D17E7" w14:textId="77777777" w:rsidR="006330E2" w:rsidRDefault="006330E2" w:rsidP="004356E4">
            <w:pPr>
              <w:pStyle w:val="Tabletext"/>
              <w:keepNext/>
            </w:pPr>
            <w:r w:rsidRPr="0017009A">
              <w:rPr>
                <w:rStyle w:val="Strong"/>
              </w:rPr>
              <w:t>Priority:</w:t>
            </w:r>
          </w:p>
        </w:tc>
        <w:tc>
          <w:tcPr>
            <w:tcW w:w="1700" w:type="dxa"/>
          </w:tcPr>
          <w:p w14:paraId="7F2ACAF6" w14:textId="60AC7AB4" w:rsidR="006330E2" w:rsidRDefault="006330E2" w:rsidP="004356E4">
            <w:pPr>
              <w:pStyle w:val="Tabletext"/>
              <w:keepNext/>
            </w:pPr>
            <w:r>
              <w:t>Mandatory</w:t>
            </w:r>
          </w:p>
        </w:tc>
      </w:tr>
      <w:tr w:rsidR="006330E2" w14:paraId="418BC27D" w14:textId="77777777" w:rsidTr="004356E4">
        <w:tc>
          <w:tcPr>
            <w:tcW w:w="1696" w:type="dxa"/>
          </w:tcPr>
          <w:p w14:paraId="08303CB8" w14:textId="77777777" w:rsidR="006330E2" w:rsidRPr="0017009A" w:rsidRDefault="006330E2" w:rsidP="004356E4">
            <w:pPr>
              <w:pStyle w:val="Tabletext"/>
              <w:keepNext/>
              <w:rPr>
                <w:rStyle w:val="Strong"/>
              </w:rPr>
            </w:pPr>
            <w:r w:rsidRPr="0017009A">
              <w:rPr>
                <w:rStyle w:val="Strong"/>
              </w:rPr>
              <w:t>Text:</w:t>
            </w:r>
          </w:p>
        </w:tc>
        <w:tc>
          <w:tcPr>
            <w:tcW w:w="8499" w:type="dxa"/>
            <w:gridSpan w:val="5"/>
          </w:tcPr>
          <w:p w14:paraId="3D96140B" w14:textId="74FEFCB0" w:rsidR="006330E2" w:rsidRDefault="006330E2" w:rsidP="004356E4">
            <w:pPr>
              <w:pStyle w:val="Tabletext"/>
              <w:keepNext/>
            </w:pPr>
            <w:r>
              <w:t>The R-Mode System, upon receipt of a Control Command via the Wide Area Network (WAN), shall send a command response to the issuer via the WAN.</w:t>
            </w:r>
          </w:p>
        </w:tc>
      </w:tr>
      <w:tr w:rsidR="006330E2" w14:paraId="04EB9B22" w14:textId="77777777" w:rsidTr="004356E4">
        <w:tc>
          <w:tcPr>
            <w:tcW w:w="1696" w:type="dxa"/>
          </w:tcPr>
          <w:p w14:paraId="29B0FCBE" w14:textId="77777777" w:rsidR="006330E2" w:rsidRPr="0017009A" w:rsidRDefault="006330E2" w:rsidP="004356E4">
            <w:pPr>
              <w:pStyle w:val="Tabletext"/>
              <w:keepNext/>
              <w:rPr>
                <w:rStyle w:val="Strong"/>
              </w:rPr>
            </w:pPr>
            <w:r w:rsidRPr="0017009A">
              <w:rPr>
                <w:rStyle w:val="Strong"/>
              </w:rPr>
              <w:t>Source(s):</w:t>
            </w:r>
          </w:p>
        </w:tc>
        <w:tc>
          <w:tcPr>
            <w:tcW w:w="8499" w:type="dxa"/>
            <w:gridSpan w:val="5"/>
          </w:tcPr>
          <w:p w14:paraId="05DCDBDF" w14:textId="0CA486F4" w:rsidR="006330E2" w:rsidRDefault="006330E2" w:rsidP="004356E4">
            <w:pPr>
              <w:pStyle w:val="Tabletext"/>
              <w:keepNext/>
            </w:pPr>
            <w:r>
              <w:t>GLA, 2019</w:t>
            </w:r>
          </w:p>
        </w:tc>
      </w:tr>
      <w:tr w:rsidR="006330E2" w14:paraId="404F855D" w14:textId="77777777" w:rsidTr="004356E4">
        <w:tc>
          <w:tcPr>
            <w:tcW w:w="1696" w:type="dxa"/>
          </w:tcPr>
          <w:p w14:paraId="5DAB25C4" w14:textId="77777777" w:rsidR="006330E2" w:rsidRPr="0017009A" w:rsidRDefault="006330E2" w:rsidP="004356E4">
            <w:pPr>
              <w:pStyle w:val="Tabletext"/>
              <w:rPr>
                <w:rStyle w:val="Strong"/>
              </w:rPr>
            </w:pPr>
            <w:r w:rsidRPr="0017009A">
              <w:rPr>
                <w:rStyle w:val="Strong"/>
              </w:rPr>
              <w:t>Comments:</w:t>
            </w:r>
          </w:p>
        </w:tc>
        <w:tc>
          <w:tcPr>
            <w:tcW w:w="8499" w:type="dxa"/>
            <w:gridSpan w:val="5"/>
          </w:tcPr>
          <w:p w14:paraId="09D4B5CF" w14:textId="6D3C9CB9" w:rsidR="006330E2" w:rsidRPr="00F9091B" w:rsidRDefault="006330E2" w:rsidP="004356E4">
            <w:pPr>
              <w:pStyle w:val="Tabletext"/>
            </w:pPr>
          </w:p>
        </w:tc>
      </w:tr>
    </w:tbl>
    <w:p w14:paraId="45BC1F58" w14:textId="4B381928"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648622FD" w14:textId="77777777" w:rsidTr="00F43A10">
        <w:tc>
          <w:tcPr>
            <w:tcW w:w="1696" w:type="dxa"/>
          </w:tcPr>
          <w:p w14:paraId="5C6032BB" w14:textId="77777777" w:rsidR="006330E2" w:rsidRPr="0017009A" w:rsidRDefault="006330E2" w:rsidP="00F43A10">
            <w:pPr>
              <w:pStyle w:val="Tabletext"/>
              <w:keepNext/>
              <w:rPr>
                <w:rStyle w:val="Strong"/>
              </w:rPr>
            </w:pPr>
            <w:r w:rsidRPr="0017009A">
              <w:rPr>
                <w:rStyle w:val="Strong"/>
              </w:rPr>
              <w:t>Title:</w:t>
            </w:r>
          </w:p>
        </w:tc>
        <w:tc>
          <w:tcPr>
            <w:tcW w:w="8499" w:type="dxa"/>
            <w:gridSpan w:val="5"/>
          </w:tcPr>
          <w:p w14:paraId="7187098C" w14:textId="7333BB52" w:rsidR="006330E2" w:rsidRPr="0017009A" w:rsidRDefault="006330E2" w:rsidP="00F43A10">
            <w:pPr>
              <w:pStyle w:val="Tabletext"/>
              <w:keepNext/>
              <w:rPr>
                <w:rStyle w:val="Strong"/>
              </w:rPr>
            </w:pPr>
            <w:r>
              <w:rPr>
                <w:rStyle w:val="Strong"/>
              </w:rPr>
              <w:t>Control Input - Feedback</w:t>
            </w:r>
          </w:p>
        </w:tc>
      </w:tr>
      <w:tr w:rsidR="006330E2" w14:paraId="560B08DC" w14:textId="77777777" w:rsidTr="00F43A10">
        <w:tc>
          <w:tcPr>
            <w:tcW w:w="1696" w:type="dxa"/>
          </w:tcPr>
          <w:p w14:paraId="08F929BE" w14:textId="77777777" w:rsidR="006330E2" w:rsidRPr="0017009A" w:rsidRDefault="006330E2" w:rsidP="00F43A10">
            <w:pPr>
              <w:pStyle w:val="Tabletext"/>
              <w:keepNext/>
              <w:rPr>
                <w:rStyle w:val="Strong"/>
              </w:rPr>
            </w:pPr>
            <w:r w:rsidRPr="0017009A">
              <w:rPr>
                <w:rStyle w:val="Strong"/>
              </w:rPr>
              <w:t>Identity:</w:t>
            </w:r>
          </w:p>
        </w:tc>
        <w:tc>
          <w:tcPr>
            <w:tcW w:w="1702" w:type="dxa"/>
          </w:tcPr>
          <w:p w14:paraId="59C30BBA" w14:textId="0C068F4E" w:rsidR="006330E2" w:rsidRDefault="006330E2" w:rsidP="00F43A10">
            <w:pPr>
              <w:pStyle w:val="Tabletext"/>
              <w:keepNext/>
            </w:pPr>
            <w:r>
              <w:t>REQ-UT-14</w:t>
            </w:r>
          </w:p>
        </w:tc>
        <w:tc>
          <w:tcPr>
            <w:tcW w:w="1699" w:type="dxa"/>
          </w:tcPr>
          <w:p w14:paraId="2AA5D722" w14:textId="77777777" w:rsidR="006330E2" w:rsidRDefault="006330E2" w:rsidP="00F43A10">
            <w:pPr>
              <w:pStyle w:val="Tabletext"/>
              <w:keepNext/>
            </w:pPr>
            <w:r w:rsidRPr="0017009A">
              <w:rPr>
                <w:rStyle w:val="Strong"/>
              </w:rPr>
              <w:t>Status:</w:t>
            </w:r>
          </w:p>
        </w:tc>
        <w:tc>
          <w:tcPr>
            <w:tcW w:w="1699" w:type="dxa"/>
          </w:tcPr>
          <w:p w14:paraId="373AF0CB" w14:textId="703C0C84" w:rsidR="006330E2" w:rsidRDefault="006330E2" w:rsidP="00F43A10">
            <w:pPr>
              <w:pStyle w:val="Tabletext"/>
              <w:keepNext/>
            </w:pPr>
            <w:r>
              <w:t>Ready</w:t>
            </w:r>
          </w:p>
        </w:tc>
        <w:tc>
          <w:tcPr>
            <w:tcW w:w="1699" w:type="dxa"/>
          </w:tcPr>
          <w:p w14:paraId="6B34737C" w14:textId="77777777" w:rsidR="006330E2" w:rsidRDefault="006330E2" w:rsidP="00F43A10">
            <w:pPr>
              <w:pStyle w:val="Tabletext"/>
              <w:keepNext/>
            </w:pPr>
            <w:r w:rsidRPr="0017009A">
              <w:rPr>
                <w:rStyle w:val="Strong"/>
              </w:rPr>
              <w:t>Priority:</w:t>
            </w:r>
          </w:p>
        </w:tc>
        <w:tc>
          <w:tcPr>
            <w:tcW w:w="1700" w:type="dxa"/>
          </w:tcPr>
          <w:p w14:paraId="563F50C9" w14:textId="2C090DCE" w:rsidR="006330E2" w:rsidRDefault="006330E2" w:rsidP="00F43A10">
            <w:pPr>
              <w:pStyle w:val="Tabletext"/>
              <w:keepNext/>
            </w:pPr>
            <w:r>
              <w:t>Mandatory</w:t>
            </w:r>
          </w:p>
        </w:tc>
      </w:tr>
      <w:tr w:rsidR="006330E2" w14:paraId="40A447E6" w14:textId="77777777" w:rsidTr="00F43A10">
        <w:tc>
          <w:tcPr>
            <w:tcW w:w="1696" w:type="dxa"/>
          </w:tcPr>
          <w:p w14:paraId="005FB199" w14:textId="77777777" w:rsidR="006330E2" w:rsidRPr="0017009A" w:rsidRDefault="006330E2" w:rsidP="00F43A10">
            <w:pPr>
              <w:pStyle w:val="Tabletext"/>
              <w:keepNext/>
              <w:rPr>
                <w:rStyle w:val="Strong"/>
              </w:rPr>
            </w:pPr>
            <w:r w:rsidRPr="0017009A">
              <w:rPr>
                <w:rStyle w:val="Strong"/>
              </w:rPr>
              <w:t>Text:</w:t>
            </w:r>
          </w:p>
        </w:tc>
        <w:tc>
          <w:tcPr>
            <w:tcW w:w="8499" w:type="dxa"/>
            <w:gridSpan w:val="5"/>
          </w:tcPr>
          <w:p w14:paraId="722CED9B" w14:textId="510F724D" w:rsidR="006330E2" w:rsidRDefault="006330E2" w:rsidP="00F43A10">
            <w:pPr>
              <w:pStyle w:val="Tabletext"/>
              <w:keepNext/>
            </w:pPr>
            <w:r>
              <w:t>The R-Mode System, upon receipt of Control Input from Operator - Monitoring and Control, shall provide feedback to the operator on whether the requested control operation has been successfully completed.</w:t>
            </w:r>
          </w:p>
        </w:tc>
      </w:tr>
      <w:tr w:rsidR="006330E2" w14:paraId="293510E4" w14:textId="77777777" w:rsidTr="00F43A10">
        <w:tc>
          <w:tcPr>
            <w:tcW w:w="1696" w:type="dxa"/>
          </w:tcPr>
          <w:p w14:paraId="79671CB1" w14:textId="77777777" w:rsidR="006330E2" w:rsidRPr="0017009A" w:rsidRDefault="006330E2" w:rsidP="00F43A10">
            <w:pPr>
              <w:pStyle w:val="Tabletext"/>
              <w:keepNext/>
              <w:rPr>
                <w:rStyle w:val="Strong"/>
              </w:rPr>
            </w:pPr>
            <w:r w:rsidRPr="0017009A">
              <w:rPr>
                <w:rStyle w:val="Strong"/>
              </w:rPr>
              <w:t>Source(s):</w:t>
            </w:r>
          </w:p>
        </w:tc>
        <w:tc>
          <w:tcPr>
            <w:tcW w:w="8499" w:type="dxa"/>
            <w:gridSpan w:val="5"/>
          </w:tcPr>
          <w:p w14:paraId="03C49FDA" w14:textId="47E8A28D" w:rsidR="006330E2" w:rsidRDefault="006330E2" w:rsidP="00F43A10">
            <w:pPr>
              <w:pStyle w:val="Tabletext"/>
              <w:keepNext/>
            </w:pPr>
            <w:r>
              <w:t>GLA, 2019</w:t>
            </w:r>
          </w:p>
        </w:tc>
      </w:tr>
      <w:tr w:rsidR="006330E2" w14:paraId="1483169E" w14:textId="77777777" w:rsidTr="00F43A10">
        <w:tc>
          <w:tcPr>
            <w:tcW w:w="1696" w:type="dxa"/>
          </w:tcPr>
          <w:p w14:paraId="73D5B21F" w14:textId="77777777" w:rsidR="006330E2" w:rsidRPr="0017009A" w:rsidRDefault="006330E2" w:rsidP="00F43A10">
            <w:pPr>
              <w:pStyle w:val="Tabletext"/>
              <w:rPr>
                <w:rStyle w:val="Strong"/>
              </w:rPr>
            </w:pPr>
            <w:r w:rsidRPr="0017009A">
              <w:rPr>
                <w:rStyle w:val="Strong"/>
              </w:rPr>
              <w:t>Comments:</w:t>
            </w:r>
          </w:p>
        </w:tc>
        <w:tc>
          <w:tcPr>
            <w:tcW w:w="8499" w:type="dxa"/>
            <w:gridSpan w:val="5"/>
          </w:tcPr>
          <w:p w14:paraId="681F5169" w14:textId="2EA2381A" w:rsidR="006330E2" w:rsidRPr="00F9091B" w:rsidRDefault="006330E2" w:rsidP="00F43A10">
            <w:pPr>
              <w:pStyle w:val="Tabletext"/>
            </w:pPr>
          </w:p>
        </w:tc>
      </w:tr>
    </w:tbl>
    <w:p w14:paraId="04076D57" w14:textId="3C3F7753"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070222A9" w14:textId="77777777" w:rsidTr="00C62D5B">
        <w:tc>
          <w:tcPr>
            <w:tcW w:w="1696" w:type="dxa"/>
          </w:tcPr>
          <w:p w14:paraId="1D40941C" w14:textId="77777777" w:rsidR="006330E2" w:rsidRPr="0017009A" w:rsidRDefault="006330E2" w:rsidP="00C62D5B">
            <w:pPr>
              <w:pStyle w:val="Tabletext"/>
              <w:keepNext/>
              <w:rPr>
                <w:rStyle w:val="Strong"/>
              </w:rPr>
            </w:pPr>
            <w:r w:rsidRPr="0017009A">
              <w:rPr>
                <w:rStyle w:val="Strong"/>
              </w:rPr>
              <w:t>Title:</w:t>
            </w:r>
          </w:p>
        </w:tc>
        <w:tc>
          <w:tcPr>
            <w:tcW w:w="8499" w:type="dxa"/>
            <w:gridSpan w:val="5"/>
          </w:tcPr>
          <w:p w14:paraId="517EC2C0" w14:textId="7793F86A" w:rsidR="006330E2" w:rsidRPr="0017009A" w:rsidRDefault="006330E2" w:rsidP="00C62D5B">
            <w:pPr>
              <w:pStyle w:val="Tabletext"/>
              <w:keepNext/>
              <w:rPr>
                <w:rStyle w:val="Strong"/>
              </w:rPr>
            </w:pPr>
            <w:r>
              <w:rPr>
                <w:rStyle w:val="Strong"/>
              </w:rPr>
              <w:t>Monitoring Results - Local</w:t>
            </w:r>
          </w:p>
        </w:tc>
      </w:tr>
      <w:tr w:rsidR="006330E2" w14:paraId="152F2A1A" w14:textId="77777777" w:rsidTr="00C62D5B">
        <w:tc>
          <w:tcPr>
            <w:tcW w:w="1696" w:type="dxa"/>
          </w:tcPr>
          <w:p w14:paraId="77F857E0" w14:textId="77777777" w:rsidR="006330E2" w:rsidRPr="0017009A" w:rsidRDefault="006330E2" w:rsidP="00C62D5B">
            <w:pPr>
              <w:pStyle w:val="Tabletext"/>
              <w:keepNext/>
              <w:rPr>
                <w:rStyle w:val="Strong"/>
              </w:rPr>
            </w:pPr>
            <w:r w:rsidRPr="0017009A">
              <w:rPr>
                <w:rStyle w:val="Strong"/>
              </w:rPr>
              <w:t>Identity:</w:t>
            </w:r>
          </w:p>
        </w:tc>
        <w:tc>
          <w:tcPr>
            <w:tcW w:w="1702" w:type="dxa"/>
          </w:tcPr>
          <w:p w14:paraId="0D502C35" w14:textId="0D2768AA" w:rsidR="006330E2" w:rsidRDefault="006330E2" w:rsidP="00C62D5B">
            <w:pPr>
              <w:pStyle w:val="Tabletext"/>
              <w:keepNext/>
            </w:pPr>
            <w:r>
              <w:t>REQ-UT-15</w:t>
            </w:r>
          </w:p>
        </w:tc>
        <w:tc>
          <w:tcPr>
            <w:tcW w:w="1699" w:type="dxa"/>
          </w:tcPr>
          <w:p w14:paraId="57BC9C3C" w14:textId="77777777" w:rsidR="006330E2" w:rsidRDefault="006330E2" w:rsidP="00C62D5B">
            <w:pPr>
              <w:pStyle w:val="Tabletext"/>
              <w:keepNext/>
            </w:pPr>
            <w:r w:rsidRPr="0017009A">
              <w:rPr>
                <w:rStyle w:val="Strong"/>
              </w:rPr>
              <w:t>Status:</w:t>
            </w:r>
          </w:p>
        </w:tc>
        <w:tc>
          <w:tcPr>
            <w:tcW w:w="1699" w:type="dxa"/>
          </w:tcPr>
          <w:p w14:paraId="79C27F5D" w14:textId="6A40F236" w:rsidR="006330E2" w:rsidRDefault="006330E2" w:rsidP="00C62D5B">
            <w:pPr>
              <w:pStyle w:val="Tabletext"/>
              <w:keepNext/>
            </w:pPr>
            <w:r>
              <w:t>Ready</w:t>
            </w:r>
          </w:p>
        </w:tc>
        <w:tc>
          <w:tcPr>
            <w:tcW w:w="1699" w:type="dxa"/>
          </w:tcPr>
          <w:p w14:paraId="359CFD42" w14:textId="77777777" w:rsidR="006330E2" w:rsidRDefault="006330E2" w:rsidP="00C62D5B">
            <w:pPr>
              <w:pStyle w:val="Tabletext"/>
              <w:keepNext/>
            </w:pPr>
            <w:r w:rsidRPr="0017009A">
              <w:rPr>
                <w:rStyle w:val="Strong"/>
              </w:rPr>
              <w:t>Priority:</w:t>
            </w:r>
          </w:p>
        </w:tc>
        <w:tc>
          <w:tcPr>
            <w:tcW w:w="1700" w:type="dxa"/>
          </w:tcPr>
          <w:p w14:paraId="62ACAB29" w14:textId="4016A5E9" w:rsidR="006330E2" w:rsidRDefault="006330E2" w:rsidP="00C62D5B">
            <w:pPr>
              <w:pStyle w:val="Tabletext"/>
              <w:keepNext/>
            </w:pPr>
            <w:r>
              <w:t>Mandatory</w:t>
            </w:r>
          </w:p>
        </w:tc>
      </w:tr>
      <w:tr w:rsidR="006330E2" w14:paraId="017761BC" w14:textId="77777777" w:rsidTr="00C62D5B">
        <w:tc>
          <w:tcPr>
            <w:tcW w:w="1696" w:type="dxa"/>
          </w:tcPr>
          <w:p w14:paraId="4D6ED1A1" w14:textId="77777777" w:rsidR="006330E2" w:rsidRPr="0017009A" w:rsidRDefault="006330E2" w:rsidP="00C62D5B">
            <w:pPr>
              <w:pStyle w:val="Tabletext"/>
              <w:keepNext/>
              <w:rPr>
                <w:rStyle w:val="Strong"/>
              </w:rPr>
            </w:pPr>
            <w:r w:rsidRPr="0017009A">
              <w:rPr>
                <w:rStyle w:val="Strong"/>
              </w:rPr>
              <w:t>Text:</w:t>
            </w:r>
          </w:p>
        </w:tc>
        <w:tc>
          <w:tcPr>
            <w:tcW w:w="8499" w:type="dxa"/>
            <w:gridSpan w:val="5"/>
          </w:tcPr>
          <w:p w14:paraId="2F6CF172" w14:textId="24847CD9" w:rsidR="006330E2" w:rsidRDefault="006330E2" w:rsidP="00C62D5B">
            <w:pPr>
              <w:pStyle w:val="Tabletext"/>
              <w:keepNext/>
            </w:pPr>
            <w:r>
              <w:t>The R-Mode System shall display real-time monitoring results for a shoreside system element to Operator - Field Engineer (co-located with the system element being monitored).</w:t>
            </w:r>
          </w:p>
        </w:tc>
      </w:tr>
      <w:tr w:rsidR="006330E2" w14:paraId="1CA1948F" w14:textId="77777777" w:rsidTr="00C62D5B">
        <w:tc>
          <w:tcPr>
            <w:tcW w:w="1696" w:type="dxa"/>
          </w:tcPr>
          <w:p w14:paraId="5BED0911" w14:textId="77777777" w:rsidR="006330E2" w:rsidRPr="0017009A" w:rsidRDefault="006330E2" w:rsidP="00C62D5B">
            <w:pPr>
              <w:pStyle w:val="Tabletext"/>
              <w:keepNext/>
              <w:rPr>
                <w:rStyle w:val="Strong"/>
              </w:rPr>
            </w:pPr>
            <w:r w:rsidRPr="0017009A">
              <w:rPr>
                <w:rStyle w:val="Strong"/>
              </w:rPr>
              <w:t>Source(s):</w:t>
            </w:r>
          </w:p>
        </w:tc>
        <w:tc>
          <w:tcPr>
            <w:tcW w:w="8499" w:type="dxa"/>
            <w:gridSpan w:val="5"/>
          </w:tcPr>
          <w:p w14:paraId="2F81AB9E" w14:textId="6C058724" w:rsidR="006330E2" w:rsidRDefault="006330E2" w:rsidP="00C62D5B">
            <w:pPr>
              <w:pStyle w:val="Tabletext"/>
              <w:keepNext/>
            </w:pPr>
            <w:r>
              <w:t>GLA, 2019; R-Mode Baltic, 2019</w:t>
            </w:r>
          </w:p>
        </w:tc>
      </w:tr>
      <w:tr w:rsidR="006330E2" w14:paraId="05223304" w14:textId="77777777" w:rsidTr="00C62D5B">
        <w:tc>
          <w:tcPr>
            <w:tcW w:w="1696" w:type="dxa"/>
          </w:tcPr>
          <w:p w14:paraId="7DCCE259" w14:textId="77777777" w:rsidR="006330E2" w:rsidRPr="0017009A" w:rsidRDefault="006330E2" w:rsidP="00C62D5B">
            <w:pPr>
              <w:pStyle w:val="Tabletext"/>
              <w:rPr>
                <w:rStyle w:val="Strong"/>
              </w:rPr>
            </w:pPr>
            <w:r w:rsidRPr="0017009A">
              <w:rPr>
                <w:rStyle w:val="Strong"/>
              </w:rPr>
              <w:t>Comments:</w:t>
            </w:r>
          </w:p>
        </w:tc>
        <w:tc>
          <w:tcPr>
            <w:tcW w:w="8499" w:type="dxa"/>
            <w:gridSpan w:val="5"/>
          </w:tcPr>
          <w:p w14:paraId="38147D93" w14:textId="320269E1" w:rsidR="006330E2" w:rsidRPr="00F9091B" w:rsidRDefault="006330E2" w:rsidP="00C62D5B">
            <w:pPr>
              <w:pStyle w:val="Tabletext"/>
            </w:pPr>
          </w:p>
        </w:tc>
      </w:tr>
    </w:tbl>
    <w:p w14:paraId="0C0BE64A" w14:textId="2AA2FC2A"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0831E1B1" w14:textId="77777777" w:rsidTr="0010551A">
        <w:tc>
          <w:tcPr>
            <w:tcW w:w="1696" w:type="dxa"/>
          </w:tcPr>
          <w:p w14:paraId="18FB2789" w14:textId="77777777" w:rsidR="006330E2" w:rsidRPr="0017009A" w:rsidRDefault="006330E2" w:rsidP="0010551A">
            <w:pPr>
              <w:pStyle w:val="Tabletext"/>
              <w:keepNext/>
              <w:rPr>
                <w:rStyle w:val="Strong"/>
              </w:rPr>
            </w:pPr>
            <w:r w:rsidRPr="0017009A">
              <w:rPr>
                <w:rStyle w:val="Strong"/>
              </w:rPr>
              <w:t>Title:</w:t>
            </w:r>
          </w:p>
        </w:tc>
        <w:tc>
          <w:tcPr>
            <w:tcW w:w="8499" w:type="dxa"/>
            <w:gridSpan w:val="5"/>
          </w:tcPr>
          <w:p w14:paraId="76286EDC" w14:textId="3087B20E" w:rsidR="006330E2" w:rsidRPr="0017009A" w:rsidRDefault="006330E2" w:rsidP="0010551A">
            <w:pPr>
              <w:pStyle w:val="Tabletext"/>
              <w:keepNext/>
              <w:rPr>
                <w:rStyle w:val="Strong"/>
              </w:rPr>
            </w:pPr>
            <w:r>
              <w:rPr>
                <w:rStyle w:val="Strong"/>
              </w:rPr>
              <w:t>Control Input - Local - Feedback</w:t>
            </w:r>
          </w:p>
        </w:tc>
      </w:tr>
      <w:tr w:rsidR="006330E2" w14:paraId="6D7214D2" w14:textId="77777777" w:rsidTr="0010551A">
        <w:tc>
          <w:tcPr>
            <w:tcW w:w="1696" w:type="dxa"/>
          </w:tcPr>
          <w:p w14:paraId="7CABE8D6" w14:textId="77777777" w:rsidR="006330E2" w:rsidRPr="0017009A" w:rsidRDefault="006330E2" w:rsidP="0010551A">
            <w:pPr>
              <w:pStyle w:val="Tabletext"/>
              <w:keepNext/>
              <w:rPr>
                <w:rStyle w:val="Strong"/>
              </w:rPr>
            </w:pPr>
            <w:r w:rsidRPr="0017009A">
              <w:rPr>
                <w:rStyle w:val="Strong"/>
              </w:rPr>
              <w:t>Identity:</w:t>
            </w:r>
          </w:p>
        </w:tc>
        <w:tc>
          <w:tcPr>
            <w:tcW w:w="1702" w:type="dxa"/>
          </w:tcPr>
          <w:p w14:paraId="6A105A04" w14:textId="53276F4D" w:rsidR="006330E2" w:rsidRDefault="006330E2" w:rsidP="0010551A">
            <w:pPr>
              <w:pStyle w:val="Tabletext"/>
              <w:keepNext/>
            </w:pPr>
            <w:r>
              <w:t>REQ-UT-16</w:t>
            </w:r>
          </w:p>
        </w:tc>
        <w:tc>
          <w:tcPr>
            <w:tcW w:w="1699" w:type="dxa"/>
          </w:tcPr>
          <w:p w14:paraId="105A4A76" w14:textId="77777777" w:rsidR="006330E2" w:rsidRDefault="006330E2" w:rsidP="0010551A">
            <w:pPr>
              <w:pStyle w:val="Tabletext"/>
              <w:keepNext/>
            </w:pPr>
            <w:r w:rsidRPr="0017009A">
              <w:rPr>
                <w:rStyle w:val="Strong"/>
              </w:rPr>
              <w:t>Status:</w:t>
            </w:r>
          </w:p>
        </w:tc>
        <w:tc>
          <w:tcPr>
            <w:tcW w:w="1699" w:type="dxa"/>
          </w:tcPr>
          <w:p w14:paraId="72E73FC5" w14:textId="4FDB6B21" w:rsidR="006330E2" w:rsidRDefault="006330E2" w:rsidP="0010551A">
            <w:pPr>
              <w:pStyle w:val="Tabletext"/>
              <w:keepNext/>
            </w:pPr>
            <w:r>
              <w:t>Ready</w:t>
            </w:r>
          </w:p>
        </w:tc>
        <w:tc>
          <w:tcPr>
            <w:tcW w:w="1699" w:type="dxa"/>
          </w:tcPr>
          <w:p w14:paraId="2C865D88" w14:textId="77777777" w:rsidR="006330E2" w:rsidRDefault="006330E2" w:rsidP="0010551A">
            <w:pPr>
              <w:pStyle w:val="Tabletext"/>
              <w:keepNext/>
            </w:pPr>
            <w:r w:rsidRPr="0017009A">
              <w:rPr>
                <w:rStyle w:val="Strong"/>
              </w:rPr>
              <w:t>Priority:</w:t>
            </w:r>
          </w:p>
        </w:tc>
        <w:tc>
          <w:tcPr>
            <w:tcW w:w="1700" w:type="dxa"/>
          </w:tcPr>
          <w:p w14:paraId="39BEF2B6" w14:textId="7E981EBA" w:rsidR="006330E2" w:rsidRDefault="006330E2" w:rsidP="0010551A">
            <w:pPr>
              <w:pStyle w:val="Tabletext"/>
              <w:keepNext/>
            </w:pPr>
            <w:r>
              <w:t>Mandatory</w:t>
            </w:r>
          </w:p>
        </w:tc>
      </w:tr>
      <w:tr w:rsidR="006330E2" w14:paraId="205A22A9" w14:textId="77777777" w:rsidTr="0010551A">
        <w:tc>
          <w:tcPr>
            <w:tcW w:w="1696" w:type="dxa"/>
          </w:tcPr>
          <w:p w14:paraId="4C959AEC" w14:textId="77777777" w:rsidR="006330E2" w:rsidRPr="0017009A" w:rsidRDefault="006330E2" w:rsidP="0010551A">
            <w:pPr>
              <w:pStyle w:val="Tabletext"/>
              <w:keepNext/>
              <w:rPr>
                <w:rStyle w:val="Strong"/>
              </w:rPr>
            </w:pPr>
            <w:r w:rsidRPr="0017009A">
              <w:rPr>
                <w:rStyle w:val="Strong"/>
              </w:rPr>
              <w:t>Text:</w:t>
            </w:r>
          </w:p>
        </w:tc>
        <w:tc>
          <w:tcPr>
            <w:tcW w:w="8499" w:type="dxa"/>
            <w:gridSpan w:val="5"/>
          </w:tcPr>
          <w:p w14:paraId="22653976" w14:textId="52FF3B5B" w:rsidR="006330E2" w:rsidRDefault="006330E2" w:rsidP="0010551A">
            <w:pPr>
              <w:pStyle w:val="Tabletext"/>
              <w:keepNext/>
            </w:pPr>
            <w:r>
              <w:t>The R-Mode System, upon receipt of Control Input - Local from Operator - Field Engineer, shall provide feedback to the operator (co-located with the system element being controlled) on whether the requested control operation has been successfully completed.</w:t>
            </w:r>
          </w:p>
        </w:tc>
      </w:tr>
      <w:tr w:rsidR="006330E2" w14:paraId="29B7BEF0" w14:textId="77777777" w:rsidTr="0010551A">
        <w:tc>
          <w:tcPr>
            <w:tcW w:w="1696" w:type="dxa"/>
          </w:tcPr>
          <w:p w14:paraId="3CF0691D" w14:textId="77777777" w:rsidR="006330E2" w:rsidRPr="0017009A" w:rsidRDefault="006330E2" w:rsidP="0010551A">
            <w:pPr>
              <w:pStyle w:val="Tabletext"/>
              <w:keepNext/>
              <w:rPr>
                <w:rStyle w:val="Strong"/>
              </w:rPr>
            </w:pPr>
            <w:r w:rsidRPr="0017009A">
              <w:rPr>
                <w:rStyle w:val="Strong"/>
              </w:rPr>
              <w:t>Source(s):</w:t>
            </w:r>
          </w:p>
        </w:tc>
        <w:tc>
          <w:tcPr>
            <w:tcW w:w="8499" w:type="dxa"/>
            <w:gridSpan w:val="5"/>
          </w:tcPr>
          <w:p w14:paraId="6DFD4E75" w14:textId="4843C71D" w:rsidR="006330E2" w:rsidRDefault="006330E2" w:rsidP="0010551A">
            <w:pPr>
              <w:pStyle w:val="Tabletext"/>
              <w:keepNext/>
            </w:pPr>
            <w:r>
              <w:t>GLA, 2019</w:t>
            </w:r>
          </w:p>
        </w:tc>
      </w:tr>
      <w:tr w:rsidR="006330E2" w14:paraId="4FD2910D" w14:textId="77777777" w:rsidTr="0010551A">
        <w:tc>
          <w:tcPr>
            <w:tcW w:w="1696" w:type="dxa"/>
          </w:tcPr>
          <w:p w14:paraId="0924CE57" w14:textId="77777777" w:rsidR="006330E2" w:rsidRPr="0017009A" w:rsidRDefault="006330E2" w:rsidP="0010551A">
            <w:pPr>
              <w:pStyle w:val="Tabletext"/>
              <w:rPr>
                <w:rStyle w:val="Strong"/>
              </w:rPr>
            </w:pPr>
            <w:r w:rsidRPr="0017009A">
              <w:rPr>
                <w:rStyle w:val="Strong"/>
              </w:rPr>
              <w:t>Comments:</w:t>
            </w:r>
          </w:p>
        </w:tc>
        <w:tc>
          <w:tcPr>
            <w:tcW w:w="8499" w:type="dxa"/>
            <w:gridSpan w:val="5"/>
          </w:tcPr>
          <w:p w14:paraId="640C8837" w14:textId="01587AA7" w:rsidR="006330E2" w:rsidRPr="00F9091B" w:rsidRDefault="006330E2" w:rsidP="0010551A">
            <w:pPr>
              <w:pStyle w:val="Tabletext"/>
            </w:pPr>
          </w:p>
        </w:tc>
      </w:tr>
    </w:tbl>
    <w:p w14:paraId="5C138F37" w14:textId="1355D683"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0A0F3A89" w14:textId="77777777" w:rsidTr="00DC1558">
        <w:tc>
          <w:tcPr>
            <w:tcW w:w="1696" w:type="dxa"/>
          </w:tcPr>
          <w:p w14:paraId="53F07F2C" w14:textId="77777777" w:rsidR="006330E2" w:rsidRPr="0017009A" w:rsidRDefault="006330E2" w:rsidP="00DC1558">
            <w:pPr>
              <w:pStyle w:val="Tabletext"/>
              <w:keepNext/>
              <w:rPr>
                <w:rStyle w:val="Strong"/>
              </w:rPr>
            </w:pPr>
            <w:r w:rsidRPr="0017009A">
              <w:rPr>
                <w:rStyle w:val="Strong"/>
              </w:rPr>
              <w:t>Title:</w:t>
            </w:r>
          </w:p>
        </w:tc>
        <w:tc>
          <w:tcPr>
            <w:tcW w:w="8499" w:type="dxa"/>
            <w:gridSpan w:val="5"/>
          </w:tcPr>
          <w:p w14:paraId="4C4B913A" w14:textId="776F6E5A" w:rsidR="006330E2" w:rsidRPr="0017009A" w:rsidRDefault="006330E2" w:rsidP="00DC1558">
            <w:pPr>
              <w:pStyle w:val="Tabletext"/>
              <w:keepNext/>
              <w:rPr>
                <w:rStyle w:val="Strong"/>
              </w:rPr>
            </w:pPr>
            <w:r>
              <w:rPr>
                <w:rStyle w:val="Strong"/>
              </w:rPr>
              <w:t>Configuration Command - Remote (Output)</w:t>
            </w:r>
          </w:p>
        </w:tc>
      </w:tr>
      <w:tr w:rsidR="006330E2" w14:paraId="68154ED3" w14:textId="77777777" w:rsidTr="00DC1558">
        <w:tc>
          <w:tcPr>
            <w:tcW w:w="1696" w:type="dxa"/>
          </w:tcPr>
          <w:p w14:paraId="054552CB" w14:textId="77777777" w:rsidR="006330E2" w:rsidRPr="0017009A" w:rsidRDefault="006330E2" w:rsidP="00DC1558">
            <w:pPr>
              <w:pStyle w:val="Tabletext"/>
              <w:keepNext/>
              <w:rPr>
                <w:rStyle w:val="Strong"/>
              </w:rPr>
            </w:pPr>
            <w:r w:rsidRPr="0017009A">
              <w:rPr>
                <w:rStyle w:val="Strong"/>
              </w:rPr>
              <w:t>Identity:</w:t>
            </w:r>
          </w:p>
        </w:tc>
        <w:tc>
          <w:tcPr>
            <w:tcW w:w="1702" w:type="dxa"/>
          </w:tcPr>
          <w:p w14:paraId="4F85F1FD" w14:textId="40595D2D" w:rsidR="006330E2" w:rsidRDefault="006330E2" w:rsidP="00DC1558">
            <w:pPr>
              <w:pStyle w:val="Tabletext"/>
              <w:keepNext/>
            </w:pPr>
            <w:r>
              <w:t>REQ-UT-17</w:t>
            </w:r>
          </w:p>
        </w:tc>
        <w:tc>
          <w:tcPr>
            <w:tcW w:w="1699" w:type="dxa"/>
          </w:tcPr>
          <w:p w14:paraId="60A1523F" w14:textId="77777777" w:rsidR="006330E2" w:rsidRDefault="006330E2" w:rsidP="00DC1558">
            <w:pPr>
              <w:pStyle w:val="Tabletext"/>
              <w:keepNext/>
            </w:pPr>
            <w:r w:rsidRPr="0017009A">
              <w:rPr>
                <w:rStyle w:val="Strong"/>
              </w:rPr>
              <w:t>Status:</w:t>
            </w:r>
          </w:p>
        </w:tc>
        <w:tc>
          <w:tcPr>
            <w:tcW w:w="1699" w:type="dxa"/>
          </w:tcPr>
          <w:p w14:paraId="27DD24D6" w14:textId="1F94581B" w:rsidR="006330E2" w:rsidRDefault="006330E2" w:rsidP="00DC1558">
            <w:pPr>
              <w:pStyle w:val="Tabletext"/>
              <w:keepNext/>
            </w:pPr>
            <w:r>
              <w:t>Ready</w:t>
            </w:r>
          </w:p>
        </w:tc>
        <w:tc>
          <w:tcPr>
            <w:tcW w:w="1699" w:type="dxa"/>
          </w:tcPr>
          <w:p w14:paraId="69DAF96F" w14:textId="77777777" w:rsidR="006330E2" w:rsidRDefault="006330E2" w:rsidP="00DC1558">
            <w:pPr>
              <w:pStyle w:val="Tabletext"/>
              <w:keepNext/>
            </w:pPr>
            <w:r w:rsidRPr="0017009A">
              <w:rPr>
                <w:rStyle w:val="Strong"/>
              </w:rPr>
              <w:t>Priority:</w:t>
            </w:r>
          </w:p>
        </w:tc>
        <w:tc>
          <w:tcPr>
            <w:tcW w:w="1700" w:type="dxa"/>
          </w:tcPr>
          <w:p w14:paraId="10A01369" w14:textId="70B2D366" w:rsidR="006330E2" w:rsidRDefault="006330E2" w:rsidP="00DC1558">
            <w:pPr>
              <w:pStyle w:val="Tabletext"/>
              <w:keepNext/>
            </w:pPr>
            <w:r>
              <w:t>Mandatory</w:t>
            </w:r>
          </w:p>
        </w:tc>
      </w:tr>
      <w:tr w:rsidR="006330E2" w14:paraId="0C508F9F" w14:textId="77777777" w:rsidTr="00DC1558">
        <w:tc>
          <w:tcPr>
            <w:tcW w:w="1696" w:type="dxa"/>
          </w:tcPr>
          <w:p w14:paraId="147DF0E3" w14:textId="77777777" w:rsidR="006330E2" w:rsidRPr="0017009A" w:rsidRDefault="006330E2" w:rsidP="00DC1558">
            <w:pPr>
              <w:pStyle w:val="Tabletext"/>
              <w:keepNext/>
              <w:rPr>
                <w:rStyle w:val="Strong"/>
              </w:rPr>
            </w:pPr>
            <w:r w:rsidRPr="0017009A">
              <w:rPr>
                <w:rStyle w:val="Strong"/>
              </w:rPr>
              <w:t>Text:</w:t>
            </w:r>
          </w:p>
        </w:tc>
        <w:tc>
          <w:tcPr>
            <w:tcW w:w="8499" w:type="dxa"/>
            <w:gridSpan w:val="5"/>
          </w:tcPr>
          <w:p w14:paraId="3E8EEE16" w14:textId="2B630596" w:rsidR="006330E2" w:rsidRDefault="006330E2" w:rsidP="00DC1558">
            <w:pPr>
              <w:pStyle w:val="Tabletext"/>
              <w:keepNext/>
            </w:pPr>
            <w:r>
              <w:t>The R-Mode System shall be capable of sending remote configuration commands to the shoreside system elements via the Wide Area Network.</w:t>
            </w:r>
          </w:p>
        </w:tc>
      </w:tr>
      <w:tr w:rsidR="006330E2" w14:paraId="60769DB5" w14:textId="77777777" w:rsidTr="00DC1558">
        <w:tc>
          <w:tcPr>
            <w:tcW w:w="1696" w:type="dxa"/>
          </w:tcPr>
          <w:p w14:paraId="09A28122" w14:textId="77777777" w:rsidR="006330E2" w:rsidRPr="0017009A" w:rsidRDefault="006330E2" w:rsidP="00DC1558">
            <w:pPr>
              <w:pStyle w:val="Tabletext"/>
              <w:keepNext/>
              <w:rPr>
                <w:rStyle w:val="Strong"/>
              </w:rPr>
            </w:pPr>
            <w:r w:rsidRPr="0017009A">
              <w:rPr>
                <w:rStyle w:val="Strong"/>
              </w:rPr>
              <w:t>Source(s):</w:t>
            </w:r>
          </w:p>
        </w:tc>
        <w:tc>
          <w:tcPr>
            <w:tcW w:w="8499" w:type="dxa"/>
            <w:gridSpan w:val="5"/>
          </w:tcPr>
          <w:p w14:paraId="3A40BBEF" w14:textId="07A02C10" w:rsidR="006330E2" w:rsidRDefault="006330E2" w:rsidP="00DC1558">
            <w:pPr>
              <w:pStyle w:val="Tabletext"/>
              <w:keepNext/>
            </w:pPr>
            <w:r>
              <w:t>GLA, 2019</w:t>
            </w:r>
          </w:p>
        </w:tc>
      </w:tr>
      <w:tr w:rsidR="006330E2" w14:paraId="31C1F6DF" w14:textId="77777777" w:rsidTr="00DC1558">
        <w:tc>
          <w:tcPr>
            <w:tcW w:w="1696" w:type="dxa"/>
          </w:tcPr>
          <w:p w14:paraId="418D1972" w14:textId="77777777" w:rsidR="006330E2" w:rsidRPr="0017009A" w:rsidRDefault="006330E2" w:rsidP="00DC1558">
            <w:pPr>
              <w:pStyle w:val="Tabletext"/>
              <w:rPr>
                <w:rStyle w:val="Strong"/>
              </w:rPr>
            </w:pPr>
            <w:r w:rsidRPr="0017009A">
              <w:rPr>
                <w:rStyle w:val="Strong"/>
              </w:rPr>
              <w:t>Comments:</w:t>
            </w:r>
          </w:p>
        </w:tc>
        <w:tc>
          <w:tcPr>
            <w:tcW w:w="8499" w:type="dxa"/>
            <w:gridSpan w:val="5"/>
          </w:tcPr>
          <w:p w14:paraId="5D160B72" w14:textId="1736B4D6" w:rsidR="006330E2" w:rsidRPr="00F9091B" w:rsidRDefault="006330E2" w:rsidP="00DC1558">
            <w:pPr>
              <w:pStyle w:val="Tabletext"/>
            </w:pPr>
          </w:p>
        </w:tc>
      </w:tr>
    </w:tbl>
    <w:p w14:paraId="79289669" w14:textId="56E995E6"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31289E29" w14:textId="77777777" w:rsidTr="004D6FF2">
        <w:tc>
          <w:tcPr>
            <w:tcW w:w="1696" w:type="dxa"/>
          </w:tcPr>
          <w:p w14:paraId="7007C934" w14:textId="77777777" w:rsidR="006330E2" w:rsidRPr="0017009A" w:rsidRDefault="006330E2" w:rsidP="004D6FF2">
            <w:pPr>
              <w:pStyle w:val="Tabletext"/>
              <w:keepNext/>
              <w:rPr>
                <w:rStyle w:val="Strong"/>
              </w:rPr>
            </w:pPr>
            <w:r w:rsidRPr="0017009A">
              <w:rPr>
                <w:rStyle w:val="Strong"/>
              </w:rPr>
              <w:t>Title:</w:t>
            </w:r>
          </w:p>
        </w:tc>
        <w:tc>
          <w:tcPr>
            <w:tcW w:w="8499" w:type="dxa"/>
            <w:gridSpan w:val="5"/>
          </w:tcPr>
          <w:p w14:paraId="75BEBB69" w14:textId="1DE34CD4" w:rsidR="006330E2" w:rsidRPr="0017009A" w:rsidRDefault="006330E2" w:rsidP="004D6FF2">
            <w:pPr>
              <w:pStyle w:val="Tabletext"/>
              <w:keepNext/>
              <w:rPr>
                <w:rStyle w:val="Strong"/>
              </w:rPr>
            </w:pPr>
            <w:r>
              <w:rPr>
                <w:rStyle w:val="Strong"/>
              </w:rPr>
              <w:t>Configuration Command - Remote - Response (Output)</w:t>
            </w:r>
          </w:p>
        </w:tc>
      </w:tr>
      <w:tr w:rsidR="006330E2" w14:paraId="4A363F22" w14:textId="77777777" w:rsidTr="004D6FF2">
        <w:tc>
          <w:tcPr>
            <w:tcW w:w="1696" w:type="dxa"/>
          </w:tcPr>
          <w:p w14:paraId="7E485DD6" w14:textId="77777777" w:rsidR="006330E2" w:rsidRPr="0017009A" w:rsidRDefault="006330E2" w:rsidP="004D6FF2">
            <w:pPr>
              <w:pStyle w:val="Tabletext"/>
              <w:keepNext/>
              <w:rPr>
                <w:rStyle w:val="Strong"/>
              </w:rPr>
            </w:pPr>
            <w:r w:rsidRPr="0017009A">
              <w:rPr>
                <w:rStyle w:val="Strong"/>
              </w:rPr>
              <w:t>Identity:</w:t>
            </w:r>
          </w:p>
        </w:tc>
        <w:tc>
          <w:tcPr>
            <w:tcW w:w="1702" w:type="dxa"/>
          </w:tcPr>
          <w:p w14:paraId="3944DDDE" w14:textId="49556F87" w:rsidR="006330E2" w:rsidRDefault="006330E2" w:rsidP="004D6FF2">
            <w:pPr>
              <w:pStyle w:val="Tabletext"/>
              <w:keepNext/>
            </w:pPr>
            <w:r>
              <w:t>REQ-UT-18</w:t>
            </w:r>
          </w:p>
        </w:tc>
        <w:tc>
          <w:tcPr>
            <w:tcW w:w="1699" w:type="dxa"/>
          </w:tcPr>
          <w:p w14:paraId="220062B2" w14:textId="77777777" w:rsidR="006330E2" w:rsidRDefault="006330E2" w:rsidP="004D6FF2">
            <w:pPr>
              <w:pStyle w:val="Tabletext"/>
              <w:keepNext/>
            </w:pPr>
            <w:r w:rsidRPr="0017009A">
              <w:rPr>
                <w:rStyle w:val="Strong"/>
              </w:rPr>
              <w:t>Status:</w:t>
            </w:r>
          </w:p>
        </w:tc>
        <w:tc>
          <w:tcPr>
            <w:tcW w:w="1699" w:type="dxa"/>
          </w:tcPr>
          <w:p w14:paraId="03D7005D" w14:textId="43CA95C3" w:rsidR="006330E2" w:rsidRDefault="006330E2" w:rsidP="004D6FF2">
            <w:pPr>
              <w:pStyle w:val="Tabletext"/>
              <w:keepNext/>
            </w:pPr>
            <w:r>
              <w:t>Ready</w:t>
            </w:r>
          </w:p>
        </w:tc>
        <w:tc>
          <w:tcPr>
            <w:tcW w:w="1699" w:type="dxa"/>
          </w:tcPr>
          <w:p w14:paraId="6A359E03" w14:textId="77777777" w:rsidR="006330E2" w:rsidRDefault="006330E2" w:rsidP="004D6FF2">
            <w:pPr>
              <w:pStyle w:val="Tabletext"/>
              <w:keepNext/>
            </w:pPr>
            <w:r w:rsidRPr="0017009A">
              <w:rPr>
                <w:rStyle w:val="Strong"/>
              </w:rPr>
              <w:t>Priority:</w:t>
            </w:r>
          </w:p>
        </w:tc>
        <w:tc>
          <w:tcPr>
            <w:tcW w:w="1700" w:type="dxa"/>
          </w:tcPr>
          <w:p w14:paraId="25FBDC11" w14:textId="34C030D0" w:rsidR="006330E2" w:rsidRDefault="006330E2" w:rsidP="004D6FF2">
            <w:pPr>
              <w:pStyle w:val="Tabletext"/>
              <w:keepNext/>
            </w:pPr>
            <w:r>
              <w:t>Mandatory</w:t>
            </w:r>
          </w:p>
        </w:tc>
      </w:tr>
      <w:tr w:rsidR="006330E2" w14:paraId="437D0295" w14:textId="77777777" w:rsidTr="004D6FF2">
        <w:tc>
          <w:tcPr>
            <w:tcW w:w="1696" w:type="dxa"/>
          </w:tcPr>
          <w:p w14:paraId="1E20D5B8" w14:textId="77777777" w:rsidR="006330E2" w:rsidRPr="0017009A" w:rsidRDefault="006330E2" w:rsidP="004D6FF2">
            <w:pPr>
              <w:pStyle w:val="Tabletext"/>
              <w:keepNext/>
              <w:rPr>
                <w:rStyle w:val="Strong"/>
              </w:rPr>
            </w:pPr>
            <w:r w:rsidRPr="0017009A">
              <w:rPr>
                <w:rStyle w:val="Strong"/>
              </w:rPr>
              <w:t>Text:</w:t>
            </w:r>
          </w:p>
        </w:tc>
        <w:tc>
          <w:tcPr>
            <w:tcW w:w="8499" w:type="dxa"/>
            <w:gridSpan w:val="5"/>
          </w:tcPr>
          <w:p w14:paraId="6CB3A991" w14:textId="6F760E71" w:rsidR="006330E2" w:rsidRDefault="006330E2" w:rsidP="004D6FF2">
            <w:pPr>
              <w:pStyle w:val="Tabletext"/>
              <w:keepNext/>
            </w:pPr>
            <w:r>
              <w:t>The R-Mode System, upon receipt of a configuration command via the Wide Area Network (WAN), shall send a command response to the issuer via the WAN.</w:t>
            </w:r>
          </w:p>
        </w:tc>
      </w:tr>
      <w:tr w:rsidR="006330E2" w14:paraId="316B23B7" w14:textId="77777777" w:rsidTr="004D6FF2">
        <w:tc>
          <w:tcPr>
            <w:tcW w:w="1696" w:type="dxa"/>
          </w:tcPr>
          <w:p w14:paraId="2DD8DEFA" w14:textId="77777777" w:rsidR="006330E2" w:rsidRPr="0017009A" w:rsidRDefault="006330E2" w:rsidP="004D6FF2">
            <w:pPr>
              <w:pStyle w:val="Tabletext"/>
              <w:keepNext/>
              <w:rPr>
                <w:rStyle w:val="Strong"/>
              </w:rPr>
            </w:pPr>
            <w:r w:rsidRPr="0017009A">
              <w:rPr>
                <w:rStyle w:val="Strong"/>
              </w:rPr>
              <w:t>Source(s):</w:t>
            </w:r>
          </w:p>
        </w:tc>
        <w:tc>
          <w:tcPr>
            <w:tcW w:w="8499" w:type="dxa"/>
            <w:gridSpan w:val="5"/>
          </w:tcPr>
          <w:p w14:paraId="73EEF648" w14:textId="5030E381" w:rsidR="006330E2" w:rsidRDefault="006330E2" w:rsidP="004D6FF2">
            <w:pPr>
              <w:pStyle w:val="Tabletext"/>
              <w:keepNext/>
            </w:pPr>
            <w:r>
              <w:t>GLA, 2019</w:t>
            </w:r>
          </w:p>
        </w:tc>
      </w:tr>
      <w:tr w:rsidR="006330E2" w14:paraId="3A6BE2B8" w14:textId="77777777" w:rsidTr="004D6FF2">
        <w:tc>
          <w:tcPr>
            <w:tcW w:w="1696" w:type="dxa"/>
          </w:tcPr>
          <w:p w14:paraId="7645EB2F" w14:textId="77777777" w:rsidR="006330E2" w:rsidRPr="0017009A" w:rsidRDefault="006330E2" w:rsidP="004D6FF2">
            <w:pPr>
              <w:pStyle w:val="Tabletext"/>
              <w:rPr>
                <w:rStyle w:val="Strong"/>
              </w:rPr>
            </w:pPr>
            <w:r w:rsidRPr="0017009A">
              <w:rPr>
                <w:rStyle w:val="Strong"/>
              </w:rPr>
              <w:t>Comments:</w:t>
            </w:r>
          </w:p>
        </w:tc>
        <w:tc>
          <w:tcPr>
            <w:tcW w:w="8499" w:type="dxa"/>
            <w:gridSpan w:val="5"/>
          </w:tcPr>
          <w:p w14:paraId="735C63C1" w14:textId="03CAE820" w:rsidR="006330E2" w:rsidRPr="00F9091B" w:rsidRDefault="006330E2" w:rsidP="004D6FF2">
            <w:pPr>
              <w:pStyle w:val="Tabletext"/>
            </w:pPr>
          </w:p>
        </w:tc>
      </w:tr>
    </w:tbl>
    <w:p w14:paraId="57E56D35" w14:textId="1FCF7722"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169FC244" w14:textId="77777777" w:rsidTr="00BE4E8A">
        <w:tc>
          <w:tcPr>
            <w:tcW w:w="1696" w:type="dxa"/>
          </w:tcPr>
          <w:p w14:paraId="57D0F015" w14:textId="77777777" w:rsidR="006330E2" w:rsidRPr="0017009A" w:rsidRDefault="006330E2" w:rsidP="00BE4E8A">
            <w:pPr>
              <w:pStyle w:val="Tabletext"/>
              <w:keepNext/>
              <w:rPr>
                <w:rStyle w:val="Strong"/>
              </w:rPr>
            </w:pPr>
            <w:r w:rsidRPr="0017009A">
              <w:rPr>
                <w:rStyle w:val="Strong"/>
              </w:rPr>
              <w:t>Title:</w:t>
            </w:r>
          </w:p>
        </w:tc>
        <w:tc>
          <w:tcPr>
            <w:tcW w:w="8499" w:type="dxa"/>
            <w:gridSpan w:val="5"/>
          </w:tcPr>
          <w:p w14:paraId="059740DB" w14:textId="37032F80" w:rsidR="006330E2" w:rsidRPr="0017009A" w:rsidRDefault="006330E2" w:rsidP="00BE4E8A">
            <w:pPr>
              <w:pStyle w:val="Tabletext"/>
              <w:keepNext/>
              <w:rPr>
                <w:rStyle w:val="Strong"/>
              </w:rPr>
            </w:pPr>
            <w:r>
              <w:rPr>
                <w:rStyle w:val="Strong"/>
              </w:rPr>
              <w:t>Cryptographic Service Request</w:t>
            </w:r>
          </w:p>
        </w:tc>
      </w:tr>
      <w:tr w:rsidR="006330E2" w14:paraId="7BA1F3C4" w14:textId="77777777" w:rsidTr="00BE4E8A">
        <w:tc>
          <w:tcPr>
            <w:tcW w:w="1696" w:type="dxa"/>
          </w:tcPr>
          <w:p w14:paraId="09EC60BB" w14:textId="77777777" w:rsidR="006330E2" w:rsidRPr="0017009A" w:rsidRDefault="006330E2" w:rsidP="00BE4E8A">
            <w:pPr>
              <w:pStyle w:val="Tabletext"/>
              <w:keepNext/>
              <w:rPr>
                <w:rStyle w:val="Strong"/>
              </w:rPr>
            </w:pPr>
            <w:r w:rsidRPr="0017009A">
              <w:rPr>
                <w:rStyle w:val="Strong"/>
              </w:rPr>
              <w:t>Identity:</w:t>
            </w:r>
          </w:p>
        </w:tc>
        <w:tc>
          <w:tcPr>
            <w:tcW w:w="1702" w:type="dxa"/>
          </w:tcPr>
          <w:p w14:paraId="4C4797FC" w14:textId="566CD198" w:rsidR="006330E2" w:rsidRDefault="006330E2" w:rsidP="00BE4E8A">
            <w:pPr>
              <w:pStyle w:val="Tabletext"/>
              <w:keepNext/>
            </w:pPr>
            <w:r>
              <w:t>REQ-UT-19</w:t>
            </w:r>
          </w:p>
        </w:tc>
        <w:tc>
          <w:tcPr>
            <w:tcW w:w="1699" w:type="dxa"/>
          </w:tcPr>
          <w:p w14:paraId="719E8545" w14:textId="77777777" w:rsidR="006330E2" w:rsidRDefault="006330E2" w:rsidP="00BE4E8A">
            <w:pPr>
              <w:pStyle w:val="Tabletext"/>
              <w:keepNext/>
            </w:pPr>
            <w:r w:rsidRPr="0017009A">
              <w:rPr>
                <w:rStyle w:val="Strong"/>
              </w:rPr>
              <w:t>Status:</w:t>
            </w:r>
          </w:p>
        </w:tc>
        <w:tc>
          <w:tcPr>
            <w:tcW w:w="1699" w:type="dxa"/>
          </w:tcPr>
          <w:p w14:paraId="696BA964" w14:textId="027D1123" w:rsidR="006330E2" w:rsidRDefault="006330E2" w:rsidP="00BE4E8A">
            <w:pPr>
              <w:pStyle w:val="Tabletext"/>
              <w:keepNext/>
            </w:pPr>
            <w:r>
              <w:t>Ready</w:t>
            </w:r>
          </w:p>
        </w:tc>
        <w:tc>
          <w:tcPr>
            <w:tcW w:w="1699" w:type="dxa"/>
          </w:tcPr>
          <w:p w14:paraId="624E4EF2" w14:textId="77777777" w:rsidR="006330E2" w:rsidRDefault="006330E2" w:rsidP="00BE4E8A">
            <w:pPr>
              <w:pStyle w:val="Tabletext"/>
              <w:keepNext/>
            </w:pPr>
            <w:r w:rsidRPr="0017009A">
              <w:rPr>
                <w:rStyle w:val="Strong"/>
              </w:rPr>
              <w:t>Priority:</w:t>
            </w:r>
          </w:p>
        </w:tc>
        <w:tc>
          <w:tcPr>
            <w:tcW w:w="1700" w:type="dxa"/>
          </w:tcPr>
          <w:p w14:paraId="71379026" w14:textId="00251F29" w:rsidR="006330E2" w:rsidRDefault="006330E2" w:rsidP="00BE4E8A">
            <w:pPr>
              <w:pStyle w:val="Tabletext"/>
              <w:keepNext/>
            </w:pPr>
            <w:r>
              <w:t>Mandatory</w:t>
            </w:r>
          </w:p>
        </w:tc>
      </w:tr>
      <w:tr w:rsidR="006330E2" w14:paraId="0D3498E1" w14:textId="77777777" w:rsidTr="00BE4E8A">
        <w:tc>
          <w:tcPr>
            <w:tcW w:w="1696" w:type="dxa"/>
          </w:tcPr>
          <w:p w14:paraId="0F11B10C" w14:textId="77777777" w:rsidR="006330E2" w:rsidRPr="0017009A" w:rsidRDefault="006330E2" w:rsidP="00BE4E8A">
            <w:pPr>
              <w:pStyle w:val="Tabletext"/>
              <w:keepNext/>
              <w:rPr>
                <w:rStyle w:val="Strong"/>
              </w:rPr>
            </w:pPr>
            <w:r w:rsidRPr="0017009A">
              <w:rPr>
                <w:rStyle w:val="Strong"/>
              </w:rPr>
              <w:t>Text:</w:t>
            </w:r>
          </w:p>
        </w:tc>
        <w:tc>
          <w:tcPr>
            <w:tcW w:w="8499" w:type="dxa"/>
            <w:gridSpan w:val="5"/>
          </w:tcPr>
          <w:p w14:paraId="34C1E32A" w14:textId="590385E2" w:rsidR="006330E2" w:rsidRDefault="006330E2" w:rsidP="00BE4E8A">
            <w:pPr>
              <w:pStyle w:val="Tabletext"/>
              <w:keepNext/>
            </w:pPr>
            <w:r>
              <w:t>The R-Mode System shall be capable of sending requests, via the Wide Area Network, to the Cryptographic Server for cryptographic material (such as private/public keys and certificates) required for signing the Transmitted RF Signal and verifying the authenticity of the received R-Mode RF signal.</w:t>
            </w:r>
          </w:p>
        </w:tc>
      </w:tr>
      <w:tr w:rsidR="006330E2" w14:paraId="78F1575E" w14:textId="77777777" w:rsidTr="00BE4E8A">
        <w:tc>
          <w:tcPr>
            <w:tcW w:w="1696" w:type="dxa"/>
          </w:tcPr>
          <w:p w14:paraId="35D9A251" w14:textId="77777777" w:rsidR="006330E2" w:rsidRPr="0017009A" w:rsidRDefault="006330E2" w:rsidP="00BE4E8A">
            <w:pPr>
              <w:pStyle w:val="Tabletext"/>
              <w:keepNext/>
              <w:rPr>
                <w:rStyle w:val="Strong"/>
              </w:rPr>
            </w:pPr>
            <w:r w:rsidRPr="0017009A">
              <w:rPr>
                <w:rStyle w:val="Strong"/>
              </w:rPr>
              <w:t>Source(s):</w:t>
            </w:r>
          </w:p>
        </w:tc>
        <w:tc>
          <w:tcPr>
            <w:tcW w:w="8499" w:type="dxa"/>
            <w:gridSpan w:val="5"/>
          </w:tcPr>
          <w:p w14:paraId="7934C833" w14:textId="696AD1ED" w:rsidR="006330E2" w:rsidRDefault="006330E2" w:rsidP="00BE4E8A">
            <w:pPr>
              <w:pStyle w:val="Tabletext"/>
              <w:keepNext/>
            </w:pPr>
            <w:r>
              <w:t>GLA, 2019</w:t>
            </w:r>
          </w:p>
        </w:tc>
      </w:tr>
      <w:tr w:rsidR="006330E2" w14:paraId="7B9499CE" w14:textId="77777777" w:rsidTr="00BE4E8A">
        <w:tc>
          <w:tcPr>
            <w:tcW w:w="1696" w:type="dxa"/>
          </w:tcPr>
          <w:p w14:paraId="5DB1A151" w14:textId="77777777" w:rsidR="006330E2" w:rsidRPr="0017009A" w:rsidRDefault="006330E2" w:rsidP="00BE4E8A">
            <w:pPr>
              <w:pStyle w:val="Tabletext"/>
              <w:rPr>
                <w:rStyle w:val="Strong"/>
              </w:rPr>
            </w:pPr>
            <w:r w:rsidRPr="0017009A">
              <w:rPr>
                <w:rStyle w:val="Strong"/>
              </w:rPr>
              <w:t>Comments:</w:t>
            </w:r>
          </w:p>
        </w:tc>
        <w:tc>
          <w:tcPr>
            <w:tcW w:w="8499" w:type="dxa"/>
            <w:gridSpan w:val="5"/>
          </w:tcPr>
          <w:p w14:paraId="0286771F" w14:textId="237B6963" w:rsidR="006330E2" w:rsidRPr="00F9091B" w:rsidRDefault="006330E2" w:rsidP="00BE4E8A">
            <w:pPr>
              <w:pStyle w:val="Tabletext"/>
            </w:pPr>
          </w:p>
        </w:tc>
      </w:tr>
    </w:tbl>
    <w:p w14:paraId="0EDD60DD" w14:textId="2DEDA3B6"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159D260B" w14:textId="77777777" w:rsidTr="00793CAB">
        <w:tc>
          <w:tcPr>
            <w:tcW w:w="1696" w:type="dxa"/>
          </w:tcPr>
          <w:p w14:paraId="4E2A5F09" w14:textId="77777777" w:rsidR="006330E2" w:rsidRPr="0017009A" w:rsidRDefault="006330E2" w:rsidP="00793CAB">
            <w:pPr>
              <w:pStyle w:val="Tabletext"/>
              <w:keepNext/>
              <w:rPr>
                <w:rStyle w:val="Strong"/>
              </w:rPr>
            </w:pPr>
            <w:r w:rsidRPr="0017009A">
              <w:rPr>
                <w:rStyle w:val="Strong"/>
              </w:rPr>
              <w:t>Title:</w:t>
            </w:r>
          </w:p>
        </w:tc>
        <w:tc>
          <w:tcPr>
            <w:tcW w:w="8499" w:type="dxa"/>
            <w:gridSpan w:val="5"/>
          </w:tcPr>
          <w:p w14:paraId="4A8CC638" w14:textId="77AD1539" w:rsidR="006330E2" w:rsidRPr="0017009A" w:rsidRDefault="006330E2" w:rsidP="00793CAB">
            <w:pPr>
              <w:pStyle w:val="Tabletext"/>
              <w:keepNext/>
              <w:rPr>
                <w:rStyle w:val="Strong"/>
              </w:rPr>
            </w:pPr>
            <w:r>
              <w:rPr>
                <w:rStyle w:val="Strong"/>
              </w:rPr>
              <w:t>Configuration Input - Local - Feedback</w:t>
            </w:r>
          </w:p>
        </w:tc>
      </w:tr>
      <w:tr w:rsidR="006330E2" w14:paraId="33F1EA91" w14:textId="77777777" w:rsidTr="00793CAB">
        <w:tc>
          <w:tcPr>
            <w:tcW w:w="1696" w:type="dxa"/>
          </w:tcPr>
          <w:p w14:paraId="48C9235A" w14:textId="77777777" w:rsidR="006330E2" w:rsidRPr="0017009A" w:rsidRDefault="006330E2" w:rsidP="00793CAB">
            <w:pPr>
              <w:pStyle w:val="Tabletext"/>
              <w:keepNext/>
              <w:rPr>
                <w:rStyle w:val="Strong"/>
              </w:rPr>
            </w:pPr>
            <w:r w:rsidRPr="0017009A">
              <w:rPr>
                <w:rStyle w:val="Strong"/>
              </w:rPr>
              <w:t>Identity:</w:t>
            </w:r>
          </w:p>
        </w:tc>
        <w:tc>
          <w:tcPr>
            <w:tcW w:w="1702" w:type="dxa"/>
          </w:tcPr>
          <w:p w14:paraId="675E05BD" w14:textId="46A3CD42" w:rsidR="006330E2" w:rsidRDefault="006330E2" w:rsidP="00793CAB">
            <w:pPr>
              <w:pStyle w:val="Tabletext"/>
              <w:keepNext/>
            </w:pPr>
            <w:r>
              <w:t>REQ-UT-20</w:t>
            </w:r>
          </w:p>
        </w:tc>
        <w:tc>
          <w:tcPr>
            <w:tcW w:w="1699" w:type="dxa"/>
          </w:tcPr>
          <w:p w14:paraId="1D0F1FE5" w14:textId="77777777" w:rsidR="006330E2" w:rsidRDefault="006330E2" w:rsidP="00793CAB">
            <w:pPr>
              <w:pStyle w:val="Tabletext"/>
              <w:keepNext/>
            </w:pPr>
            <w:r w:rsidRPr="0017009A">
              <w:rPr>
                <w:rStyle w:val="Strong"/>
              </w:rPr>
              <w:t>Status:</w:t>
            </w:r>
          </w:p>
        </w:tc>
        <w:tc>
          <w:tcPr>
            <w:tcW w:w="1699" w:type="dxa"/>
          </w:tcPr>
          <w:p w14:paraId="68474DCF" w14:textId="450AEDFC" w:rsidR="006330E2" w:rsidRDefault="006330E2" w:rsidP="00793CAB">
            <w:pPr>
              <w:pStyle w:val="Tabletext"/>
              <w:keepNext/>
            </w:pPr>
            <w:r>
              <w:t>Ready</w:t>
            </w:r>
          </w:p>
        </w:tc>
        <w:tc>
          <w:tcPr>
            <w:tcW w:w="1699" w:type="dxa"/>
          </w:tcPr>
          <w:p w14:paraId="1280F231" w14:textId="77777777" w:rsidR="006330E2" w:rsidRDefault="006330E2" w:rsidP="00793CAB">
            <w:pPr>
              <w:pStyle w:val="Tabletext"/>
              <w:keepNext/>
            </w:pPr>
            <w:r w:rsidRPr="0017009A">
              <w:rPr>
                <w:rStyle w:val="Strong"/>
              </w:rPr>
              <w:t>Priority:</w:t>
            </w:r>
          </w:p>
        </w:tc>
        <w:tc>
          <w:tcPr>
            <w:tcW w:w="1700" w:type="dxa"/>
          </w:tcPr>
          <w:p w14:paraId="77D7FC2B" w14:textId="3FA2035C" w:rsidR="006330E2" w:rsidRDefault="006330E2" w:rsidP="00793CAB">
            <w:pPr>
              <w:pStyle w:val="Tabletext"/>
              <w:keepNext/>
            </w:pPr>
            <w:r>
              <w:t>Mandatory</w:t>
            </w:r>
          </w:p>
        </w:tc>
      </w:tr>
      <w:tr w:rsidR="006330E2" w14:paraId="0E0D5865" w14:textId="77777777" w:rsidTr="00793CAB">
        <w:tc>
          <w:tcPr>
            <w:tcW w:w="1696" w:type="dxa"/>
          </w:tcPr>
          <w:p w14:paraId="62C09AB6" w14:textId="77777777" w:rsidR="006330E2" w:rsidRPr="0017009A" w:rsidRDefault="006330E2" w:rsidP="00793CAB">
            <w:pPr>
              <w:pStyle w:val="Tabletext"/>
              <w:keepNext/>
              <w:rPr>
                <w:rStyle w:val="Strong"/>
              </w:rPr>
            </w:pPr>
            <w:r w:rsidRPr="0017009A">
              <w:rPr>
                <w:rStyle w:val="Strong"/>
              </w:rPr>
              <w:t>Text:</w:t>
            </w:r>
          </w:p>
        </w:tc>
        <w:tc>
          <w:tcPr>
            <w:tcW w:w="8499" w:type="dxa"/>
            <w:gridSpan w:val="5"/>
          </w:tcPr>
          <w:p w14:paraId="11FC1063" w14:textId="6A8ABEFD" w:rsidR="006330E2" w:rsidRDefault="006330E2" w:rsidP="00793CAB">
            <w:pPr>
              <w:pStyle w:val="Tabletext"/>
              <w:keepNext/>
            </w:pPr>
            <w:r>
              <w:t>The R-Mode System, upon receipt of Configuration Input - Local from Operator - System Administrator, shall provide feedback to  the operator (collocated with the system element being controlled) on whether the requested configuration operation has been successfully completed.</w:t>
            </w:r>
          </w:p>
        </w:tc>
      </w:tr>
      <w:tr w:rsidR="006330E2" w14:paraId="6046DFF7" w14:textId="77777777" w:rsidTr="00793CAB">
        <w:tc>
          <w:tcPr>
            <w:tcW w:w="1696" w:type="dxa"/>
          </w:tcPr>
          <w:p w14:paraId="3104D789" w14:textId="77777777" w:rsidR="006330E2" w:rsidRPr="0017009A" w:rsidRDefault="006330E2" w:rsidP="00793CAB">
            <w:pPr>
              <w:pStyle w:val="Tabletext"/>
              <w:keepNext/>
              <w:rPr>
                <w:rStyle w:val="Strong"/>
              </w:rPr>
            </w:pPr>
            <w:r w:rsidRPr="0017009A">
              <w:rPr>
                <w:rStyle w:val="Strong"/>
              </w:rPr>
              <w:t>Source(s):</w:t>
            </w:r>
          </w:p>
        </w:tc>
        <w:tc>
          <w:tcPr>
            <w:tcW w:w="8499" w:type="dxa"/>
            <w:gridSpan w:val="5"/>
          </w:tcPr>
          <w:p w14:paraId="21CD6921" w14:textId="700D4FE7" w:rsidR="006330E2" w:rsidRDefault="006330E2" w:rsidP="00793CAB">
            <w:pPr>
              <w:pStyle w:val="Tabletext"/>
              <w:keepNext/>
            </w:pPr>
            <w:r>
              <w:t>GLA, 2019</w:t>
            </w:r>
          </w:p>
        </w:tc>
      </w:tr>
      <w:tr w:rsidR="006330E2" w14:paraId="2C5F121F" w14:textId="77777777" w:rsidTr="00793CAB">
        <w:tc>
          <w:tcPr>
            <w:tcW w:w="1696" w:type="dxa"/>
          </w:tcPr>
          <w:p w14:paraId="1A0B03CA" w14:textId="77777777" w:rsidR="006330E2" w:rsidRPr="0017009A" w:rsidRDefault="006330E2" w:rsidP="00793CAB">
            <w:pPr>
              <w:pStyle w:val="Tabletext"/>
              <w:rPr>
                <w:rStyle w:val="Strong"/>
              </w:rPr>
            </w:pPr>
            <w:r w:rsidRPr="0017009A">
              <w:rPr>
                <w:rStyle w:val="Strong"/>
              </w:rPr>
              <w:t>Comments:</w:t>
            </w:r>
          </w:p>
        </w:tc>
        <w:tc>
          <w:tcPr>
            <w:tcW w:w="8499" w:type="dxa"/>
            <w:gridSpan w:val="5"/>
          </w:tcPr>
          <w:p w14:paraId="339D15EE" w14:textId="602E54FA" w:rsidR="006330E2" w:rsidRPr="00F9091B" w:rsidRDefault="006330E2" w:rsidP="00793CAB">
            <w:pPr>
              <w:pStyle w:val="Tabletext"/>
            </w:pPr>
          </w:p>
        </w:tc>
      </w:tr>
    </w:tbl>
    <w:p w14:paraId="5646EDC0" w14:textId="2785E898"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7E97DA77" w14:textId="77777777" w:rsidTr="00D64309">
        <w:tc>
          <w:tcPr>
            <w:tcW w:w="1696" w:type="dxa"/>
          </w:tcPr>
          <w:p w14:paraId="251C206A" w14:textId="77777777" w:rsidR="006330E2" w:rsidRPr="0017009A" w:rsidRDefault="006330E2" w:rsidP="00D64309">
            <w:pPr>
              <w:pStyle w:val="Tabletext"/>
              <w:keepNext/>
              <w:rPr>
                <w:rStyle w:val="Strong"/>
              </w:rPr>
            </w:pPr>
            <w:r w:rsidRPr="0017009A">
              <w:rPr>
                <w:rStyle w:val="Strong"/>
              </w:rPr>
              <w:t>Title:</w:t>
            </w:r>
          </w:p>
        </w:tc>
        <w:tc>
          <w:tcPr>
            <w:tcW w:w="8499" w:type="dxa"/>
            <w:gridSpan w:val="5"/>
          </w:tcPr>
          <w:p w14:paraId="4314589A" w14:textId="383318CC" w:rsidR="006330E2" w:rsidRPr="0017009A" w:rsidRDefault="006330E2" w:rsidP="00D64309">
            <w:pPr>
              <w:pStyle w:val="Tabletext"/>
              <w:keepNext/>
              <w:rPr>
                <w:rStyle w:val="Strong"/>
              </w:rPr>
            </w:pPr>
            <w:r>
              <w:rPr>
                <w:rStyle w:val="Strong"/>
              </w:rPr>
              <w:t>Configuration Input - Remote - Feedback</w:t>
            </w:r>
          </w:p>
        </w:tc>
      </w:tr>
      <w:tr w:rsidR="006330E2" w14:paraId="33F6516A" w14:textId="77777777" w:rsidTr="00D64309">
        <w:tc>
          <w:tcPr>
            <w:tcW w:w="1696" w:type="dxa"/>
          </w:tcPr>
          <w:p w14:paraId="22A51539" w14:textId="77777777" w:rsidR="006330E2" w:rsidRPr="0017009A" w:rsidRDefault="006330E2" w:rsidP="00D64309">
            <w:pPr>
              <w:pStyle w:val="Tabletext"/>
              <w:keepNext/>
              <w:rPr>
                <w:rStyle w:val="Strong"/>
              </w:rPr>
            </w:pPr>
            <w:r w:rsidRPr="0017009A">
              <w:rPr>
                <w:rStyle w:val="Strong"/>
              </w:rPr>
              <w:t>Identity:</w:t>
            </w:r>
          </w:p>
        </w:tc>
        <w:tc>
          <w:tcPr>
            <w:tcW w:w="1702" w:type="dxa"/>
          </w:tcPr>
          <w:p w14:paraId="322BE747" w14:textId="5020E6FA" w:rsidR="006330E2" w:rsidRDefault="006330E2" w:rsidP="00D64309">
            <w:pPr>
              <w:pStyle w:val="Tabletext"/>
              <w:keepNext/>
            </w:pPr>
            <w:r>
              <w:t>REQ-UT-21</w:t>
            </w:r>
          </w:p>
        </w:tc>
        <w:tc>
          <w:tcPr>
            <w:tcW w:w="1699" w:type="dxa"/>
          </w:tcPr>
          <w:p w14:paraId="595451C7" w14:textId="77777777" w:rsidR="006330E2" w:rsidRDefault="006330E2" w:rsidP="00D64309">
            <w:pPr>
              <w:pStyle w:val="Tabletext"/>
              <w:keepNext/>
            </w:pPr>
            <w:r w:rsidRPr="0017009A">
              <w:rPr>
                <w:rStyle w:val="Strong"/>
              </w:rPr>
              <w:t>Status:</w:t>
            </w:r>
          </w:p>
        </w:tc>
        <w:tc>
          <w:tcPr>
            <w:tcW w:w="1699" w:type="dxa"/>
          </w:tcPr>
          <w:p w14:paraId="12D227F9" w14:textId="5044C4E7" w:rsidR="006330E2" w:rsidRDefault="006330E2" w:rsidP="00D64309">
            <w:pPr>
              <w:pStyle w:val="Tabletext"/>
              <w:keepNext/>
            </w:pPr>
            <w:r>
              <w:t>Ready</w:t>
            </w:r>
          </w:p>
        </w:tc>
        <w:tc>
          <w:tcPr>
            <w:tcW w:w="1699" w:type="dxa"/>
          </w:tcPr>
          <w:p w14:paraId="2354256B" w14:textId="77777777" w:rsidR="006330E2" w:rsidRDefault="006330E2" w:rsidP="00D64309">
            <w:pPr>
              <w:pStyle w:val="Tabletext"/>
              <w:keepNext/>
            </w:pPr>
            <w:r w:rsidRPr="0017009A">
              <w:rPr>
                <w:rStyle w:val="Strong"/>
              </w:rPr>
              <w:t>Priority:</w:t>
            </w:r>
          </w:p>
        </w:tc>
        <w:tc>
          <w:tcPr>
            <w:tcW w:w="1700" w:type="dxa"/>
          </w:tcPr>
          <w:p w14:paraId="6E2C48EB" w14:textId="70940BF0" w:rsidR="006330E2" w:rsidRDefault="006330E2" w:rsidP="00D64309">
            <w:pPr>
              <w:pStyle w:val="Tabletext"/>
              <w:keepNext/>
            </w:pPr>
            <w:r>
              <w:t>Mandatory</w:t>
            </w:r>
          </w:p>
        </w:tc>
      </w:tr>
      <w:tr w:rsidR="006330E2" w14:paraId="6C068EED" w14:textId="77777777" w:rsidTr="00D64309">
        <w:tc>
          <w:tcPr>
            <w:tcW w:w="1696" w:type="dxa"/>
          </w:tcPr>
          <w:p w14:paraId="0B9E14AC" w14:textId="77777777" w:rsidR="006330E2" w:rsidRPr="0017009A" w:rsidRDefault="006330E2" w:rsidP="00D64309">
            <w:pPr>
              <w:pStyle w:val="Tabletext"/>
              <w:keepNext/>
              <w:rPr>
                <w:rStyle w:val="Strong"/>
              </w:rPr>
            </w:pPr>
            <w:r w:rsidRPr="0017009A">
              <w:rPr>
                <w:rStyle w:val="Strong"/>
              </w:rPr>
              <w:t>Text:</w:t>
            </w:r>
          </w:p>
        </w:tc>
        <w:tc>
          <w:tcPr>
            <w:tcW w:w="8499" w:type="dxa"/>
            <w:gridSpan w:val="5"/>
          </w:tcPr>
          <w:p w14:paraId="4A8BB0B3" w14:textId="227B9287" w:rsidR="006330E2" w:rsidRDefault="006330E2" w:rsidP="00D64309">
            <w:pPr>
              <w:pStyle w:val="Tabletext"/>
              <w:keepNext/>
            </w:pPr>
            <w:r>
              <w:t>The R-Mode System, upon receipt of Configuration Input - Remote from Operator - System Administrator, shall provide feedback to the operator on whether the requested control operation has been successfully completed.</w:t>
            </w:r>
          </w:p>
        </w:tc>
      </w:tr>
      <w:tr w:rsidR="006330E2" w14:paraId="6A637638" w14:textId="77777777" w:rsidTr="00D64309">
        <w:tc>
          <w:tcPr>
            <w:tcW w:w="1696" w:type="dxa"/>
          </w:tcPr>
          <w:p w14:paraId="52A61A60" w14:textId="77777777" w:rsidR="006330E2" w:rsidRPr="0017009A" w:rsidRDefault="006330E2" w:rsidP="00D64309">
            <w:pPr>
              <w:pStyle w:val="Tabletext"/>
              <w:keepNext/>
              <w:rPr>
                <w:rStyle w:val="Strong"/>
              </w:rPr>
            </w:pPr>
            <w:r w:rsidRPr="0017009A">
              <w:rPr>
                <w:rStyle w:val="Strong"/>
              </w:rPr>
              <w:t>Source(s):</w:t>
            </w:r>
          </w:p>
        </w:tc>
        <w:tc>
          <w:tcPr>
            <w:tcW w:w="8499" w:type="dxa"/>
            <w:gridSpan w:val="5"/>
          </w:tcPr>
          <w:p w14:paraId="494EAD84" w14:textId="76D75F0A" w:rsidR="006330E2" w:rsidRDefault="006330E2" w:rsidP="00D64309">
            <w:pPr>
              <w:pStyle w:val="Tabletext"/>
              <w:keepNext/>
            </w:pPr>
            <w:r>
              <w:t>GLA, 2019</w:t>
            </w:r>
          </w:p>
        </w:tc>
      </w:tr>
      <w:tr w:rsidR="006330E2" w14:paraId="122F1D33" w14:textId="77777777" w:rsidTr="00D64309">
        <w:tc>
          <w:tcPr>
            <w:tcW w:w="1696" w:type="dxa"/>
          </w:tcPr>
          <w:p w14:paraId="04BB3750" w14:textId="77777777" w:rsidR="006330E2" w:rsidRPr="0017009A" w:rsidRDefault="006330E2" w:rsidP="00D64309">
            <w:pPr>
              <w:pStyle w:val="Tabletext"/>
              <w:rPr>
                <w:rStyle w:val="Strong"/>
              </w:rPr>
            </w:pPr>
            <w:r w:rsidRPr="0017009A">
              <w:rPr>
                <w:rStyle w:val="Strong"/>
              </w:rPr>
              <w:t>Comments:</w:t>
            </w:r>
          </w:p>
        </w:tc>
        <w:tc>
          <w:tcPr>
            <w:tcW w:w="8499" w:type="dxa"/>
            <w:gridSpan w:val="5"/>
          </w:tcPr>
          <w:p w14:paraId="1D4599EF" w14:textId="4EBFC6AF" w:rsidR="006330E2" w:rsidRPr="00F9091B" w:rsidRDefault="006330E2" w:rsidP="00D64309">
            <w:pPr>
              <w:pStyle w:val="Tabletext"/>
            </w:pPr>
            <w:r>
              <w:t>GLA: Consider whether the System Administrator needs to be able to perform the remote configuration operations from any system element or only from certain location(s).</w:t>
            </w:r>
          </w:p>
        </w:tc>
      </w:tr>
    </w:tbl>
    <w:p w14:paraId="347FE9EC" w14:textId="41543B80"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62A91284" w14:textId="77777777" w:rsidTr="00E53A65">
        <w:tc>
          <w:tcPr>
            <w:tcW w:w="1696" w:type="dxa"/>
          </w:tcPr>
          <w:p w14:paraId="0C78359B" w14:textId="77777777" w:rsidR="006330E2" w:rsidRPr="0017009A" w:rsidRDefault="006330E2" w:rsidP="00E53A65">
            <w:pPr>
              <w:pStyle w:val="Tabletext"/>
              <w:keepNext/>
              <w:rPr>
                <w:rStyle w:val="Strong"/>
              </w:rPr>
            </w:pPr>
            <w:r w:rsidRPr="0017009A">
              <w:rPr>
                <w:rStyle w:val="Strong"/>
              </w:rPr>
              <w:t>Title:</w:t>
            </w:r>
          </w:p>
        </w:tc>
        <w:tc>
          <w:tcPr>
            <w:tcW w:w="8499" w:type="dxa"/>
            <w:gridSpan w:val="5"/>
          </w:tcPr>
          <w:p w14:paraId="7AAD3A78" w14:textId="70344863" w:rsidR="006330E2" w:rsidRPr="0017009A" w:rsidRDefault="006330E2" w:rsidP="00E53A65">
            <w:pPr>
              <w:pStyle w:val="Tabletext"/>
              <w:keepNext/>
              <w:rPr>
                <w:rStyle w:val="Strong"/>
              </w:rPr>
            </w:pPr>
            <w:r>
              <w:rPr>
                <w:rStyle w:val="Strong"/>
              </w:rPr>
              <w:t>e-Navigation Service Response</w:t>
            </w:r>
          </w:p>
        </w:tc>
      </w:tr>
      <w:tr w:rsidR="006330E2" w14:paraId="1E15519B" w14:textId="77777777" w:rsidTr="00E53A65">
        <w:tc>
          <w:tcPr>
            <w:tcW w:w="1696" w:type="dxa"/>
          </w:tcPr>
          <w:p w14:paraId="0B3834C9" w14:textId="77777777" w:rsidR="006330E2" w:rsidRPr="0017009A" w:rsidRDefault="006330E2" w:rsidP="00E53A65">
            <w:pPr>
              <w:pStyle w:val="Tabletext"/>
              <w:keepNext/>
              <w:rPr>
                <w:rStyle w:val="Strong"/>
              </w:rPr>
            </w:pPr>
            <w:r w:rsidRPr="0017009A">
              <w:rPr>
                <w:rStyle w:val="Strong"/>
              </w:rPr>
              <w:t>Identity:</w:t>
            </w:r>
          </w:p>
        </w:tc>
        <w:tc>
          <w:tcPr>
            <w:tcW w:w="1702" w:type="dxa"/>
          </w:tcPr>
          <w:p w14:paraId="064DCCE7" w14:textId="0C8C7088" w:rsidR="006330E2" w:rsidRDefault="006330E2" w:rsidP="00E53A65">
            <w:pPr>
              <w:pStyle w:val="Tabletext"/>
              <w:keepNext/>
            </w:pPr>
            <w:r>
              <w:t>REQ-UT-22</w:t>
            </w:r>
          </w:p>
        </w:tc>
        <w:tc>
          <w:tcPr>
            <w:tcW w:w="1699" w:type="dxa"/>
          </w:tcPr>
          <w:p w14:paraId="71BA7123" w14:textId="77777777" w:rsidR="006330E2" w:rsidRDefault="006330E2" w:rsidP="00E53A65">
            <w:pPr>
              <w:pStyle w:val="Tabletext"/>
              <w:keepNext/>
            </w:pPr>
            <w:r w:rsidRPr="0017009A">
              <w:rPr>
                <w:rStyle w:val="Strong"/>
              </w:rPr>
              <w:t>Status:</w:t>
            </w:r>
          </w:p>
        </w:tc>
        <w:tc>
          <w:tcPr>
            <w:tcW w:w="1699" w:type="dxa"/>
          </w:tcPr>
          <w:p w14:paraId="189346E6" w14:textId="1335423C" w:rsidR="006330E2" w:rsidRDefault="006330E2" w:rsidP="00E53A65">
            <w:pPr>
              <w:pStyle w:val="Tabletext"/>
              <w:keepNext/>
            </w:pPr>
            <w:r>
              <w:t>Ready</w:t>
            </w:r>
          </w:p>
        </w:tc>
        <w:tc>
          <w:tcPr>
            <w:tcW w:w="1699" w:type="dxa"/>
          </w:tcPr>
          <w:p w14:paraId="6513B0B5" w14:textId="77777777" w:rsidR="006330E2" w:rsidRDefault="006330E2" w:rsidP="00E53A65">
            <w:pPr>
              <w:pStyle w:val="Tabletext"/>
              <w:keepNext/>
            </w:pPr>
            <w:r w:rsidRPr="0017009A">
              <w:rPr>
                <w:rStyle w:val="Strong"/>
              </w:rPr>
              <w:t>Priority:</w:t>
            </w:r>
          </w:p>
        </w:tc>
        <w:tc>
          <w:tcPr>
            <w:tcW w:w="1700" w:type="dxa"/>
          </w:tcPr>
          <w:p w14:paraId="3F6EF0B6" w14:textId="50F62D88" w:rsidR="006330E2" w:rsidRDefault="006330E2" w:rsidP="00E53A65">
            <w:pPr>
              <w:pStyle w:val="Tabletext"/>
              <w:keepNext/>
            </w:pPr>
            <w:r>
              <w:t>Mandatory</w:t>
            </w:r>
          </w:p>
        </w:tc>
      </w:tr>
      <w:tr w:rsidR="006330E2" w14:paraId="3E8D17D9" w14:textId="77777777" w:rsidTr="00E53A65">
        <w:tc>
          <w:tcPr>
            <w:tcW w:w="1696" w:type="dxa"/>
          </w:tcPr>
          <w:p w14:paraId="32E878D5" w14:textId="77777777" w:rsidR="006330E2" w:rsidRPr="0017009A" w:rsidRDefault="006330E2" w:rsidP="00E53A65">
            <w:pPr>
              <w:pStyle w:val="Tabletext"/>
              <w:keepNext/>
              <w:rPr>
                <w:rStyle w:val="Strong"/>
              </w:rPr>
            </w:pPr>
            <w:r w:rsidRPr="0017009A">
              <w:rPr>
                <w:rStyle w:val="Strong"/>
              </w:rPr>
              <w:t>Text:</w:t>
            </w:r>
          </w:p>
        </w:tc>
        <w:tc>
          <w:tcPr>
            <w:tcW w:w="8499" w:type="dxa"/>
            <w:gridSpan w:val="5"/>
          </w:tcPr>
          <w:p w14:paraId="1B704ED6" w14:textId="22D67621" w:rsidR="006330E2" w:rsidRDefault="006330E2" w:rsidP="00E53A65">
            <w:pPr>
              <w:pStyle w:val="Tabletext"/>
              <w:keepNext/>
            </w:pPr>
            <w:r>
              <w:t>The R-Mode System, on receipt of an e-Navigation Service Request from the e-Navigation Service Client, shall provide an e-Navigation Service Response to the client via the Wide Area Network.</w:t>
            </w:r>
          </w:p>
        </w:tc>
      </w:tr>
      <w:tr w:rsidR="006330E2" w14:paraId="46F06A92" w14:textId="77777777" w:rsidTr="00E53A65">
        <w:tc>
          <w:tcPr>
            <w:tcW w:w="1696" w:type="dxa"/>
          </w:tcPr>
          <w:p w14:paraId="45D8AAD6" w14:textId="77777777" w:rsidR="006330E2" w:rsidRPr="0017009A" w:rsidRDefault="006330E2" w:rsidP="00E53A65">
            <w:pPr>
              <w:pStyle w:val="Tabletext"/>
              <w:keepNext/>
              <w:rPr>
                <w:rStyle w:val="Strong"/>
              </w:rPr>
            </w:pPr>
            <w:r w:rsidRPr="0017009A">
              <w:rPr>
                <w:rStyle w:val="Strong"/>
              </w:rPr>
              <w:t>Source(s):</w:t>
            </w:r>
          </w:p>
        </w:tc>
        <w:tc>
          <w:tcPr>
            <w:tcW w:w="8499" w:type="dxa"/>
            <w:gridSpan w:val="5"/>
          </w:tcPr>
          <w:p w14:paraId="241EA6C4" w14:textId="07C13110" w:rsidR="006330E2" w:rsidRDefault="006330E2" w:rsidP="00E53A65">
            <w:pPr>
              <w:pStyle w:val="Tabletext"/>
              <w:keepNext/>
            </w:pPr>
            <w:r>
              <w:t>GLA, 2019</w:t>
            </w:r>
          </w:p>
        </w:tc>
      </w:tr>
      <w:tr w:rsidR="006330E2" w14:paraId="0F2A69C4" w14:textId="77777777" w:rsidTr="00E53A65">
        <w:tc>
          <w:tcPr>
            <w:tcW w:w="1696" w:type="dxa"/>
          </w:tcPr>
          <w:p w14:paraId="103533D1" w14:textId="77777777" w:rsidR="006330E2" w:rsidRPr="0017009A" w:rsidRDefault="006330E2" w:rsidP="00E53A65">
            <w:pPr>
              <w:pStyle w:val="Tabletext"/>
              <w:rPr>
                <w:rStyle w:val="Strong"/>
              </w:rPr>
            </w:pPr>
            <w:r w:rsidRPr="0017009A">
              <w:rPr>
                <w:rStyle w:val="Strong"/>
              </w:rPr>
              <w:t>Comments:</w:t>
            </w:r>
          </w:p>
        </w:tc>
        <w:tc>
          <w:tcPr>
            <w:tcW w:w="8499" w:type="dxa"/>
            <w:gridSpan w:val="5"/>
          </w:tcPr>
          <w:p w14:paraId="6411850F" w14:textId="495254B8" w:rsidR="006330E2" w:rsidRPr="00F9091B" w:rsidRDefault="006330E2" w:rsidP="00E53A65">
            <w:pPr>
              <w:pStyle w:val="Tabletext"/>
            </w:pPr>
          </w:p>
        </w:tc>
      </w:tr>
    </w:tbl>
    <w:p w14:paraId="72BCBE60" w14:textId="77777777" w:rsidR="006330E2" w:rsidRDefault="006330E2"/>
    <w:p w14:paraId="69284B75" w14:textId="61AA83BD" w:rsidR="006330E2" w:rsidRDefault="006330E2" w:rsidP="006330E2">
      <w:pPr>
        <w:pStyle w:val="Heading4"/>
      </w:pPr>
      <w:r w:rsidRPr="006330E2">
        <w:t>Input Requirements</w:t>
      </w:r>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5E24A554" w14:textId="77777777" w:rsidTr="00AD4314">
        <w:tc>
          <w:tcPr>
            <w:tcW w:w="1696" w:type="dxa"/>
          </w:tcPr>
          <w:p w14:paraId="2A91836D" w14:textId="77777777" w:rsidR="006330E2" w:rsidRPr="0017009A" w:rsidRDefault="006330E2" w:rsidP="00AD4314">
            <w:pPr>
              <w:pStyle w:val="Tabletext"/>
              <w:keepNext/>
              <w:rPr>
                <w:rStyle w:val="Strong"/>
              </w:rPr>
            </w:pPr>
            <w:r w:rsidRPr="0017009A">
              <w:rPr>
                <w:rStyle w:val="Strong"/>
              </w:rPr>
              <w:t>Title:</w:t>
            </w:r>
          </w:p>
        </w:tc>
        <w:tc>
          <w:tcPr>
            <w:tcW w:w="8499" w:type="dxa"/>
            <w:gridSpan w:val="5"/>
          </w:tcPr>
          <w:p w14:paraId="2B6BB5A8" w14:textId="463B74DC" w:rsidR="006330E2" w:rsidRPr="0017009A" w:rsidRDefault="006330E2" w:rsidP="00AD4314">
            <w:pPr>
              <w:pStyle w:val="Tabletext"/>
              <w:keepNext/>
              <w:rPr>
                <w:rStyle w:val="Strong"/>
              </w:rPr>
            </w:pPr>
            <w:r>
              <w:rPr>
                <w:rStyle w:val="Strong"/>
              </w:rPr>
              <w:t>Synchronization Reference Signals</w:t>
            </w:r>
          </w:p>
        </w:tc>
      </w:tr>
      <w:tr w:rsidR="006330E2" w14:paraId="67E7FE25" w14:textId="77777777" w:rsidTr="00AD4314">
        <w:tc>
          <w:tcPr>
            <w:tcW w:w="1696" w:type="dxa"/>
          </w:tcPr>
          <w:p w14:paraId="3EE7634E" w14:textId="77777777" w:rsidR="006330E2" w:rsidRPr="0017009A" w:rsidRDefault="006330E2" w:rsidP="00AD4314">
            <w:pPr>
              <w:pStyle w:val="Tabletext"/>
              <w:keepNext/>
              <w:rPr>
                <w:rStyle w:val="Strong"/>
              </w:rPr>
            </w:pPr>
            <w:r w:rsidRPr="0017009A">
              <w:rPr>
                <w:rStyle w:val="Strong"/>
              </w:rPr>
              <w:t>Identity:</w:t>
            </w:r>
          </w:p>
        </w:tc>
        <w:tc>
          <w:tcPr>
            <w:tcW w:w="1702" w:type="dxa"/>
          </w:tcPr>
          <w:p w14:paraId="4DD96E5E" w14:textId="04AAB7DA" w:rsidR="006330E2" w:rsidRDefault="006330E2" w:rsidP="00AD4314">
            <w:pPr>
              <w:pStyle w:val="Tabletext"/>
              <w:keepNext/>
            </w:pPr>
            <w:r>
              <w:t>REQ-UT-23</w:t>
            </w:r>
          </w:p>
        </w:tc>
        <w:tc>
          <w:tcPr>
            <w:tcW w:w="1699" w:type="dxa"/>
          </w:tcPr>
          <w:p w14:paraId="296BED7B" w14:textId="77777777" w:rsidR="006330E2" w:rsidRDefault="006330E2" w:rsidP="00AD4314">
            <w:pPr>
              <w:pStyle w:val="Tabletext"/>
              <w:keepNext/>
            </w:pPr>
            <w:r w:rsidRPr="0017009A">
              <w:rPr>
                <w:rStyle w:val="Strong"/>
              </w:rPr>
              <w:t>Status:</w:t>
            </w:r>
          </w:p>
        </w:tc>
        <w:tc>
          <w:tcPr>
            <w:tcW w:w="1699" w:type="dxa"/>
          </w:tcPr>
          <w:p w14:paraId="2C825FA7" w14:textId="67013324" w:rsidR="006330E2" w:rsidRDefault="006330E2" w:rsidP="00AD4314">
            <w:pPr>
              <w:pStyle w:val="Tabletext"/>
              <w:keepNext/>
            </w:pPr>
            <w:r>
              <w:t>Ready</w:t>
            </w:r>
          </w:p>
        </w:tc>
        <w:tc>
          <w:tcPr>
            <w:tcW w:w="1699" w:type="dxa"/>
          </w:tcPr>
          <w:p w14:paraId="209C4696" w14:textId="77777777" w:rsidR="006330E2" w:rsidRDefault="006330E2" w:rsidP="00AD4314">
            <w:pPr>
              <w:pStyle w:val="Tabletext"/>
              <w:keepNext/>
            </w:pPr>
            <w:r w:rsidRPr="0017009A">
              <w:rPr>
                <w:rStyle w:val="Strong"/>
              </w:rPr>
              <w:t>Priority:</w:t>
            </w:r>
          </w:p>
        </w:tc>
        <w:tc>
          <w:tcPr>
            <w:tcW w:w="1700" w:type="dxa"/>
          </w:tcPr>
          <w:p w14:paraId="264CB5D2" w14:textId="3C8F82C3" w:rsidR="006330E2" w:rsidRDefault="006330E2" w:rsidP="00AD4314">
            <w:pPr>
              <w:pStyle w:val="Tabletext"/>
              <w:keepNext/>
            </w:pPr>
            <w:r>
              <w:t>Mandatory</w:t>
            </w:r>
          </w:p>
        </w:tc>
      </w:tr>
      <w:tr w:rsidR="006330E2" w14:paraId="6162AA78" w14:textId="77777777" w:rsidTr="00AD4314">
        <w:tc>
          <w:tcPr>
            <w:tcW w:w="1696" w:type="dxa"/>
          </w:tcPr>
          <w:p w14:paraId="4A0DCEDF" w14:textId="77777777" w:rsidR="006330E2" w:rsidRPr="0017009A" w:rsidRDefault="006330E2" w:rsidP="00AD4314">
            <w:pPr>
              <w:pStyle w:val="Tabletext"/>
              <w:keepNext/>
              <w:rPr>
                <w:rStyle w:val="Strong"/>
              </w:rPr>
            </w:pPr>
            <w:r w:rsidRPr="0017009A">
              <w:rPr>
                <w:rStyle w:val="Strong"/>
              </w:rPr>
              <w:t>Text:</w:t>
            </w:r>
          </w:p>
        </w:tc>
        <w:tc>
          <w:tcPr>
            <w:tcW w:w="8499" w:type="dxa"/>
            <w:gridSpan w:val="5"/>
          </w:tcPr>
          <w:p w14:paraId="0EC61D67" w14:textId="67DE57B0" w:rsidR="006330E2" w:rsidRDefault="006330E2" w:rsidP="00AD4314">
            <w:pPr>
              <w:pStyle w:val="Tabletext"/>
              <w:keepNext/>
            </w:pPr>
            <w:r>
              <w:t>The R-Mode System shall accept reference signals from the Multi-system Shipborne Radionavigation Unit (MSRU) allowing it to synchronize the shipborne system elements to the MSRU clock.</w:t>
            </w:r>
          </w:p>
        </w:tc>
      </w:tr>
      <w:tr w:rsidR="006330E2" w14:paraId="7E7A8B37" w14:textId="77777777" w:rsidTr="00AD4314">
        <w:tc>
          <w:tcPr>
            <w:tcW w:w="1696" w:type="dxa"/>
          </w:tcPr>
          <w:p w14:paraId="2132A453" w14:textId="77777777" w:rsidR="006330E2" w:rsidRPr="0017009A" w:rsidRDefault="006330E2" w:rsidP="00AD4314">
            <w:pPr>
              <w:pStyle w:val="Tabletext"/>
              <w:keepNext/>
              <w:rPr>
                <w:rStyle w:val="Strong"/>
              </w:rPr>
            </w:pPr>
            <w:r w:rsidRPr="0017009A">
              <w:rPr>
                <w:rStyle w:val="Strong"/>
              </w:rPr>
              <w:t>Source(s):</w:t>
            </w:r>
          </w:p>
        </w:tc>
        <w:tc>
          <w:tcPr>
            <w:tcW w:w="8499" w:type="dxa"/>
            <w:gridSpan w:val="5"/>
          </w:tcPr>
          <w:p w14:paraId="2ED6B8C1" w14:textId="3BE9B782" w:rsidR="006330E2" w:rsidRDefault="006330E2" w:rsidP="00AD4314">
            <w:pPr>
              <w:pStyle w:val="Tabletext"/>
              <w:keepNext/>
            </w:pPr>
            <w:r>
              <w:t>GLA, 2019</w:t>
            </w:r>
          </w:p>
        </w:tc>
      </w:tr>
      <w:tr w:rsidR="006330E2" w14:paraId="018E9EAE" w14:textId="77777777" w:rsidTr="00AD4314">
        <w:tc>
          <w:tcPr>
            <w:tcW w:w="1696" w:type="dxa"/>
          </w:tcPr>
          <w:p w14:paraId="3E3BCBA5" w14:textId="77777777" w:rsidR="006330E2" w:rsidRPr="0017009A" w:rsidRDefault="006330E2" w:rsidP="00AD4314">
            <w:pPr>
              <w:pStyle w:val="Tabletext"/>
              <w:rPr>
                <w:rStyle w:val="Strong"/>
              </w:rPr>
            </w:pPr>
            <w:r w:rsidRPr="0017009A">
              <w:rPr>
                <w:rStyle w:val="Strong"/>
              </w:rPr>
              <w:t>Comments:</w:t>
            </w:r>
          </w:p>
        </w:tc>
        <w:tc>
          <w:tcPr>
            <w:tcW w:w="8499" w:type="dxa"/>
            <w:gridSpan w:val="5"/>
          </w:tcPr>
          <w:p w14:paraId="17004CCA" w14:textId="6D5946A7" w:rsidR="006330E2" w:rsidRPr="00F9091B" w:rsidRDefault="006330E2" w:rsidP="00AD4314">
            <w:pPr>
              <w:pStyle w:val="Tabletext"/>
            </w:pPr>
          </w:p>
        </w:tc>
      </w:tr>
    </w:tbl>
    <w:p w14:paraId="576A1CA7" w14:textId="79278611"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6E9168D2" w14:textId="77777777" w:rsidTr="00293625">
        <w:tc>
          <w:tcPr>
            <w:tcW w:w="1696" w:type="dxa"/>
          </w:tcPr>
          <w:p w14:paraId="55C4A409" w14:textId="77777777" w:rsidR="006330E2" w:rsidRPr="0017009A" w:rsidRDefault="006330E2" w:rsidP="00293625">
            <w:pPr>
              <w:pStyle w:val="Tabletext"/>
              <w:keepNext/>
              <w:rPr>
                <w:rStyle w:val="Strong"/>
              </w:rPr>
            </w:pPr>
            <w:r w:rsidRPr="0017009A">
              <w:rPr>
                <w:rStyle w:val="Strong"/>
              </w:rPr>
              <w:t>Title:</w:t>
            </w:r>
          </w:p>
        </w:tc>
        <w:tc>
          <w:tcPr>
            <w:tcW w:w="8499" w:type="dxa"/>
            <w:gridSpan w:val="5"/>
          </w:tcPr>
          <w:p w14:paraId="73D5DD22" w14:textId="603E448F" w:rsidR="006330E2" w:rsidRPr="0017009A" w:rsidRDefault="006330E2" w:rsidP="00293625">
            <w:pPr>
              <w:pStyle w:val="Tabletext"/>
              <w:keepNext/>
              <w:rPr>
                <w:rStyle w:val="Strong"/>
              </w:rPr>
            </w:pPr>
            <w:r>
              <w:rPr>
                <w:rStyle w:val="Strong"/>
              </w:rPr>
              <w:t>Configuration &amp; Control Commands</w:t>
            </w:r>
          </w:p>
        </w:tc>
      </w:tr>
      <w:tr w:rsidR="006330E2" w14:paraId="074EC881" w14:textId="77777777" w:rsidTr="00293625">
        <w:tc>
          <w:tcPr>
            <w:tcW w:w="1696" w:type="dxa"/>
          </w:tcPr>
          <w:p w14:paraId="5B6F29B6" w14:textId="77777777" w:rsidR="006330E2" w:rsidRPr="0017009A" w:rsidRDefault="006330E2" w:rsidP="00293625">
            <w:pPr>
              <w:pStyle w:val="Tabletext"/>
              <w:keepNext/>
              <w:rPr>
                <w:rStyle w:val="Strong"/>
              </w:rPr>
            </w:pPr>
            <w:r w:rsidRPr="0017009A">
              <w:rPr>
                <w:rStyle w:val="Strong"/>
              </w:rPr>
              <w:t>Identity:</w:t>
            </w:r>
          </w:p>
        </w:tc>
        <w:tc>
          <w:tcPr>
            <w:tcW w:w="1702" w:type="dxa"/>
          </w:tcPr>
          <w:p w14:paraId="52A01AD6" w14:textId="762F5731" w:rsidR="006330E2" w:rsidRDefault="006330E2" w:rsidP="00293625">
            <w:pPr>
              <w:pStyle w:val="Tabletext"/>
              <w:keepNext/>
            </w:pPr>
            <w:r>
              <w:t>REQ-UT-24</w:t>
            </w:r>
          </w:p>
        </w:tc>
        <w:tc>
          <w:tcPr>
            <w:tcW w:w="1699" w:type="dxa"/>
          </w:tcPr>
          <w:p w14:paraId="633256E9" w14:textId="77777777" w:rsidR="006330E2" w:rsidRDefault="006330E2" w:rsidP="00293625">
            <w:pPr>
              <w:pStyle w:val="Tabletext"/>
              <w:keepNext/>
            </w:pPr>
            <w:r w:rsidRPr="0017009A">
              <w:rPr>
                <w:rStyle w:val="Strong"/>
              </w:rPr>
              <w:t>Status:</w:t>
            </w:r>
          </w:p>
        </w:tc>
        <w:tc>
          <w:tcPr>
            <w:tcW w:w="1699" w:type="dxa"/>
          </w:tcPr>
          <w:p w14:paraId="1D3D1A50" w14:textId="4949EFA7" w:rsidR="006330E2" w:rsidRDefault="006330E2" w:rsidP="00293625">
            <w:pPr>
              <w:pStyle w:val="Tabletext"/>
              <w:keepNext/>
            </w:pPr>
            <w:r>
              <w:t>Ready</w:t>
            </w:r>
          </w:p>
        </w:tc>
        <w:tc>
          <w:tcPr>
            <w:tcW w:w="1699" w:type="dxa"/>
          </w:tcPr>
          <w:p w14:paraId="4C273798" w14:textId="77777777" w:rsidR="006330E2" w:rsidRDefault="006330E2" w:rsidP="00293625">
            <w:pPr>
              <w:pStyle w:val="Tabletext"/>
              <w:keepNext/>
            </w:pPr>
            <w:r w:rsidRPr="0017009A">
              <w:rPr>
                <w:rStyle w:val="Strong"/>
              </w:rPr>
              <w:t>Priority:</w:t>
            </w:r>
          </w:p>
        </w:tc>
        <w:tc>
          <w:tcPr>
            <w:tcW w:w="1700" w:type="dxa"/>
          </w:tcPr>
          <w:p w14:paraId="178C9578" w14:textId="0757D06C" w:rsidR="006330E2" w:rsidRDefault="006330E2" w:rsidP="00293625">
            <w:pPr>
              <w:pStyle w:val="Tabletext"/>
              <w:keepNext/>
            </w:pPr>
            <w:r>
              <w:t>Mandatory</w:t>
            </w:r>
          </w:p>
        </w:tc>
      </w:tr>
      <w:tr w:rsidR="006330E2" w14:paraId="16FFB77A" w14:textId="77777777" w:rsidTr="00293625">
        <w:tc>
          <w:tcPr>
            <w:tcW w:w="1696" w:type="dxa"/>
          </w:tcPr>
          <w:p w14:paraId="746EC145" w14:textId="77777777" w:rsidR="006330E2" w:rsidRPr="0017009A" w:rsidRDefault="006330E2" w:rsidP="00293625">
            <w:pPr>
              <w:pStyle w:val="Tabletext"/>
              <w:keepNext/>
              <w:rPr>
                <w:rStyle w:val="Strong"/>
              </w:rPr>
            </w:pPr>
            <w:r w:rsidRPr="0017009A">
              <w:rPr>
                <w:rStyle w:val="Strong"/>
              </w:rPr>
              <w:t>Text:</w:t>
            </w:r>
          </w:p>
        </w:tc>
        <w:tc>
          <w:tcPr>
            <w:tcW w:w="8499" w:type="dxa"/>
            <w:gridSpan w:val="5"/>
          </w:tcPr>
          <w:p w14:paraId="57F96E0C" w14:textId="1AD70F21" w:rsidR="006330E2" w:rsidRDefault="006330E2" w:rsidP="00293625">
            <w:pPr>
              <w:pStyle w:val="Tabletext"/>
              <w:keepNext/>
            </w:pPr>
            <w:r>
              <w:t>The R-Mode System shall accept Configuration &amp; Control Commands from the Multi-system Shipborne Radionavigation Unit.</w:t>
            </w:r>
          </w:p>
        </w:tc>
      </w:tr>
      <w:tr w:rsidR="006330E2" w14:paraId="4DBE2A7A" w14:textId="77777777" w:rsidTr="00293625">
        <w:tc>
          <w:tcPr>
            <w:tcW w:w="1696" w:type="dxa"/>
          </w:tcPr>
          <w:p w14:paraId="6B2E731F" w14:textId="77777777" w:rsidR="006330E2" w:rsidRPr="0017009A" w:rsidRDefault="006330E2" w:rsidP="00293625">
            <w:pPr>
              <w:pStyle w:val="Tabletext"/>
              <w:keepNext/>
              <w:rPr>
                <w:rStyle w:val="Strong"/>
              </w:rPr>
            </w:pPr>
            <w:r w:rsidRPr="0017009A">
              <w:rPr>
                <w:rStyle w:val="Strong"/>
              </w:rPr>
              <w:t>Source(s):</w:t>
            </w:r>
          </w:p>
        </w:tc>
        <w:tc>
          <w:tcPr>
            <w:tcW w:w="8499" w:type="dxa"/>
            <w:gridSpan w:val="5"/>
          </w:tcPr>
          <w:p w14:paraId="7003681E" w14:textId="3AB62AB4" w:rsidR="006330E2" w:rsidRDefault="006330E2" w:rsidP="00293625">
            <w:pPr>
              <w:pStyle w:val="Tabletext"/>
              <w:keepNext/>
            </w:pPr>
            <w:r>
              <w:t>GLA, 2019</w:t>
            </w:r>
          </w:p>
        </w:tc>
      </w:tr>
      <w:tr w:rsidR="006330E2" w14:paraId="5745AB8A" w14:textId="77777777" w:rsidTr="00293625">
        <w:tc>
          <w:tcPr>
            <w:tcW w:w="1696" w:type="dxa"/>
          </w:tcPr>
          <w:p w14:paraId="13707399" w14:textId="77777777" w:rsidR="006330E2" w:rsidRPr="0017009A" w:rsidRDefault="006330E2" w:rsidP="00293625">
            <w:pPr>
              <w:pStyle w:val="Tabletext"/>
              <w:rPr>
                <w:rStyle w:val="Strong"/>
              </w:rPr>
            </w:pPr>
            <w:r w:rsidRPr="0017009A">
              <w:rPr>
                <w:rStyle w:val="Strong"/>
              </w:rPr>
              <w:t>Comments:</w:t>
            </w:r>
          </w:p>
        </w:tc>
        <w:tc>
          <w:tcPr>
            <w:tcW w:w="8499" w:type="dxa"/>
            <w:gridSpan w:val="5"/>
          </w:tcPr>
          <w:p w14:paraId="5C0F6FED" w14:textId="1801E9C5" w:rsidR="006330E2" w:rsidRPr="00F9091B" w:rsidRDefault="006330E2" w:rsidP="00293625">
            <w:pPr>
              <w:pStyle w:val="Tabletext"/>
            </w:pPr>
          </w:p>
        </w:tc>
      </w:tr>
    </w:tbl>
    <w:p w14:paraId="26D2C22C" w14:textId="59E1BF4F"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5A8D4E93" w14:textId="77777777" w:rsidTr="00C15D0F">
        <w:tc>
          <w:tcPr>
            <w:tcW w:w="1696" w:type="dxa"/>
          </w:tcPr>
          <w:p w14:paraId="25831348" w14:textId="77777777" w:rsidR="006330E2" w:rsidRPr="0017009A" w:rsidRDefault="006330E2" w:rsidP="00C15D0F">
            <w:pPr>
              <w:pStyle w:val="Tabletext"/>
              <w:keepNext/>
              <w:rPr>
                <w:rStyle w:val="Strong"/>
              </w:rPr>
            </w:pPr>
            <w:r w:rsidRPr="0017009A">
              <w:rPr>
                <w:rStyle w:val="Strong"/>
              </w:rPr>
              <w:t>Title:</w:t>
            </w:r>
          </w:p>
        </w:tc>
        <w:tc>
          <w:tcPr>
            <w:tcW w:w="8499" w:type="dxa"/>
            <w:gridSpan w:val="5"/>
          </w:tcPr>
          <w:p w14:paraId="30878886" w14:textId="774FE061" w:rsidR="006330E2" w:rsidRPr="0017009A" w:rsidRDefault="006330E2" w:rsidP="00C15D0F">
            <w:pPr>
              <w:pStyle w:val="Tabletext"/>
              <w:keepNext/>
              <w:rPr>
                <w:rStyle w:val="Strong"/>
              </w:rPr>
            </w:pPr>
            <w:r>
              <w:rPr>
                <w:rStyle w:val="Strong"/>
              </w:rPr>
              <w:t>Incident RF Signal - Ship</w:t>
            </w:r>
          </w:p>
        </w:tc>
      </w:tr>
      <w:tr w:rsidR="006330E2" w14:paraId="66DE8ED6" w14:textId="77777777" w:rsidTr="00C15D0F">
        <w:tc>
          <w:tcPr>
            <w:tcW w:w="1696" w:type="dxa"/>
          </w:tcPr>
          <w:p w14:paraId="7A0C4BB2" w14:textId="77777777" w:rsidR="006330E2" w:rsidRPr="0017009A" w:rsidRDefault="006330E2" w:rsidP="00C15D0F">
            <w:pPr>
              <w:pStyle w:val="Tabletext"/>
              <w:keepNext/>
              <w:rPr>
                <w:rStyle w:val="Strong"/>
              </w:rPr>
            </w:pPr>
            <w:r w:rsidRPr="0017009A">
              <w:rPr>
                <w:rStyle w:val="Strong"/>
              </w:rPr>
              <w:t>Identity:</w:t>
            </w:r>
          </w:p>
        </w:tc>
        <w:tc>
          <w:tcPr>
            <w:tcW w:w="1702" w:type="dxa"/>
          </w:tcPr>
          <w:p w14:paraId="44C0D3E4" w14:textId="24464F25" w:rsidR="006330E2" w:rsidRDefault="006330E2" w:rsidP="00C15D0F">
            <w:pPr>
              <w:pStyle w:val="Tabletext"/>
              <w:keepNext/>
            </w:pPr>
            <w:r>
              <w:t>REQ-UT-25</w:t>
            </w:r>
          </w:p>
        </w:tc>
        <w:tc>
          <w:tcPr>
            <w:tcW w:w="1699" w:type="dxa"/>
          </w:tcPr>
          <w:p w14:paraId="348D9EC8" w14:textId="77777777" w:rsidR="006330E2" w:rsidRDefault="006330E2" w:rsidP="00C15D0F">
            <w:pPr>
              <w:pStyle w:val="Tabletext"/>
              <w:keepNext/>
            </w:pPr>
            <w:r w:rsidRPr="0017009A">
              <w:rPr>
                <w:rStyle w:val="Strong"/>
              </w:rPr>
              <w:t>Status:</w:t>
            </w:r>
          </w:p>
        </w:tc>
        <w:tc>
          <w:tcPr>
            <w:tcW w:w="1699" w:type="dxa"/>
          </w:tcPr>
          <w:p w14:paraId="3811270A" w14:textId="4F7C257A" w:rsidR="006330E2" w:rsidRDefault="006330E2" w:rsidP="00C15D0F">
            <w:pPr>
              <w:pStyle w:val="Tabletext"/>
              <w:keepNext/>
            </w:pPr>
            <w:r>
              <w:t>Ready</w:t>
            </w:r>
          </w:p>
        </w:tc>
        <w:tc>
          <w:tcPr>
            <w:tcW w:w="1699" w:type="dxa"/>
          </w:tcPr>
          <w:p w14:paraId="05136FF2" w14:textId="77777777" w:rsidR="006330E2" w:rsidRDefault="006330E2" w:rsidP="00C15D0F">
            <w:pPr>
              <w:pStyle w:val="Tabletext"/>
              <w:keepNext/>
            </w:pPr>
            <w:r w:rsidRPr="0017009A">
              <w:rPr>
                <w:rStyle w:val="Strong"/>
              </w:rPr>
              <w:t>Priority:</w:t>
            </w:r>
          </w:p>
        </w:tc>
        <w:tc>
          <w:tcPr>
            <w:tcW w:w="1700" w:type="dxa"/>
          </w:tcPr>
          <w:p w14:paraId="55BA4B10" w14:textId="34A3A167" w:rsidR="006330E2" w:rsidRDefault="006330E2" w:rsidP="00C15D0F">
            <w:pPr>
              <w:pStyle w:val="Tabletext"/>
              <w:keepNext/>
            </w:pPr>
            <w:r>
              <w:t>Mandatory</w:t>
            </w:r>
          </w:p>
        </w:tc>
      </w:tr>
      <w:tr w:rsidR="006330E2" w14:paraId="2B80D8AA" w14:textId="77777777" w:rsidTr="00C15D0F">
        <w:tc>
          <w:tcPr>
            <w:tcW w:w="1696" w:type="dxa"/>
          </w:tcPr>
          <w:p w14:paraId="031A8269" w14:textId="77777777" w:rsidR="006330E2" w:rsidRPr="0017009A" w:rsidRDefault="006330E2" w:rsidP="00C15D0F">
            <w:pPr>
              <w:pStyle w:val="Tabletext"/>
              <w:keepNext/>
              <w:rPr>
                <w:rStyle w:val="Strong"/>
              </w:rPr>
            </w:pPr>
            <w:r w:rsidRPr="0017009A">
              <w:rPr>
                <w:rStyle w:val="Strong"/>
              </w:rPr>
              <w:t>Text:</w:t>
            </w:r>
          </w:p>
        </w:tc>
        <w:tc>
          <w:tcPr>
            <w:tcW w:w="8499" w:type="dxa"/>
            <w:gridSpan w:val="5"/>
          </w:tcPr>
          <w:p w14:paraId="2B09A161" w14:textId="770DC49F" w:rsidR="006330E2" w:rsidRDefault="006330E2" w:rsidP="00C15D0F">
            <w:pPr>
              <w:pStyle w:val="Tabletext"/>
              <w:keepNext/>
            </w:pPr>
            <w:r>
              <w:t>The R-Mode System shall receive R-Mode RF signals incident on the Ship.</w:t>
            </w:r>
          </w:p>
        </w:tc>
      </w:tr>
      <w:tr w:rsidR="006330E2" w14:paraId="772B3459" w14:textId="77777777" w:rsidTr="00C15D0F">
        <w:tc>
          <w:tcPr>
            <w:tcW w:w="1696" w:type="dxa"/>
          </w:tcPr>
          <w:p w14:paraId="0904B4BF" w14:textId="77777777" w:rsidR="006330E2" w:rsidRPr="0017009A" w:rsidRDefault="006330E2" w:rsidP="00C15D0F">
            <w:pPr>
              <w:pStyle w:val="Tabletext"/>
              <w:keepNext/>
              <w:rPr>
                <w:rStyle w:val="Strong"/>
              </w:rPr>
            </w:pPr>
            <w:r w:rsidRPr="0017009A">
              <w:rPr>
                <w:rStyle w:val="Strong"/>
              </w:rPr>
              <w:t>Source(s):</w:t>
            </w:r>
          </w:p>
        </w:tc>
        <w:tc>
          <w:tcPr>
            <w:tcW w:w="8499" w:type="dxa"/>
            <w:gridSpan w:val="5"/>
          </w:tcPr>
          <w:p w14:paraId="1496C5B4" w14:textId="59AAA767" w:rsidR="006330E2" w:rsidRDefault="006330E2" w:rsidP="00C15D0F">
            <w:pPr>
              <w:pStyle w:val="Tabletext"/>
              <w:keepNext/>
            </w:pPr>
            <w:r>
              <w:t>GLA, 2019</w:t>
            </w:r>
          </w:p>
        </w:tc>
      </w:tr>
      <w:tr w:rsidR="006330E2" w14:paraId="357BF70E" w14:textId="77777777" w:rsidTr="00C15D0F">
        <w:tc>
          <w:tcPr>
            <w:tcW w:w="1696" w:type="dxa"/>
          </w:tcPr>
          <w:p w14:paraId="4F842FBE" w14:textId="77777777" w:rsidR="006330E2" w:rsidRPr="0017009A" w:rsidRDefault="006330E2" w:rsidP="00C15D0F">
            <w:pPr>
              <w:pStyle w:val="Tabletext"/>
              <w:rPr>
                <w:rStyle w:val="Strong"/>
              </w:rPr>
            </w:pPr>
            <w:r w:rsidRPr="0017009A">
              <w:rPr>
                <w:rStyle w:val="Strong"/>
              </w:rPr>
              <w:t>Comments:</w:t>
            </w:r>
          </w:p>
        </w:tc>
        <w:tc>
          <w:tcPr>
            <w:tcW w:w="8499" w:type="dxa"/>
            <w:gridSpan w:val="5"/>
          </w:tcPr>
          <w:p w14:paraId="1D287E24" w14:textId="4B28A5ED" w:rsidR="006330E2" w:rsidRPr="00F9091B" w:rsidRDefault="006330E2" w:rsidP="00C15D0F">
            <w:pPr>
              <w:pStyle w:val="Tabletext"/>
            </w:pPr>
          </w:p>
        </w:tc>
      </w:tr>
    </w:tbl>
    <w:p w14:paraId="6FC1B4F7" w14:textId="41606375"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00DE823C" w14:textId="77777777" w:rsidTr="00CB639B">
        <w:tc>
          <w:tcPr>
            <w:tcW w:w="1696" w:type="dxa"/>
          </w:tcPr>
          <w:p w14:paraId="7EB096AD" w14:textId="77777777" w:rsidR="006330E2" w:rsidRPr="0017009A" w:rsidRDefault="006330E2" w:rsidP="00CB639B">
            <w:pPr>
              <w:pStyle w:val="Tabletext"/>
              <w:keepNext/>
              <w:rPr>
                <w:rStyle w:val="Strong"/>
              </w:rPr>
            </w:pPr>
            <w:r w:rsidRPr="0017009A">
              <w:rPr>
                <w:rStyle w:val="Strong"/>
              </w:rPr>
              <w:t>Title:</w:t>
            </w:r>
          </w:p>
        </w:tc>
        <w:tc>
          <w:tcPr>
            <w:tcW w:w="8499" w:type="dxa"/>
            <w:gridSpan w:val="5"/>
          </w:tcPr>
          <w:p w14:paraId="57916BB9" w14:textId="7D5CDBE4" w:rsidR="006330E2" w:rsidRPr="0017009A" w:rsidRDefault="006330E2" w:rsidP="00CB639B">
            <w:pPr>
              <w:pStyle w:val="Tabletext"/>
              <w:keepNext/>
              <w:rPr>
                <w:rStyle w:val="Strong"/>
              </w:rPr>
            </w:pPr>
            <w:r>
              <w:rPr>
                <w:rStyle w:val="Strong"/>
              </w:rPr>
              <w:t>Electrical Power - Ship</w:t>
            </w:r>
          </w:p>
        </w:tc>
      </w:tr>
      <w:tr w:rsidR="006330E2" w14:paraId="388A5DE8" w14:textId="77777777" w:rsidTr="00CB639B">
        <w:tc>
          <w:tcPr>
            <w:tcW w:w="1696" w:type="dxa"/>
          </w:tcPr>
          <w:p w14:paraId="7336EC18" w14:textId="77777777" w:rsidR="006330E2" w:rsidRPr="0017009A" w:rsidRDefault="006330E2" w:rsidP="00CB639B">
            <w:pPr>
              <w:pStyle w:val="Tabletext"/>
              <w:keepNext/>
              <w:rPr>
                <w:rStyle w:val="Strong"/>
              </w:rPr>
            </w:pPr>
            <w:r w:rsidRPr="0017009A">
              <w:rPr>
                <w:rStyle w:val="Strong"/>
              </w:rPr>
              <w:t>Identity:</w:t>
            </w:r>
          </w:p>
        </w:tc>
        <w:tc>
          <w:tcPr>
            <w:tcW w:w="1702" w:type="dxa"/>
          </w:tcPr>
          <w:p w14:paraId="1D0C4CAF" w14:textId="1FB85A29" w:rsidR="006330E2" w:rsidRDefault="006330E2" w:rsidP="00CB639B">
            <w:pPr>
              <w:pStyle w:val="Tabletext"/>
              <w:keepNext/>
            </w:pPr>
            <w:r>
              <w:t>REQ-UT-26</w:t>
            </w:r>
          </w:p>
        </w:tc>
        <w:tc>
          <w:tcPr>
            <w:tcW w:w="1699" w:type="dxa"/>
          </w:tcPr>
          <w:p w14:paraId="7BE68D3E" w14:textId="77777777" w:rsidR="006330E2" w:rsidRDefault="006330E2" w:rsidP="00CB639B">
            <w:pPr>
              <w:pStyle w:val="Tabletext"/>
              <w:keepNext/>
            </w:pPr>
            <w:r w:rsidRPr="0017009A">
              <w:rPr>
                <w:rStyle w:val="Strong"/>
              </w:rPr>
              <w:t>Status:</w:t>
            </w:r>
          </w:p>
        </w:tc>
        <w:tc>
          <w:tcPr>
            <w:tcW w:w="1699" w:type="dxa"/>
          </w:tcPr>
          <w:p w14:paraId="56C58227" w14:textId="4FAFB88A" w:rsidR="006330E2" w:rsidRDefault="006330E2" w:rsidP="00CB639B">
            <w:pPr>
              <w:pStyle w:val="Tabletext"/>
              <w:keepNext/>
            </w:pPr>
            <w:r>
              <w:t>Ready</w:t>
            </w:r>
          </w:p>
        </w:tc>
        <w:tc>
          <w:tcPr>
            <w:tcW w:w="1699" w:type="dxa"/>
          </w:tcPr>
          <w:p w14:paraId="721EEB1B" w14:textId="77777777" w:rsidR="006330E2" w:rsidRDefault="006330E2" w:rsidP="00CB639B">
            <w:pPr>
              <w:pStyle w:val="Tabletext"/>
              <w:keepNext/>
            </w:pPr>
            <w:r w:rsidRPr="0017009A">
              <w:rPr>
                <w:rStyle w:val="Strong"/>
              </w:rPr>
              <w:t>Priority:</w:t>
            </w:r>
          </w:p>
        </w:tc>
        <w:tc>
          <w:tcPr>
            <w:tcW w:w="1700" w:type="dxa"/>
          </w:tcPr>
          <w:p w14:paraId="272E5BF4" w14:textId="02B63789" w:rsidR="006330E2" w:rsidRDefault="006330E2" w:rsidP="00CB639B">
            <w:pPr>
              <w:pStyle w:val="Tabletext"/>
              <w:keepNext/>
            </w:pPr>
            <w:r>
              <w:t>Mandatory</w:t>
            </w:r>
          </w:p>
        </w:tc>
      </w:tr>
      <w:tr w:rsidR="006330E2" w14:paraId="46776862" w14:textId="77777777" w:rsidTr="00CB639B">
        <w:tc>
          <w:tcPr>
            <w:tcW w:w="1696" w:type="dxa"/>
          </w:tcPr>
          <w:p w14:paraId="2F4164F3" w14:textId="77777777" w:rsidR="006330E2" w:rsidRPr="0017009A" w:rsidRDefault="006330E2" w:rsidP="00CB639B">
            <w:pPr>
              <w:pStyle w:val="Tabletext"/>
              <w:keepNext/>
              <w:rPr>
                <w:rStyle w:val="Strong"/>
              </w:rPr>
            </w:pPr>
            <w:r w:rsidRPr="0017009A">
              <w:rPr>
                <w:rStyle w:val="Strong"/>
              </w:rPr>
              <w:t>Text:</w:t>
            </w:r>
          </w:p>
        </w:tc>
        <w:tc>
          <w:tcPr>
            <w:tcW w:w="8499" w:type="dxa"/>
            <w:gridSpan w:val="5"/>
          </w:tcPr>
          <w:p w14:paraId="7ACA85AE" w14:textId="771D0D3A" w:rsidR="006330E2" w:rsidRDefault="006330E2" w:rsidP="00CB639B">
            <w:pPr>
              <w:pStyle w:val="Tabletext"/>
              <w:keepNext/>
            </w:pPr>
            <w:r>
              <w:t>The R-Mode System shall accept electrical power from the Multi-system Shipborne Radionavigation Unit.</w:t>
            </w:r>
          </w:p>
        </w:tc>
      </w:tr>
      <w:tr w:rsidR="006330E2" w14:paraId="671F9C91" w14:textId="77777777" w:rsidTr="00CB639B">
        <w:tc>
          <w:tcPr>
            <w:tcW w:w="1696" w:type="dxa"/>
          </w:tcPr>
          <w:p w14:paraId="6DEC6153" w14:textId="77777777" w:rsidR="006330E2" w:rsidRPr="0017009A" w:rsidRDefault="006330E2" w:rsidP="00CB639B">
            <w:pPr>
              <w:pStyle w:val="Tabletext"/>
              <w:keepNext/>
              <w:rPr>
                <w:rStyle w:val="Strong"/>
              </w:rPr>
            </w:pPr>
            <w:r w:rsidRPr="0017009A">
              <w:rPr>
                <w:rStyle w:val="Strong"/>
              </w:rPr>
              <w:t>Source(s):</w:t>
            </w:r>
          </w:p>
        </w:tc>
        <w:tc>
          <w:tcPr>
            <w:tcW w:w="8499" w:type="dxa"/>
            <w:gridSpan w:val="5"/>
          </w:tcPr>
          <w:p w14:paraId="205E924F" w14:textId="516FD9EB" w:rsidR="006330E2" w:rsidRDefault="006330E2" w:rsidP="00CB639B">
            <w:pPr>
              <w:pStyle w:val="Tabletext"/>
              <w:keepNext/>
            </w:pPr>
            <w:r>
              <w:t>GLA, 2019</w:t>
            </w:r>
          </w:p>
        </w:tc>
      </w:tr>
      <w:tr w:rsidR="006330E2" w14:paraId="34085F31" w14:textId="77777777" w:rsidTr="00CB639B">
        <w:tc>
          <w:tcPr>
            <w:tcW w:w="1696" w:type="dxa"/>
          </w:tcPr>
          <w:p w14:paraId="42C64589" w14:textId="77777777" w:rsidR="006330E2" w:rsidRPr="0017009A" w:rsidRDefault="006330E2" w:rsidP="00CB639B">
            <w:pPr>
              <w:pStyle w:val="Tabletext"/>
              <w:rPr>
                <w:rStyle w:val="Strong"/>
              </w:rPr>
            </w:pPr>
            <w:r w:rsidRPr="0017009A">
              <w:rPr>
                <w:rStyle w:val="Strong"/>
              </w:rPr>
              <w:t>Comments:</w:t>
            </w:r>
          </w:p>
        </w:tc>
        <w:tc>
          <w:tcPr>
            <w:tcW w:w="8499" w:type="dxa"/>
            <w:gridSpan w:val="5"/>
          </w:tcPr>
          <w:p w14:paraId="4B6670F6" w14:textId="5650699F" w:rsidR="006330E2" w:rsidRPr="00F9091B" w:rsidRDefault="006330E2" w:rsidP="00CB639B">
            <w:pPr>
              <w:pStyle w:val="Tabletext"/>
            </w:pPr>
          </w:p>
        </w:tc>
      </w:tr>
    </w:tbl>
    <w:p w14:paraId="40389BC4" w14:textId="418172FF"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54BD3689" w14:textId="77777777" w:rsidTr="00495C94">
        <w:tc>
          <w:tcPr>
            <w:tcW w:w="1696" w:type="dxa"/>
          </w:tcPr>
          <w:p w14:paraId="018981B4" w14:textId="77777777" w:rsidR="006330E2" w:rsidRPr="0017009A" w:rsidRDefault="006330E2" w:rsidP="00495C94">
            <w:pPr>
              <w:pStyle w:val="Tabletext"/>
              <w:keepNext/>
              <w:rPr>
                <w:rStyle w:val="Strong"/>
              </w:rPr>
            </w:pPr>
            <w:r w:rsidRPr="0017009A">
              <w:rPr>
                <w:rStyle w:val="Strong"/>
              </w:rPr>
              <w:t>Title:</w:t>
            </w:r>
          </w:p>
        </w:tc>
        <w:tc>
          <w:tcPr>
            <w:tcW w:w="8499" w:type="dxa"/>
            <w:gridSpan w:val="5"/>
          </w:tcPr>
          <w:p w14:paraId="13418CA4" w14:textId="7A46A000" w:rsidR="006330E2" w:rsidRPr="0017009A" w:rsidRDefault="006330E2" w:rsidP="00495C94">
            <w:pPr>
              <w:pStyle w:val="Tabletext"/>
              <w:keepNext/>
              <w:rPr>
                <w:rStyle w:val="Strong"/>
              </w:rPr>
            </w:pPr>
            <w:r>
              <w:rPr>
                <w:rStyle w:val="Strong"/>
              </w:rPr>
              <w:t>Cryptographic Service Response - Ship</w:t>
            </w:r>
          </w:p>
        </w:tc>
      </w:tr>
      <w:tr w:rsidR="006330E2" w14:paraId="583B6605" w14:textId="77777777" w:rsidTr="00495C94">
        <w:tc>
          <w:tcPr>
            <w:tcW w:w="1696" w:type="dxa"/>
          </w:tcPr>
          <w:p w14:paraId="79E20BA2" w14:textId="77777777" w:rsidR="006330E2" w:rsidRPr="0017009A" w:rsidRDefault="006330E2" w:rsidP="00495C94">
            <w:pPr>
              <w:pStyle w:val="Tabletext"/>
              <w:keepNext/>
              <w:rPr>
                <w:rStyle w:val="Strong"/>
              </w:rPr>
            </w:pPr>
            <w:r w:rsidRPr="0017009A">
              <w:rPr>
                <w:rStyle w:val="Strong"/>
              </w:rPr>
              <w:t>Identity:</w:t>
            </w:r>
          </w:p>
        </w:tc>
        <w:tc>
          <w:tcPr>
            <w:tcW w:w="1702" w:type="dxa"/>
          </w:tcPr>
          <w:p w14:paraId="6FE5308C" w14:textId="31CC4B5C" w:rsidR="006330E2" w:rsidRDefault="006330E2" w:rsidP="00495C94">
            <w:pPr>
              <w:pStyle w:val="Tabletext"/>
              <w:keepNext/>
            </w:pPr>
            <w:r>
              <w:t>REQ-UT-27</w:t>
            </w:r>
          </w:p>
        </w:tc>
        <w:tc>
          <w:tcPr>
            <w:tcW w:w="1699" w:type="dxa"/>
          </w:tcPr>
          <w:p w14:paraId="46845DE0" w14:textId="77777777" w:rsidR="006330E2" w:rsidRDefault="006330E2" w:rsidP="00495C94">
            <w:pPr>
              <w:pStyle w:val="Tabletext"/>
              <w:keepNext/>
            </w:pPr>
            <w:r w:rsidRPr="0017009A">
              <w:rPr>
                <w:rStyle w:val="Strong"/>
              </w:rPr>
              <w:t>Status:</w:t>
            </w:r>
          </w:p>
        </w:tc>
        <w:tc>
          <w:tcPr>
            <w:tcW w:w="1699" w:type="dxa"/>
          </w:tcPr>
          <w:p w14:paraId="5F122D52" w14:textId="7C892846" w:rsidR="006330E2" w:rsidRDefault="006330E2" w:rsidP="00495C94">
            <w:pPr>
              <w:pStyle w:val="Tabletext"/>
              <w:keepNext/>
            </w:pPr>
            <w:r>
              <w:t>Ready</w:t>
            </w:r>
          </w:p>
        </w:tc>
        <w:tc>
          <w:tcPr>
            <w:tcW w:w="1699" w:type="dxa"/>
          </w:tcPr>
          <w:p w14:paraId="57617F8D" w14:textId="77777777" w:rsidR="006330E2" w:rsidRDefault="006330E2" w:rsidP="00495C94">
            <w:pPr>
              <w:pStyle w:val="Tabletext"/>
              <w:keepNext/>
            </w:pPr>
            <w:r w:rsidRPr="0017009A">
              <w:rPr>
                <w:rStyle w:val="Strong"/>
              </w:rPr>
              <w:t>Priority:</w:t>
            </w:r>
          </w:p>
        </w:tc>
        <w:tc>
          <w:tcPr>
            <w:tcW w:w="1700" w:type="dxa"/>
          </w:tcPr>
          <w:p w14:paraId="5267191E" w14:textId="3906F83C" w:rsidR="006330E2" w:rsidRDefault="006330E2" w:rsidP="00495C94">
            <w:pPr>
              <w:pStyle w:val="Tabletext"/>
              <w:keepNext/>
            </w:pPr>
            <w:r>
              <w:t>Mandatory</w:t>
            </w:r>
          </w:p>
        </w:tc>
      </w:tr>
      <w:tr w:rsidR="006330E2" w14:paraId="7824C38E" w14:textId="77777777" w:rsidTr="00495C94">
        <w:tc>
          <w:tcPr>
            <w:tcW w:w="1696" w:type="dxa"/>
          </w:tcPr>
          <w:p w14:paraId="79C5AAA6" w14:textId="77777777" w:rsidR="006330E2" w:rsidRPr="0017009A" w:rsidRDefault="006330E2" w:rsidP="00495C94">
            <w:pPr>
              <w:pStyle w:val="Tabletext"/>
              <w:keepNext/>
              <w:rPr>
                <w:rStyle w:val="Strong"/>
              </w:rPr>
            </w:pPr>
            <w:r w:rsidRPr="0017009A">
              <w:rPr>
                <w:rStyle w:val="Strong"/>
              </w:rPr>
              <w:t>Text:</w:t>
            </w:r>
          </w:p>
        </w:tc>
        <w:tc>
          <w:tcPr>
            <w:tcW w:w="8499" w:type="dxa"/>
            <w:gridSpan w:val="5"/>
          </w:tcPr>
          <w:p w14:paraId="2F30A488" w14:textId="271FB7A5" w:rsidR="006330E2" w:rsidRDefault="006330E2" w:rsidP="00495C94">
            <w:pPr>
              <w:pStyle w:val="Tabletext"/>
              <w:keepNext/>
            </w:pPr>
            <w:r>
              <w:t>The R-Mode System shall accept responses from the Multi-system Shipborne Radionavigation Unit to cryptographic service requests.</w:t>
            </w:r>
          </w:p>
        </w:tc>
      </w:tr>
      <w:tr w:rsidR="006330E2" w14:paraId="33405FF1" w14:textId="77777777" w:rsidTr="00495C94">
        <w:tc>
          <w:tcPr>
            <w:tcW w:w="1696" w:type="dxa"/>
          </w:tcPr>
          <w:p w14:paraId="356F09BC" w14:textId="77777777" w:rsidR="006330E2" w:rsidRPr="0017009A" w:rsidRDefault="006330E2" w:rsidP="00495C94">
            <w:pPr>
              <w:pStyle w:val="Tabletext"/>
              <w:keepNext/>
              <w:rPr>
                <w:rStyle w:val="Strong"/>
              </w:rPr>
            </w:pPr>
            <w:r w:rsidRPr="0017009A">
              <w:rPr>
                <w:rStyle w:val="Strong"/>
              </w:rPr>
              <w:t>Source(s):</w:t>
            </w:r>
          </w:p>
        </w:tc>
        <w:tc>
          <w:tcPr>
            <w:tcW w:w="8499" w:type="dxa"/>
            <w:gridSpan w:val="5"/>
          </w:tcPr>
          <w:p w14:paraId="7FD5418B" w14:textId="69C29621" w:rsidR="006330E2" w:rsidRDefault="006330E2" w:rsidP="00495C94">
            <w:pPr>
              <w:pStyle w:val="Tabletext"/>
              <w:keepNext/>
            </w:pPr>
            <w:r>
              <w:t>GLA, 2019</w:t>
            </w:r>
          </w:p>
        </w:tc>
      </w:tr>
      <w:tr w:rsidR="006330E2" w14:paraId="18B2DFD3" w14:textId="77777777" w:rsidTr="00495C94">
        <w:tc>
          <w:tcPr>
            <w:tcW w:w="1696" w:type="dxa"/>
          </w:tcPr>
          <w:p w14:paraId="47AD7080" w14:textId="77777777" w:rsidR="006330E2" w:rsidRPr="0017009A" w:rsidRDefault="006330E2" w:rsidP="00495C94">
            <w:pPr>
              <w:pStyle w:val="Tabletext"/>
              <w:rPr>
                <w:rStyle w:val="Strong"/>
              </w:rPr>
            </w:pPr>
            <w:r w:rsidRPr="0017009A">
              <w:rPr>
                <w:rStyle w:val="Strong"/>
              </w:rPr>
              <w:t>Comments:</w:t>
            </w:r>
          </w:p>
        </w:tc>
        <w:tc>
          <w:tcPr>
            <w:tcW w:w="8499" w:type="dxa"/>
            <w:gridSpan w:val="5"/>
          </w:tcPr>
          <w:p w14:paraId="63C1B112" w14:textId="3177BBF3" w:rsidR="006330E2" w:rsidRPr="00F9091B" w:rsidRDefault="006330E2" w:rsidP="00495C94">
            <w:pPr>
              <w:pStyle w:val="Tabletext"/>
            </w:pPr>
          </w:p>
        </w:tc>
      </w:tr>
    </w:tbl>
    <w:p w14:paraId="214164CA" w14:textId="61C20583"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4BAA2306" w14:textId="77777777" w:rsidTr="0043429E">
        <w:tc>
          <w:tcPr>
            <w:tcW w:w="1696" w:type="dxa"/>
          </w:tcPr>
          <w:p w14:paraId="28564C3D" w14:textId="77777777" w:rsidR="006330E2" w:rsidRPr="0017009A" w:rsidRDefault="006330E2" w:rsidP="0043429E">
            <w:pPr>
              <w:pStyle w:val="Tabletext"/>
              <w:keepNext/>
              <w:rPr>
                <w:rStyle w:val="Strong"/>
              </w:rPr>
            </w:pPr>
            <w:r w:rsidRPr="0017009A">
              <w:rPr>
                <w:rStyle w:val="Strong"/>
              </w:rPr>
              <w:t>Title:</w:t>
            </w:r>
          </w:p>
        </w:tc>
        <w:tc>
          <w:tcPr>
            <w:tcW w:w="8499" w:type="dxa"/>
            <w:gridSpan w:val="5"/>
          </w:tcPr>
          <w:p w14:paraId="11B79A61" w14:textId="10063F0A" w:rsidR="006330E2" w:rsidRPr="0017009A" w:rsidRDefault="006330E2" w:rsidP="0043429E">
            <w:pPr>
              <w:pStyle w:val="Tabletext"/>
              <w:keepNext/>
              <w:rPr>
                <w:rStyle w:val="Strong"/>
              </w:rPr>
            </w:pPr>
            <w:r>
              <w:rPr>
                <w:rStyle w:val="Strong"/>
              </w:rPr>
              <w:t>Monitoring Input - Monitoring and Control Centre</w:t>
            </w:r>
          </w:p>
        </w:tc>
      </w:tr>
      <w:tr w:rsidR="006330E2" w14:paraId="00431B7E" w14:textId="77777777" w:rsidTr="0043429E">
        <w:tc>
          <w:tcPr>
            <w:tcW w:w="1696" w:type="dxa"/>
          </w:tcPr>
          <w:p w14:paraId="590E8853" w14:textId="77777777" w:rsidR="006330E2" w:rsidRPr="0017009A" w:rsidRDefault="006330E2" w:rsidP="0043429E">
            <w:pPr>
              <w:pStyle w:val="Tabletext"/>
              <w:keepNext/>
              <w:rPr>
                <w:rStyle w:val="Strong"/>
              </w:rPr>
            </w:pPr>
            <w:r w:rsidRPr="0017009A">
              <w:rPr>
                <w:rStyle w:val="Strong"/>
              </w:rPr>
              <w:t>Identity:</w:t>
            </w:r>
          </w:p>
        </w:tc>
        <w:tc>
          <w:tcPr>
            <w:tcW w:w="1702" w:type="dxa"/>
          </w:tcPr>
          <w:p w14:paraId="1D90CE9E" w14:textId="07B50E3A" w:rsidR="006330E2" w:rsidRDefault="006330E2" w:rsidP="0043429E">
            <w:pPr>
              <w:pStyle w:val="Tabletext"/>
              <w:keepNext/>
            </w:pPr>
            <w:r>
              <w:t>REQ-UT-28</w:t>
            </w:r>
          </w:p>
        </w:tc>
        <w:tc>
          <w:tcPr>
            <w:tcW w:w="1699" w:type="dxa"/>
          </w:tcPr>
          <w:p w14:paraId="57533D8B" w14:textId="77777777" w:rsidR="006330E2" w:rsidRDefault="006330E2" w:rsidP="0043429E">
            <w:pPr>
              <w:pStyle w:val="Tabletext"/>
              <w:keepNext/>
            </w:pPr>
            <w:r w:rsidRPr="0017009A">
              <w:rPr>
                <w:rStyle w:val="Strong"/>
              </w:rPr>
              <w:t>Status:</w:t>
            </w:r>
          </w:p>
        </w:tc>
        <w:tc>
          <w:tcPr>
            <w:tcW w:w="1699" w:type="dxa"/>
          </w:tcPr>
          <w:p w14:paraId="2F6CD58A" w14:textId="14DB869D" w:rsidR="006330E2" w:rsidRDefault="006330E2" w:rsidP="0043429E">
            <w:pPr>
              <w:pStyle w:val="Tabletext"/>
              <w:keepNext/>
            </w:pPr>
            <w:r>
              <w:t>Ready</w:t>
            </w:r>
          </w:p>
        </w:tc>
        <w:tc>
          <w:tcPr>
            <w:tcW w:w="1699" w:type="dxa"/>
          </w:tcPr>
          <w:p w14:paraId="7D48D304" w14:textId="77777777" w:rsidR="006330E2" w:rsidRDefault="006330E2" w:rsidP="0043429E">
            <w:pPr>
              <w:pStyle w:val="Tabletext"/>
              <w:keepNext/>
            </w:pPr>
            <w:r w:rsidRPr="0017009A">
              <w:rPr>
                <w:rStyle w:val="Strong"/>
              </w:rPr>
              <w:t>Priority:</w:t>
            </w:r>
          </w:p>
        </w:tc>
        <w:tc>
          <w:tcPr>
            <w:tcW w:w="1700" w:type="dxa"/>
          </w:tcPr>
          <w:p w14:paraId="6DD43005" w14:textId="4EC76976" w:rsidR="006330E2" w:rsidRDefault="006330E2" w:rsidP="0043429E">
            <w:pPr>
              <w:pStyle w:val="Tabletext"/>
              <w:keepNext/>
            </w:pPr>
            <w:r>
              <w:t>Mandatory</w:t>
            </w:r>
          </w:p>
        </w:tc>
      </w:tr>
      <w:tr w:rsidR="006330E2" w14:paraId="0BB8B46C" w14:textId="77777777" w:rsidTr="0043429E">
        <w:tc>
          <w:tcPr>
            <w:tcW w:w="1696" w:type="dxa"/>
          </w:tcPr>
          <w:p w14:paraId="29826500" w14:textId="77777777" w:rsidR="006330E2" w:rsidRPr="0017009A" w:rsidRDefault="006330E2" w:rsidP="0043429E">
            <w:pPr>
              <w:pStyle w:val="Tabletext"/>
              <w:keepNext/>
              <w:rPr>
                <w:rStyle w:val="Strong"/>
              </w:rPr>
            </w:pPr>
            <w:r w:rsidRPr="0017009A">
              <w:rPr>
                <w:rStyle w:val="Strong"/>
              </w:rPr>
              <w:t>Text:</w:t>
            </w:r>
          </w:p>
        </w:tc>
        <w:tc>
          <w:tcPr>
            <w:tcW w:w="8499" w:type="dxa"/>
            <w:gridSpan w:val="5"/>
          </w:tcPr>
          <w:p w14:paraId="0A697BA2" w14:textId="699278D2" w:rsidR="006330E2" w:rsidRDefault="006330E2" w:rsidP="0043429E">
            <w:pPr>
              <w:pStyle w:val="Tabletext"/>
              <w:keepNext/>
            </w:pPr>
            <w:r>
              <w:t>The R-Mode System shall accept inputs from Operator - Monitoring &amp; Control, allowing the operator to perform monitoring functions (such as selecting monitoring results to be displayed and acknowledging alarms).</w:t>
            </w:r>
          </w:p>
        </w:tc>
      </w:tr>
      <w:tr w:rsidR="006330E2" w14:paraId="3D6C8840" w14:textId="77777777" w:rsidTr="0043429E">
        <w:tc>
          <w:tcPr>
            <w:tcW w:w="1696" w:type="dxa"/>
          </w:tcPr>
          <w:p w14:paraId="47EE3A0C" w14:textId="77777777" w:rsidR="006330E2" w:rsidRPr="0017009A" w:rsidRDefault="006330E2" w:rsidP="0043429E">
            <w:pPr>
              <w:pStyle w:val="Tabletext"/>
              <w:keepNext/>
              <w:rPr>
                <w:rStyle w:val="Strong"/>
              </w:rPr>
            </w:pPr>
            <w:r w:rsidRPr="0017009A">
              <w:rPr>
                <w:rStyle w:val="Strong"/>
              </w:rPr>
              <w:t>Source(s):</w:t>
            </w:r>
          </w:p>
        </w:tc>
        <w:tc>
          <w:tcPr>
            <w:tcW w:w="8499" w:type="dxa"/>
            <w:gridSpan w:val="5"/>
          </w:tcPr>
          <w:p w14:paraId="1935BBA6" w14:textId="2B8E5014" w:rsidR="006330E2" w:rsidRDefault="006330E2" w:rsidP="0043429E">
            <w:pPr>
              <w:pStyle w:val="Tabletext"/>
              <w:keepNext/>
            </w:pPr>
            <w:r>
              <w:t>GLA, 2019; R-Mode Baltic, 2019</w:t>
            </w:r>
          </w:p>
        </w:tc>
      </w:tr>
      <w:tr w:rsidR="006330E2" w14:paraId="6B12E84E" w14:textId="77777777" w:rsidTr="0043429E">
        <w:tc>
          <w:tcPr>
            <w:tcW w:w="1696" w:type="dxa"/>
          </w:tcPr>
          <w:p w14:paraId="07B3DAE4" w14:textId="77777777" w:rsidR="006330E2" w:rsidRPr="0017009A" w:rsidRDefault="006330E2" w:rsidP="0043429E">
            <w:pPr>
              <w:pStyle w:val="Tabletext"/>
              <w:rPr>
                <w:rStyle w:val="Strong"/>
              </w:rPr>
            </w:pPr>
            <w:r w:rsidRPr="0017009A">
              <w:rPr>
                <w:rStyle w:val="Strong"/>
              </w:rPr>
              <w:t>Comments:</w:t>
            </w:r>
          </w:p>
        </w:tc>
        <w:tc>
          <w:tcPr>
            <w:tcW w:w="8499" w:type="dxa"/>
            <w:gridSpan w:val="5"/>
          </w:tcPr>
          <w:p w14:paraId="19E115ED" w14:textId="1FBE6555" w:rsidR="006330E2" w:rsidRPr="00F9091B" w:rsidRDefault="006330E2" w:rsidP="0043429E">
            <w:pPr>
              <w:pStyle w:val="Tabletext"/>
            </w:pPr>
          </w:p>
        </w:tc>
      </w:tr>
    </w:tbl>
    <w:p w14:paraId="4F66F5EA" w14:textId="6933FE7B"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1EAC4565" w14:textId="77777777" w:rsidTr="00F92414">
        <w:tc>
          <w:tcPr>
            <w:tcW w:w="1696" w:type="dxa"/>
          </w:tcPr>
          <w:p w14:paraId="26778696" w14:textId="77777777" w:rsidR="006330E2" w:rsidRPr="0017009A" w:rsidRDefault="006330E2" w:rsidP="00F92414">
            <w:pPr>
              <w:pStyle w:val="Tabletext"/>
              <w:keepNext/>
              <w:rPr>
                <w:rStyle w:val="Strong"/>
              </w:rPr>
            </w:pPr>
            <w:r w:rsidRPr="0017009A">
              <w:rPr>
                <w:rStyle w:val="Strong"/>
              </w:rPr>
              <w:t>Title:</w:t>
            </w:r>
          </w:p>
        </w:tc>
        <w:tc>
          <w:tcPr>
            <w:tcW w:w="8499" w:type="dxa"/>
            <w:gridSpan w:val="5"/>
          </w:tcPr>
          <w:p w14:paraId="5272F19F" w14:textId="5A36EE1F" w:rsidR="006330E2" w:rsidRPr="0017009A" w:rsidRDefault="006330E2" w:rsidP="00F92414">
            <w:pPr>
              <w:pStyle w:val="Tabletext"/>
              <w:keepNext/>
              <w:rPr>
                <w:rStyle w:val="Strong"/>
              </w:rPr>
            </w:pPr>
            <w:r>
              <w:rPr>
                <w:rStyle w:val="Strong"/>
              </w:rPr>
              <w:t>Control Input - Monitoring and Control Centre</w:t>
            </w:r>
          </w:p>
        </w:tc>
      </w:tr>
      <w:tr w:rsidR="006330E2" w14:paraId="33F7C6F7" w14:textId="77777777" w:rsidTr="00F92414">
        <w:tc>
          <w:tcPr>
            <w:tcW w:w="1696" w:type="dxa"/>
          </w:tcPr>
          <w:p w14:paraId="51EEE4FE" w14:textId="77777777" w:rsidR="006330E2" w:rsidRPr="0017009A" w:rsidRDefault="006330E2" w:rsidP="00F92414">
            <w:pPr>
              <w:pStyle w:val="Tabletext"/>
              <w:keepNext/>
              <w:rPr>
                <w:rStyle w:val="Strong"/>
              </w:rPr>
            </w:pPr>
            <w:r w:rsidRPr="0017009A">
              <w:rPr>
                <w:rStyle w:val="Strong"/>
              </w:rPr>
              <w:t>Identity:</w:t>
            </w:r>
          </w:p>
        </w:tc>
        <w:tc>
          <w:tcPr>
            <w:tcW w:w="1702" w:type="dxa"/>
          </w:tcPr>
          <w:p w14:paraId="54D3D20B" w14:textId="14F0306D" w:rsidR="006330E2" w:rsidRDefault="006330E2" w:rsidP="00F92414">
            <w:pPr>
              <w:pStyle w:val="Tabletext"/>
              <w:keepNext/>
            </w:pPr>
            <w:r>
              <w:t>REQ-UT-29</w:t>
            </w:r>
          </w:p>
        </w:tc>
        <w:tc>
          <w:tcPr>
            <w:tcW w:w="1699" w:type="dxa"/>
          </w:tcPr>
          <w:p w14:paraId="5D2DCDCE" w14:textId="77777777" w:rsidR="006330E2" w:rsidRDefault="006330E2" w:rsidP="00F92414">
            <w:pPr>
              <w:pStyle w:val="Tabletext"/>
              <w:keepNext/>
            </w:pPr>
            <w:r w:rsidRPr="0017009A">
              <w:rPr>
                <w:rStyle w:val="Strong"/>
              </w:rPr>
              <w:t>Status:</w:t>
            </w:r>
          </w:p>
        </w:tc>
        <w:tc>
          <w:tcPr>
            <w:tcW w:w="1699" w:type="dxa"/>
          </w:tcPr>
          <w:p w14:paraId="413D418F" w14:textId="43CD530F" w:rsidR="006330E2" w:rsidRDefault="006330E2" w:rsidP="00F92414">
            <w:pPr>
              <w:pStyle w:val="Tabletext"/>
              <w:keepNext/>
            </w:pPr>
            <w:r>
              <w:t>Ready</w:t>
            </w:r>
          </w:p>
        </w:tc>
        <w:tc>
          <w:tcPr>
            <w:tcW w:w="1699" w:type="dxa"/>
          </w:tcPr>
          <w:p w14:paraId="6608F01A" w14:textId="77777777" w:rsidR="006330E2" w:rsidRDefault="006330E2" w:rsidP="00F92414">
            <w:pPr>
              <w:pStyle w:val="Tabletext"/>
              <w:keepNext/>
            </w:pPr>
            <w:r w:rsidRPr="0017009A">
              <w:rPr>
                <w:rStyle w:val="Strong"/>
              </w:rPr>
              <w:t>Priority:</w:t>
            </w:r>
          </w:p>
        </w:tc>
        <w:tc>
          <w:tcPr>
            <w:tcW w:w="1700" w:type="dxa"/>
          </w:tcPr>
          <w:p w14:paraId="7FEFF786" w14:textId="0EAD164F" w:rsidR="006330E2" w:rsidRDefault="006330E2" w:rsidP="00F92414">
            <w:pPr>
              <w:pStyle w:val="Tabletext"/>
              <w:keepNext/>
            </w:pPr>
            <w:r>
              <w:t>Mandatory</w:t>
            </w:r>
          </w:p>
        </w:tc>
      </w:tr>
      <w:tr w:rsidR="006330E2" w14:paraId="5B3992E2" w14:textId="77777777" w:rsidTr="00F92414">
        <w:tc>
          <w:tcPr>
            <w:tcW w:w="1696" w:type="dxa"/>
          </w:tcPr>
          <w:p w14:paraId="4398D22A" w14:textId="77777777" w:rsidR="006330E2" w:rsidRPr="0017009A" w:rsidRDefault="006330E2" w:rsidP="00F92414">
            <w:pPr>
              <w:pStyle w:val="Tabletext"/>
              <w:keepNext/>
              <w:rPr>
                <w:rStyle w:val="Strong"/>
              </w:rPr>
            </w:pPr>
            <w:r w:rsidRPr="0017009A">
              <w:rPr>
                <w:rStyle w:val="Strong"/>
              </w:rPr>
              <w:t>Text:</w:t>
            </w:r>
          </w:p>
        </w:tc>
        <w:tc>
          <w:tcPr>
            <w:tcW w:w="8499" w:type="dxa"/>
            <w:gridSpan w:val="5"/>
          </w:tcPr>
          <w:p w14:paraId="58C36654" w14:textId="47CC096A" w:rsidR="006330E2" w:rsidRDefault="006330E2" w:rsidP="00F92414">
            <w:pPr>
              <w:pStyle w:val="Tabletext"/>
              <w:keepNext/>
            </w:pPr>
            <w:r>
              <w:t>The R-Mode System shall accept inputs from Operator - Monitoring &amp; Control, allowing the operator to control the operation of the shoreside system elements.</w:t>
            </w:r>
          </w:p>
        </w:tc>
      </w:tr>
      <w:tr w:rsidR="006330E2" w14:paraId="79B2A2EF" w14:textId="77777777" w:rsidTr="00F92414">
        <w:tc>
          <w:tcPr>
            <w:tcW w:w="1696" w:type="dxa"/>
          </w:tcPr>
          <w:p w14:paraId="4AC4D74B" w14:textId="77777777" w:rsidR="006330E2" w:rsidRPr="0017009A" w:rsidRDefault="006330E2" w:rsidP="00F92414">
            <w:pPr>
              <w:pStyle w:val="Tabletext"/>
              <w:keepNext/>
              <w:rPr>
                <w:rStyle w:val="Strong"/>
              </w:rPr>
            </w:pPr>
            <w:r w:rsidRPr="0017009A">
              <w:rPr>
                <w:rStyle w:val="Strong"/>
              </w:rPr>
              <w:t>Source(s):</w:t>
            </w:r>
          </w:p>
        </w:tc>
        <w:tc>
          <w:tcPr>
            <w:tcW w:w="8499" w:type="dxa"/>
            <w:gridSpan w:val="5"/>
          </w:tcPr>
          <w:p w14:paraId="7C84475D" w14:textId="1082B2FB" w:rsidR="006330E2" w:rsidRDefault="006330E2" w:rsidP="00F92414">
            <w:pPr>
              <w:pStyle w:val="Tabletext"/>
              <w:keepNext/>
            </w:pPr>
            <w:r>
              <w:t>GLA, 2019</w:t>
            </w:r>
          </w:p>
        </w:tc>
      </w:tr>
      <w:tr w:rsidR="006330E2" w14:paraId="0D26AD1C" w14:textId="77777777" w:rsidTr="00F92414">
        <w:tc>
          <w:tcPr>
            <w:tcW w:w="1696" w:type="dxa"/>
          </w:tcPr>
          <w:p w14:paraId="5521973F" w14:textId="77777777" w:rsidR="006330E2" w:rsidRPr="0017009A" w:rsidRDefault="006330E2" w:rsidP="00F92414">
            <w:pPr>
              <w:pStyle w:val="Tabletext"/>
              <w:rPr>
                <w:rStyle w:val="Strong"/>
              </w:rPr>
            </w:pPr>
            <w:r w:rsidRPr="0017009A">
              <w:rPr>
                <w:rStyle w:val="Strong"/>
              </w:rPr>
              <w:t>Comments:</w:t>
            </w:r>
          </w:p>
        </w:tc>
        <w:tc>
          <w:tcPr>
            <w:tcW w:w="8499" w:type="dxa"/>
            <w:gridSpan w:val="5"/>
          </w:tcPr>
          <w:p w14:paraId="04B41F70" w14:textId="6F64BADB" w:rsidR="006330E2" w:rsidRPr="00F9091B" w:rsidRDefault="006330E2" w:rsidP="00F92414">
            <w:pPr>
              <w:pStyle w:val="Tabletext"/>
            </w:pPr>
          </w:p>
        </w:tc>
      </w:tr>
    </w:tbl>
    <w:p w14:paraId="1FCBBF19" w14:textId="5E8EA088"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544B5D51" w14:textId="77777777" w:rsidTr="00A4631C">
        <w:tc>
          <w:tcPr>
            <w:tcW w:w="1696" w:type="dxa"/>
          </w:tcPr>
          <w:p w14:paraId="7C035FBC" w14:textId="77777777" w:rsidR="006330E2" w:rsidRPr="0017009A" w:rsidRDefault="006330E2" w:rsidP="00A4631C">
            <w:pPr>
              <w:pStyle w:val="Tabletext"/>
              <w:keepNext/>
              <w:rPr>
                <w:rStyle w:val="Strong"/>
              </w:rPr>
            </w:pPr>
            <w:r w:rsidRPr="0017009A">
              <w:rPr>
                <w:rStyle w:val="Strong"/>
              </w:rPr>
              <w:t>Title:</w:t>
            </w:r>
          </w:p>
        </w:tc>
        <w:tc>
          <w:tcPr>
            <w:tcW w:w="8499" w:type="dxa"/>
            <w:gridSpan w:val="5"/>
          </w:tcPr>
          <w:p w14:paraId="287CBC2A" w14:textId="48D5F61F" w:rsidR="006330E2" w:rsidRPr="0017009A" w:rsidRDefault="006330E2" w:rsidP="00A4631C">
            <w:pPr>
              <w:pStyle w:val="Tabletext"/>
              <w:keepNext/>
              <w:rPr>
                <w:rStyle w:val="Strong"/>
              </w:rPr>
            </w:pPr>
            <w:r>
              <w:rPr>
                <w:rStyle w:val="Strong"/>
              </w:rPr>
              <w:t>Control Command (Input)</w:t>
            </w:r>
          </w:p>
        </w:tc>
      </w:tr>
      <w:tr w:rsidR="006330E2" w14:paraId="31629780" w14:textId="77777777" w:rsidTr="00A4631C">
        <w:tc>
          <w:tcPr>
            <w:tcW w:w="1696" w:type="dxa"/>
          </w:tcPr>
          <w:p w14:paraId="6A47BFE5" w14:textId="77777777" w:rsidR="006330E2" w:rsidRPr="0017009A" w:rsidRDefault="006330E2" w:rsidP="00A4631C">
            <w:pPr>
              <w:pStyle w:val="Tabletext"/>
              <w:keepNext/>
              <w:rPr>
                <w:rStyle w:val="Strong"/>
              </w:rPr>
            </w:pPr>
            <w:r w:rsidRPr="0017009A">
              <w:rPr>
                <w:rStyle w:val="Strong"/>
              </w:rPr>
              <w:t>Identity:</w:t>
            </w:r>
          </w:p>
        </w:tc>
        <w:tc>
          <w:tcPr>
            <w:tcW w:w="1702" w:type="dxa"/>
          </w:tcPr>
          <w:p w14:paraId="5D999B5E" w14:textId="39150520" w:rsidR="006330E2" w:rsidRDefault="006330E2" w:rsidP="00A4631C">
            <w:pPr>
              <w:pStyle w:val="Tabletext"/>
              <w:keepNext/>
            </w:pPr>
            <w:r>
              <w:t>REQ-UT-30</w:t>
            </w:r>
          </w:p>
        </w:tc>
        <w:tc>
          <w:tcPr>
            <w:tcW w:w="1699" w:type="dxa"/>
          </w:tcPr>
          <w:p w14:paraId="68EA438E" w14:textId="77777777" w:rsidR="006330E2" w:rsidRDefault="006330E2" w:rsidP="00A4631C">
            <w:pPr>
              <w:pStyle w:val="Tabletext"/>
              <w:keepNext/>
            </w:pPr>
            <w:r w:rsidRPr="0017009A">
              <w:rPr>
                <w:rStyle w:val="Strong"/>
              </w:rPr>
              <w:t>Status:</w:t>
            </w:r>
          </w:p>
        </w:tc>
        <w:tc>
          <w:tcPr>
            <w:tcW w:w="1699" w:type="dxa"/>
          </w:tcPr>
          <w:p w14:paraId="7E2E99B1" w14:textId="4F91652E" w:rsidR="006330E2" w:rsidRDefault="006330E2" w:rsidP="00A4631C">
            <w:pPr>
              <w:pStyle w:val="Tabletext"/>
              <w:keepNext/>
            </w:pPr>
            <w:r>
              <w:t>Ready</w:t>
            </w:r>
          </w:p>
        </w:tc>
        <w:tc>
          <w:tcPr>
            <w:tcW w:w="1699" w:type="dxa"/>
          </w:tcPr>
          <w:p w14:paraId="5CCB05D9" w14:textId="77777777" w:rsidR="006330E2" w:rsidRDefault="006330E2" w:rsidP="00A4631C">
            <w:pPr>
              <w:pStyle w:val="Tabletext"/>
              <w:keepNext/>
            </w:pPr>
            <w:r w:rsidRPr="0017009A">
              <w:rPr>
                <w:rStyle w:val="Strong"/>
              </w:rPr>
              <w:t>Priority:</w:t>
            </w:r>
          </w:p>
        </w:tc>
        <w:tc>
          <w:tcPr>
            <w:tcW w:w="1700" w:type="dxa"/>
          </w:tcPr>
          <w:p w14:paraId="73AC3B0F" w14:textId="0C634472" w:rsidR="006330E2" w:rsidRDefault="006330E2" w:rsidP="00A4631C">
            <w:pPr>
              <w:pStyle w:val="Tabletext"/>
              <w:keepNext/>
            </w:pPr>
            <w:r>
              <w:t>Mandatory</w:t>
            </w:r>
          </w:p>
        </w:tc>
      </w:tr>
      <w:tr w:rsidR="006330E2" w14:paraId="0EA221FE" w14:textId="77777777" w:rsidTr="00A4631C">
        <w:tc>
          <w:tcPr>
            <w:tcW w:w="1696" w:type="dxa"/>
          </w:tcPr>
          <w:p w14:paraId="2E5AD674" w14:textId="77777777" w:rsidR="006330E2" w:rsidRPr="0017009A" w:rsidRDefault="006330E2" w:rsidP="00A4631C">
            <w:pPr>
              <w:pStyle w:val="Tabletext"/>
              <w:keepNext/>
              <w:rPr>
                <w:rStyle w:val="Strong"/>
              </w:rPr>
            </w:pPr>
            <w:r w:rsidRPr="0017009A">
              <w:rPr>
                <w:rStyle w:val="Strong"/>
              </w:rPr>
              <w:t>Text:</w:t>
            </w:r>
          </w:p>
        </w:tc>
        <w:tc>
          <w:tcPr>
            <w:tcW w:w="8499" w:type="dxa"/>
            <w:gridSpan w:val="5"/>
          </w:tcPr>
          <w:p w14:paraId="6DE1E885" w14:textId="185AB80D" w:rsidR="006330E2" w:rsidRDefault="006330E2" w:rsidP="00A4631C">
            <w:pPr>
              <w:pStyle w:val="Tabletext"/>
              <w:keepNext/>
            </w:pPr>
            <w:r>
              <w:t>The R-Mode System shall accept control commands sent via the Wide Area Network.</w:t>
            </w:r>
          </w:p>
        </w:tc>
      </w:tr>
      <w:tr w:rsidR="006330E2" w14:paraId="6C27C687" w14:textId="77777777" w:rsidTr="00A4631C">
        <w:tc>
          <w:tcPr>
            <w:tcW w:w="1696" w:type="dxa"/>
          </w:tcPr>
          <w:p w14:paraId="7CFEC17F" w14:textId="77777777" w:rsidR="006330E2" w:rsidRPr="0017009A" w:rsidRDefault="006330E2" w:rsidP="00A4631C">
            <w:pPr>
              <w:pStyle w:val="Tabletext"/>
              <w:keepNext/>
              <w:rPr>
                <w:rStyle w:val="Strong"/>
              </w:rPr>
            </w:pPr>
            <w:r w:rsidRPr="0017009A">
              <w:rPr>
                <w:rStyle w:val="Strong"/>
              </w:rPr>
              <w:t>Source(s):</w:t>
            </w:r>
          </w:p>
        </w:tc>
        <w:tc>
          <w:tcPr>
            <w:tcW w:w="8499" w:type="dxa"/>
            <w:gridSpan w:val="5"/>
          </w:tcPr>
          <w:p w14:paraId="54521621" w14:textId="5BA0B819" w:rsidR="006330E2" w:rsidRDefault="006330E2" w:rsidP="00A4631C">
            <w:pPr>
              <w:pStyle w:val="Tabletext"/>
              <w:keepNext/>
            </w:pPr>
            <w:r>
              <w:t>GLA, 2019</w:t>
            </w:r>
          </w:p>
        </w:tc>
      </w:tr>
      <w:tr w:rsidR="006330E2" w14:paraId="4145C390" w14:textId="77777777" w:rsidTr="00A4631C">
        <w:tc>
          <w:tcPr>
            <w:tcW w:w="1696" w:type="dxa"/>
          </w:tcPr>
          <w:p w14:paraId="4CF82161" w14:textId="77777777" w:rsidR="006330E2" w:rsidRPr="0017009A" w:rsidRDefault="006330E2" w:rsidP="00A4631C">
            <w:pPr>
              <w:pStyle w:val="Tabletext"/>
              <w:rPr>
                <w:rStyle w:val="Strong"/>
              </w:rPr>
            </w:pPr>
            <w:r w:rsidRPr="0017009A">
              <w:rPr>
                <w:rStyle w:val="Strong"/>
              </w:rPr>
              <w:t>Comments:</w:t>
            </w:r>
          </w:p>
        </w:tc>
        <w:tc>
          <w:tcPr>
            <w:tcW w:w="8499" w:type="dxa"/>
            <w:gridSpan w:val="5"/>
          </w:tcPr>
          <w:p w14:paraId="66255549" w14:textId="7ED50869" w:rsidR="006330E2" w:rsidRPr="00F9091B" w:rsidRDefault="006330E2" w:rsidP="00A4631C">
            <w:pPr>
              <w:pStyle w:val="Tabletext"/>
            </w:pPr>
          </w:p>
        </w:tc>
      </w:tr>
    </w:tbl>
    <w:p w14:paraId="2C6C3053" w14:textId="13BB76A1"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78ACBAEE" w14:textId="77777777" w:rsidTr="00AE5E95">
        <w:tc>
          <w:tcPr>
            <w:tcW w:w="1696" w:type="dxa"/>
          </w:tcPr>
          <w:p w14:paraId="18A9C8FF" w14:textId="77777777" w:rsidR="006330E2" w:rsidRPr="0017009A" w:rsidRDefault="006330E2" w:rsidP="00AE5E95">
            <w:pPr>
              <w:pStyle w:val="Tabletext"/>
              <w:keepNext/>
              <w:rPr>
                <w:rStyle w:val="Strong"/>
              </w:rPr>
            </w:pPr>
            <w:r w:rsidRPr="0017009A">
              <w:rPr>
                <w:rStyle w:val="Strong"/>
              </w:rPr>
              <w:t>Title:</w:t>
            </w:r>
          </w:p>
        </w:tc>
        <w:tc>
          <w:tcPr>
            <w:tcW w:w="8499" w:type="dxa"/>
            <w:gridSpan w:val="5"/>
          </w:tcPr>
          <w:p w14:paraId="44908E37" w14:textId="70CBA08C" w:rsidR="006330E2" w:rsidRPr="0017009A" w:rsidRDefault="006330E2" w:rsidP="00AE5E95">
            <w:pPr>
              <w:pStyle w:val="Tabletext"/>
              <w:keepNext/>
              <w:rPr>
                <w:rStyle w:val="Strong"/>
              </w:rPr>
            </w:pPr>
            <w:r>
              <w:rPr>
                <w:rStyle w:val="Strong"/>
              </w:rPr>
              <w:t>Control Command - Response (Input)</w:t>
            </w:r>
          </w:p>
        </w:tc>
      </w:tr>
      <w:tr w:rsidR="006330E2" w14:paraId="1B221FFA" w14:textId="77777777" w:rsidTr="00AE5E95">
        <w:tc>
          <w:tcPr>
            <w:tcW w:w="1696" w:type="dxa"/>
          </w:tcPr>
          <w:p w14:paraId="158C2C55" w14:textId="77777777" w:rsidR="006330E2" w:rsidRPr="0017009A" w:rsidRDefault="006330E2" w:rsidP="00AE5E95">
            <w:pPr>
              <w:pStyle w:val="Tabletext"/>
              <w:keepNext/>
              <w:rPr>
                <w:rStyle w:val="Strong"/>
              </w:rPr>
            </w:pPr>
            <w:r w:rsidRPr="0017009A">
              <w:rPr>
                <w:rStyle w:val="Strong"/>
              </w:rPr>
              <w:t>Identity:</w:t>
            </w:r>
          </w:p>
        </w:tc>
        <w:tc>
          <w:tcPr>
            <w:tcW w:w="1702" w:type="dxa"/>
          </w:tcPr>
          <w:p w14:paraId="3D8D73B3" w14:textId="06EF7F38" w:rsidR="006330E2" w:rsidRDefault="006330E2" w:rsidP="00AE5E95">
            <w:pPr>
              <w:pStyle w:val="Tabletext"/>
              <w:keepNext/>
            </w:pPr>
            <w:r>
              <w:t>REQ-UT-31</w:t>
            </w:r>
          </w:p>
        </w:tc>
        <w:tc>
          <w:tcPr>
            <w:tcW w:w="1699" w:type="dxa"/>
          </w:tcPr>
          <w:p w14:paraId="769C640E" w14:textId="77777777" w:rsidR="006330E2" w:rsidRDefault="006330E2" w:rsidP="00AE5E95">
            <w:pPr>
              <w:pStyle w:val="Tabletext"/>
              <w:keepNext/>
            </w:pPr>
            <w:r w:rsidRPr="0017009A">
              <w:rPr>
                <w:rStyle w:val="Strong"/>
              </w:rPr>
              <w:t>Status:</w:t>
            </w:r>
          </w:p>
        </w:tc>
        <w:tc>
          <w:tcPr>
            <w:tcW w:w="1699" w:type="dxa"/>
          </w:tcPr>
          <w:p w14:paraId="68B7589B" w14:textId="7E83B676" w:rsidR="006330E2" w:rsidRDefault="006330E2" w:rsidP="00AE5E95">
            <w:pPr>
              <w:pStyle w:val="Tabletext"/>
              <w:keepNext/>
            </w:pPr>
            <w:r>
              <w:t>Ready</w:t>
            </w:r>
          </w:p>
        </w:tc>
        <w:tc>
          <w:tcPr>
            <w:tcW w:w="1699" w:type="dxa"/>
          </w:tcPr>
          <w:p w14:paraId="5CCF2552" w14:textId="77777777" w:rsidR="006330E2" w:rsidRDefault="006330E2" w:rsidP="00AE5E95">
            <w:pPr>
              <w:pStyle w:val="Tabletext"/>
              <w:keepNext/>
            </w:pPr>
            <w:r w:rsidRPr="0017009A">
              <w:rPr>
                <w:rStyle w:val="Strong"/>
              </w:rPr>
              <w:t>Priority:</w:t>
            </w:r>
          </w:p>
        </w:tc>
        <w:tc>
          <w:tcPr>
            <w:tcW w:w="1700" w:type="dxa"/>
          </w:tcPr>
          <w:p w14:paraId="11D7B407" w14:textId="23BEEACE" w:rsidR="006330E2" w:rsidRDefault="006330E2" w:rsidP="00AE5E95">
            <w:pPr>
              <w:pStyle w:val="Tabletext"/>
              <w:keepNext/>
            </w:pPr>
            <w:r>
              <w:t>Mandatory</w:t>
            </w:r>
          </w:p>
        </w:tc>
      </w:tr>
      <w:tr w:rsidR="006330E2" w14:paraId="4401ECC0" w14:textId="77777777" w:rsidTr="00AE5E95">
        <w:tc>
          <w:tcPr>
            <w:tcW w:w="1696" w:type="dxa"/>
          </w:tcPr>
          <w:p w14:paraId="07316C7A" w14:textId="77777777" w:rsidR="006330E2" w:rsidRPr="0017009A" w:rsidRDefault="006330E2" w:rsidP="00AE5E95">
            <w:pPr>
              <w:pStyle w:val="Tabletext"/>
              <w:keepNext/>
              <w:rPr>
                <w:rStyle w:val="Strong"/>
              </w:rPr>
            </w:pPr>
            <w:r w:rsidRPr="0017009A">
              <w:rPr>
                <w:rStyle w:val="Strong"/>
              </w:rPr>
              <w:t>Text:</w:t>
            </w:r>
          </w:p>
        </w:tc>
        <w:tc>
          <w:tcPr>
            <w:tcW w:w="8499" w:type="dxa"/>
            <w:gridSpan w:val="5"/>
          </w:tcPr>
          <w:p w14:paraId="0E1B2FB5" w14:textId="31EF22BF" w:rsidR="006330E2" w:rsidRDefault="006330E2" w:rsidP="00AE5E95">
            <w:pPr>
              <w:pStyle w:val="Tabletext"/>
              <w:keepNext/>
            </w:pPr>
            <w:r>
              <w:t>The R-Mode System shall accept responses to control commands sent via the Wide Area Network.</w:t>
            </w:r>
          </w:p>
        </w:tc>
      </w:tr>
      <w:tr w:rsidR="006330E2" w14:paraId="4BA51465" w14:textId="77777777" w:rsidTr="00AE5E95">
        <w:tc>
          <w:tcPr>
            <w:tcW w:w="1696" w:type="dxa"/>
          </w:tcPr>
          <w:p w14:paraId="18E44BDB" w14:textId="77777777" w:rsidR="006330E2" w:rsidRPr="0017009A" w:rsidRDefault="006330E2" w:rsidP="00AE5E95">
            <w:pPr>
              <w:pStyle w:val="Tabletext"/>
              <w:keepNext/>
              <w:rPr>
                <w:rStyle w:val="Strong"/>
              </w:rPr>
            </w:pPr>
            <w:r w:rsidRPr="0017009A">
              <w:rPr>
                <w:rStyle w:val="Strong"/>
              </w:rPr>
              <w:t>Source(s):</w:t>
            </w:r>
          </w:p>
        </w:tc>
        <w:tc>
          <w:tcPr>
            <w:tcW w:w="8499" w:type="dxa"/>
            <w:gridSpan w:val="5"/>
          </w:tcPr>
          <w:p w14:paraId="093EDCB0" w14:textId="64CE8575" w:rsidR="006330E2" w:rsidRDefault="006330E2" w:rsidP="00AE5E95">
            <w:pPr>
              <w:pStyle w:val="Tabletext"/>
              <w:keepNext/>
            </w:pPr>
            <w:r>
              <w:t>GLA, 2019</w:t>
            </w:r>
          </w:p>
        </w:tc>
      </w:tr>
      <w:tr w:rsidR="006330E2" w14:paraId="4FC6C172" w14:textId="77777777" w:rsidTr="00AE5E95">
        <w:tc>
          <w:tcPr>
            <w:tcW w:w="1696" w:type="dxa"/>
          </w:tcPr>
          <w:p w14:paraId="170C32F9" w14:textId="77777777" w:rsidR="006330E2" w:rsidRPr="0017009A" w:rsidRDefault="006330E2" w:rsidP="00AE5E95">
            <w:pPr>
              <w:pStyle w:val="Tabletext"/>
              <w:rPr>
                <w:rStyle w:val="Strong"/>
              </w:rPr>
            </w:pPr>
            <w:r w:rsidRPr="0017009A">
              <w:rPr>
                <w:rStyle w:val="Strong"/>
              </w:rPr>
              <w:t>Comments:</w:t>
            </w:r>
          </w:p>
        </w:tc>
        <w:tc>
          <w:tcPr>
            <w:tcW w:w="8499" w:type="dxa"/>
            <w:gridSpan w:val="5"/>
          </w:tcPr>
          <w:p w14:paraId="4A0C2A7C" w14:textId="3C4C3408" w:rsidR="006330E2" w:rsidRPr="00F9091B" w:rsidRDefault="006330E2" w:rsidP="00AE5E95">
            <w:pPr>
              <w:pStyle w:val="Tabletext"/>
            </w:pPr>
          </w:p>
        </w:tc>
      </w:tr>
    </w:tbl>
    <w:p w14:paraId="16F8098F" w14:textId="6497EBFA"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62107CE8" w14:textId="77777777" w:rsidTr="003E726B">
        <w:tc>
          <w:tcPr>
            <w:tcW w:w="1696" w:type="dxa"/>
          </w:tcPr>
          <w:p w14:paraId="0D86F701" w14:textId="77777777" w:rsidR="006330E2" w:rsidRPr="0017009A" w:rsidRDefault="006330E2" w:rsidP="003E726B">
            <w:pPr>
              <w:pStyle w:val="Tabletext"/>
              <w:keepNext/>
              <w:rPr>
                <w:rStyle w:val="Strong"/>
              </w:rPr>
            </w:pPr>
            <w:r w:rsidRPr="0017009A">
              <w:rPr>
                <w:rStyle w:val="Strong"/>
              </w:rPr>
              <w:t>Title:</w:t>
            </w:r>
          </w:p>
        </w:tc>
        <w:tc>
          <w:tcPr>
            <w:tcW w:w="8499" w:type="dxa"/>
            <w:gridSpan w:val="5"/>
          </w:tcPr>
          <w:p w14:paraId="0DBE8C13" w14:textId="4AD18169" w:rsidR="006330E2" w:rsidRPr="0017009A" w:rsidRDefault="006330E2" w:rsidP="003E726B">
            <w:pPr>
              <w:pStyle w:val="Tabletext"/>
              <w:keepNext/>
              <w:rPr>
                <w:rStyle w:val="Strong"/>
              </w:rPr>
            </w:pPr>
            <w:r>
              <w:rPr>
                <w:rStyle w:val="Strong"/>
              </w:rPr>
              <w:t>Monitoring Data</w:t>
            </w:r>
          </w:p>
        </w:tc>
      </w:tr>
      <w:tr w:rsidR="006330E2" w14:paraId="05C5C14C" w14:textId="77777777" w:rsidTr="003E726B">
        <w:tc>
          <w:tcPr>
            <w:tcW w:w="1696" w:type="dxa"/>
          </w:tcPr>
          <w:p w14:paraId="2D94BF7A" w14:textId="77777777" w:rsidR="006330E2" w:rsidRPr="0017009A" w:rsidRDefault="006330E2" w:rsidP="003E726B">
            <w:pPr>
              <w:pStyle w:val="Tabletext"/>
              <w:keepNext/>
              <w:rPr>
                <w:rStyle w:val="Strong"/>
              </w:rPr>
            </w:pPr>
            <w:r w:rsidRPr="0017009A">
              <w:rPr>
                <w:rStyle w:val="Strong"/>
              </w:rPr>
              <w:t>Identity:</w:t>
            </w:r>
          </w:p>
        </w:tc>
        <w:tc>
          <w:tcPr>
            <w:tcW w:w="1702" w:type="dxa"/>
          </w:tcPr>
          <w:p w14:paraId="3E827413" w14:textId="6062AF18" w:rsidR="006330E2" w:rsidRDefault="006330E2" w:rsidP="003E726B">
            <w:pPr>
              <w:pStyle w:val="Tabletext"/>
              <w:keepNext/>
            </w:pPr>
            <w:r>
              <w:t>REQ-UT-32</w:t>
            </w:r>
          </w:p>
        </w:tc>
        <w:tc>
          <w:tcPr>
            <w:tcW w:w="1699" w:type="dxa"/>
          </w:tcPr>
          <w:p w14:paraId="2DABE50E" w14:textId="77777777" w:rsidR="006330E2" w:rsidRDefault="006330E2" w:rsidP="003E726B">
            <w:pPr>
              <w:pStyle w:val="Tabletext"/>
              <w:keepNext/>
            </w:pPr>
            <w:r w:rsidRPr="0017009A">
              <w:rPr>
                <w:rStyle w:val="Strong"/>
              </w:rPr>
              <w:t>Status:</w:t>
            </w:r>
          </w:p>
        </w:tc>
        <w:tc>
          <w:tcPr>
            <w:tcW w:w="1699" w:type="dxa"/>
          </w:tcPr>
          <w:p w14:paraId="367F0FFF" w14:textId="6C6AD458" w:rsidR="006330E2" w:rsidRDefault="006330E2" w:rsidP="003E726B">
            <w:pPr>
              <w:pStyle w:val="Tabletext"/>
              <w:keepNext/>
            </w:pPr>
            <w:r>
              <w:t>Ready</w:t>
            </w:r>
          </w:p>
        </w:tc>
        <w:tc>
          <w:tcPr>
            <w:tcW w:w="1699" w:type="dxa"/>
          </w:tcPr>
          <w:p w14:paraId="43956F2C" w14:textId="77777777" w:rsidR="006330E2" w:rsidRDefault="006330E2" w:rsidP="003E726B">
            <w:pPr>
              <w:pStyle w:val="Tabletext"/>
              <w:keepNext/>
            </w:pPr>
            <w:r w:rsidRPr="0017009A">
              <w:rPr>
                <w:rStyle w:val="Strong"/>
              </w:rPr>
              <w:t>Priority:</w:t>
            </w:r>
          </w:p>
        </w:tc>
        <w:tc>
          <w:tcPr>
            <w:tcW w:w="1700" w:type="dxa"/>
          </w:tcPr>
          <w:p w14:paraId="56D6B40A" w14:textId="2ADD8026" w:rsidR="006330E2" w:rsidRDefault="006330E2" w:rsidP="003E726B">
            <w:pPr>
              <w:pStyle w:val="Tabletext"/>
              <w:keepNext/>
            </w:pPr>
            <w:r>
              <w:t>Mandatory</w:t>
            </w:r>
          </w:p>
        </w:tc>
      </w:tr>
      <w:tr w:rsidR="006330E2" w14:paraId="6DFF714D" w14:textId="77777777" w:rsidTr="003E726B">
        <w:tc>
          <w:tcPr>
            <w:tcW w:w="1696" w:type="dxa"/>
          </w:tcPr>
          <w:p w14:paraId="0E953609" w14:textId="77777777" w:rsidR="006330E2" w:rsidRPr="0017009A" w:rsidRDefault="006330E2" w:rsidP="003E726B">
            <w:pPr>
              <w:pStyle w:val="Tabletext"/>
              <w:keepNext/>
              <w:rPr>
                <w:rStyle w:val="Strong"/>
              </w:rPr>
            </w:pPr>
            <w:r w:rsidRPr="0017009A">
              <w:rPr>
                <w:rStyle w:val="Strong"/>
              </w:rPr>
              <w:t>Text:</w:t>
            </w:r>
          </w:p>
        </w:tc>
        <w:tc>
          <w:tcPr>
            <w:tcW w:w="8499" w:type="dxa"/>
            <w:gridSpan w:val="5"/>
          </w:tcPr>
          <w:p w14:paraId="0D46BE4E" w14:textId="19DC8F8E" w:rsidR="006330E2" w:rsidRDefault="006330E2" w:rsidP="003E726B">
            <w:pPr>
              <w:pStyle w:val="Tabletext"/>
              <w:keepNext/>
            </w:pPr>
            <w:r>
              <w:t>The R-Mode System shall accept monitoring data from the shoreside system elements sent via the Wide Area Network.</w:t>
            </w:r>
          </w:p>
        </w:tc>
      </w:tr>
      <w:tr w:rsidR="006330E2" w14:paraId="4719E0C1" w14:textId="77777777" w:rsidTr="003E726B">
        <w:tc>
          <w:tcPr>
            <w:tcW w:w="1696" w:type="dxa"/>
          </w:tcPr>
          <w:p w14:paraId="7BAA954C" w14:textId="77777777" w:rsidR="006330E2" w:rsidRPr="0017009A" w:rsidRDefault="006330E2" w:rsidP="003E726B">
            <w:pPr>
              <w:pStyle w:val="Tabletext"/>
              <w:keepNext/>
              <w:rPr>
                <w:rStyle w:val="Strong"/>
              </w:rPr>
            </w:pPr>
            <w:r w:rsidRPr="0017009A">
              <w:rPr>
                <w:rStyle w:val="Strong"/>
              </w:rPr>
              <w:t>Source(s):</w:t>
            </w:r>
          </w:p>
        </w:tc>
        <w:tc>
          <w:tcPr>
            <w:tcW w:w="8499" w:type="dxa"/>
            <w:gridSpan w:val="5"/>
          </w:tcPr>
          <w:p w14:paraId="5A2E8E67" w14:textId="2D7274E3" w:rsidR="006330E2" w:rsidRDefault="006330E2" w:rsidP="003E726B">
            <w:pPr>
              <w:pStyle w:val="Tabletext"/>
              <w:keepNext/>
            </w:pPr>
            <w:r>
              <w:t>GLA, 2019; R-Mode Baltic, 2019</w:t>
            </w:r>
          </w:p>
        </w:tc>
      </w:tr>
      <w:tr w:rsidR="006330E2" w14:paraId="4D766BF2" w14:textId="77777777" w:rsidTr="003E726B">
        <w:tc>
          <w:tcPr>
            <w:tcW w:w="1696" w:type="dxa"/>
          </w:tcPr>
          <w:p w14:paraId="46D03610" w14:textId="77777777" w:rsidR="006330E2" w:rsidRPr="0017009A" w:rsidRDefault="006330E2" w:rsidP="003E726B">
            <w:pPr>
              <w:pStyle w:val="Tabletext"/>
              <w:rPr>
                <w:rStyle w:val="Strong"/>
              </w:rPr>
            </w:pPr>
            <w:r w:rsidRPr="0017009A">
              <w:rPr>
                <w:rStyle w:val="Strong"/>
              </w:rPr>
              <w:t>Comments:</w:t>
            </w:r>
          </w:p>
        </w:tc>
        <w:tc>
          <w:tcPr>
            <w:tcW w:w="8499" w:type="dxa"/>
            <w:gridSpan w:val="5"/>
          </w:tcPr>
          <w:p w14:paraId="3CB6D782" w14:textId="55BC353E" w:rsidR="006330E2" w:rsidRPr="00F9091B" w:rsidRDefault="006330E2" w:rsidP="003E726B">
            <w:pPr>
              <w:pStyle w:val="Tabletext"/>
            </w:pPr>
          </w:p>
        </w:tc>
      </w:tr>
    </w:tbl>
    <w:p w14:paraId="5317F4F6" w14:textId="750FE47A"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13D49E6A" w14:textId="77777777" w:rsidTr="00686C5D">
        <w:tc>
          <w:tcPr>
            <w:tcW w:w="1696" w:type="dxa"/>
          </w:tcPr>
          <w:p w14:paraId="077FD11A" w14:textId="77777777" w:rsidR="006330E2" w:rsidRPr="0017009A" w:rsidRDefault="006330E2" w:rsidP="00686C5D">
            <w:pPr>
              <w:pStyle w:val="Tabletext"/>
              <w:keepNext/>
              <w:rPr>
                <w:rStyle w:val="Strong"/>
              </w:rPr>
            </w:pPr>
            <w:r w:rsidRPr="0017009A">
              <w:rPr>
                <w:rStyle w:val="Strong"/>
              </w:rPr>
              <w:t>Title:</w:t>
            </w:r>
          </w:p>
        </w:tc>
        <w:tc>
          <w:tcPr>
            <w:tcW w:w="8499" w:type="dxa"/>
            <w:gridSpan w:val="5"/>
          </w:tcPr>
          <w:p w14:paraId="4D85748A" w14:textId="34E63BF9" w:rsidR="006330E2" w:rsidRPr="0017009A" w:rsidRDefault="006330E2" w:rsidP="00686C5D">
            <w:pPr>
              <w:pStyle w:val="Tabletext"/>
              <w:keepNext/>
              <w:rPr>
                <w:rStyle w:val="Strong"/>
              </w:rPr>
            </w:pPr>
            <w:r>
              <w:rPr>
                <w:rStyle w:val="Strong"/>
              </w:rPr>
              <w:t>Electrical Power - Shore</w:t>
            </w:r>
          </w:p>
        </w:tc>
      </w:tr>
      <w:tr w:rsidR="006330E2" w14:paraId="436BB088" w14:textId="77777777" w:rsidTr="00686C5D">
        <w:tc>
          <w:tcPr>
            <w:tcW w:w="1696" w:type="dxa"/>
          </w:tcPr>
          <w:p w14:paraId="5ECDF889" w14:textId="77777777" w:rsidR="006330E2" w:rsidRPr="0017009A" w:rsidRDefault="006330E2" w:rsidP="00686C5D">
            <w:pPr>
              <w:pStyle w:val="Tabletext"/>
              <w:keepNext/>
              <w:rPr>
                <w:rStyle w:val="Strong"/>
              </w:rPr>
            </w:pPr>
            <w:r w:rsidRPr="0017009A">
              <w:rPr>
                <w:rStyle w:val="Strong"/>
              </w:rPr>
              <w:t>Identity:</w:t>
            </w:r>
          </w:p>
        </w:tc>
        <w:tc>
          <w:tcPr>
            <w:tcW w:w="1702" w:type="dxa"/>
          </w:tcPr>
          <w:p w14:paraId="1EC48A2C" w14:textId="55478AA8" w:rsidR="006330E2" w:rsidRDefault="006330E2" w:rsidP="00686C5D">
            <w:pPr>
              <w:pStyle w:val="Tabletext"/>
              <w:keepNext/>
            </w:pPr>
            <w:r>
              <w:t>REQ-UT-33</w:t>
            </w:r>
          </w:p>
        </w:tc>
        <w:tc>
          <w:tcPr>
            <w:tcW w:w="1699" w:type="dxa"/>
          </w:tcPr>
          <w:p w14:paraId="74F56AC3" w14:textId="77777777" w:rsidR="006330E2" w:rsidRDefault="006330E2" w:rsidP="00686C5D">
            <w:pPr>
              <w:pStyle w:val="Tabletext"/>
              <w:keepNext/>
            </w:pPr>
            <w:r w:rsidRPr="0017009A">
              <w:rPr>
                <w:rStyle w:val="Strong"/>
              </w:rPr>
              <w:t>Status:</w:t>
            </w:r>
          </w:p>
        </w:tc>
        <w:tc>
          <w:tcPr>
            <w:tcW w:w="1699" w:type="dxa"/>
          </w:tcPr>
          <w:p w14:paraId="060D9E33" w14:textId="7286F17B" w:rsidR="006330E2" w:rsidRDefault="006330E2" w:rsidP="00686C5D">
            <w:pPr>
              <w:pStyle w:val="Tabletext"/>
              <w:keepNext/>
            </w:pPr>
            <w:r>
              <w:t>Ready</w:t>
            </w:r>
          </w:p>
        </w:tc>
        <w:tc>
          <w:tcPr>
            <w:tcW w:w="1699" w:type="dxa"/>
          </w:tcPr>
          <w:p w14:paraId="537AB89B" w14:textId="77777777" w:rsidR="006330E2" w:rsidRDefault="006330E2" w:rsidP="00686C5D">
            <w:pPr>
              <w:pStyle w:val="Tabletext"/>
              <w:keepNext/>
            </w:pPr>
            <w:r w:rsidRPr="0017009A">
              <w:rPr>
                <w:rStyle w:val="Strong"/>
              </w:rPr>
              <w:t>Priority:</w:t>
            </w:r>
          </w:p>
        </w:tc>
        <w:tc>
          <w:tcPr>
            <w:tcW w:w="1700" w:type="dxa"/>
          </w:tcPr>
          <w:p w14:paraId="26090759" w14:textId="2D5AD9ED" w:rsidR="006330E2" w:rsidRDefault="006330E2" w:rsidP="00686C5D">
            <w:pPr>
              <w:pStyle w:val="Tabletext"/>
              <w:keepNext/>
            </w:pPr>
            <w:r>
              <w:t>Mandatory</w:t>
            </w:r>
          </w:p>
        </w:tc>
      </w:tr>
      <w:tr w:rsidR="006330E2" w14:paraId="5271C6AA" w14:textId="77777777" w:rsidTr="00686C5D">
        <w:tc>
          <w:tcPr>
            <w:tcW w:w="1696" w:type="dxa"/>
          </w:tcPr>
          <w:p w14:paraId="15602B06" w14:textId="77777777" w:rsidR="006330E2" w:rsidRPr="0017009A" w:rsidRDefault="006330E2" w:rsidP="00686C5D">
            <w:pPr>
              <w:pStyle w:val="Tabletext"/>
              <w:keepNext/>
              <w:rPr>
                <w:rStyle w:val="Strong"/>
              </w:rPr>
            </w:pPr>
            <w:r w:rsidRPr="0017009A">
              <w:rPr>
                <w:rStyle w:val="Strong"/>
              </w:rPr>
              <w:t>Text:</w:t>
            </w:r>
          </w:p>
        </w:tc>
        <w:tc>
          <w:tcPr>
            <w:tcW w:w="8499" w:type="dxa"/>
            <w:gridSpan w:val="5"/>
          </w:tcPr>
          <w:p w14:paraId="255F41F3" w14:textId="12700F2F" w:rsidR="006330E2" w:rsidRDefault="006330E2" w:rsidP="00686C5D">
            <w:pPr>
              <w:pStyle w:val="Tabletext"/>
              <w:keepNext/>
            </w:pPr>
            <w:r>
              <w:t>The R-Mode System shall accept electrical power from the facilities in which the shoreside system elements are installed.</w:t>
            </w:r>
          </w:p>
        </w:tc>
      </w:tr>
      <w:tr w:rsidR="006330E2" w14:paraId="51C5799C" w14:textId="77777777" w:rsidTr="00686C5D">
        <w:tc>
          <w:tcPr>
            <w:tcW w:w="1696" w:type="dxa"/>
          </w:tcPr>
          <w:p w14:paraId="71DF5B38" w14:textId="77777777" w:rsidR="006330E2" w:rsidRPr="0017009A" w:rsidRDefault="006330E2" w:rsidP="00686C5D">
            <w:pPr>
              <w:pStyle w:val="Tabletext"/>
              <w:keepNext/>
              <w:rPr>
                <w:rStyle w:val="Strong"/>
              </w:rPr>
            </w:pPr>
            <w:r w:rsidRPr="0017009A">
              <w:rPr>
                <w:rStyle w:val="Strong"/>
              </w:rPr>
              <w:t>Source(s):</w:t>
            </w:r>
          </w:p>
        </w:tc>
        <w:tc>
          <w:tcPr>
            <w:tcW w:w="8499" w:type="dxa"/>
            <w:gridSpan w:val="5"/>
          </w:tcPr>
          <w:p w14:paraId="20BB7007" w14:textId="38BDD65A" w:rsidR="006330E2" w:rsidRDefault="006330E2" w:rsidP="00686C5D">
            <w:pPr>
              <w:pStyle w:val="Tabletext"/>
              <w:keepNext/>
            </w:pPr>
            <w:r>
              <w:t>GLA, 2019</w:t>
            </w:r>
          </w:p>
        </w:tc>
      </w:tr>
      <w:tr w:rsidR="006330E2" w14:paraId="64D36DA6" w14:textId="77777777" w:rsidTr="00686C5D">
        <w:tc>
          <w:tcPr>
            <w:tcW w:w="1696" w:type="dxa"/>
          </w:tcPr>
          <w:p w14:paraId="1FD730F0" w14:textId="77777777" w:rsidR="006330E2" w:rsidRPr="0017009A" w:rsidRDefault="006330E2" w:rsidP="00686C5D">
            <w:pPr>
              <w:pStyle w:val="Tabletext"/>
              <w:rPr>
                <w:rStyle w:val="Strong"/>
              </w:rPr>
            </w:pPr>
            <w:r w:rsidRPr="0017009A">
              <w:rPr>
                <w:rStyle w:val="Strong"/>
              </w:rPr>
              <w:t>Comments:</w:t>
            </w:r>
          </w:p>
        </w:tc>
        <w:tc>
          <w:tcPr>
            <w:tcW w:w="8499" w:type="dxa"/>
            <w:gridSpan w:val="5"/>
          </w:tcPr>
          <w:p w14:paraId="1D7D23CF" w14:textId="47BE66CE" w:rsidR="006330E2" w:rsidRPr="00F9091B" w:rsidRDefault="006330E2" w:rsidP="00686C5D">
            <w:pPr>
              <w:pStyle w:val="Tabletext"/>
            </w:pPr>
          </w:p>
        </w:tc>
      </w:tr>
    </w:tbl>
    <w:p w14:paraId="1E227504" w14:textId="6CD2DBCD"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21FB21BE" w14:textId="77777777" w:rsidTr="001E2C88">
        <w:tc>
          <w:tcPr>
            <w:tcW w:w="1696" w:type="dxa"/>
          </w:tcPr>
          <w:p w14:paraId="6B1458E0" w14:textId="77777777" w:rsidR="006330E2" w:rsidRPr="0017009A" w:rsidRDefault="006330E2" w:rsidP="001E2C88">
            <w:pPr>
              <w:pStyle w:val="Tabletext"/>
              <w:keepNext/>
              <w:rPr>
                <w:rStyle w:val="Strong"/>
              </w:rPr>
            </w:pPr>
            <w:r w:rsidRPr="0017009A">
              <w:rPr>
                <w:rStyle w:val="Strong"/>
              </w:rPr>
              <w:t>Title:</w:t>
            </w:r>
          </w:p>
        </w:tc>
        <w:tc>
          <w:tcPr>
            <w:tcW w:w="8499" w:type="dxa"/>
            <w:gridSpan w:val="5"/>
          </w:tcPr>
          <w:p w14:paraId="06A278A6" w14:textId="590198EF" w:rsidR="006330E2" w:rsidRPr="0017009A" w:rsidRDefault="006330E2" w:rsidP="001E2C88">
            <w:pPr>
              <w:pStyle w:val="Tabletext"/>
              <w:keepNext/>
              <w:rPr>
                <w:rStyle w:val="Strong"/>
              </w:rPr>
            </w:pPr>
            <w:r>
              <w:rPr>
                <w:rStyle w:val="Strong"/>
              </w:rPr>
              <w:t>Incident RF Signal - Beacon Site</w:t>
            </w:r>
          </w:p>
        </w:tc>
      </w:tr>
      <w:tr w:rsidR="006330E2" w14:paraId="361F6302" w14:textId="77777777" w:rsidTr="001E2C88">
        <w:tc>
          <w:tcPr>
            <w:tcW w:w="1696" w:type="dxa"/>
          </w:tcPr>
          <w:p w14:paraId="3A4A3AA9" w14:textId="77777777" w:rsidR="006330E2" w:rsidRPr="0017009A" w:rsidRDefault="006330E2" w:rsidP="001E2C88">
            <w:pPr>
              <w:pStyle w:val="Tabletext"/>
              <w:keepNext/>
              <w:rPr>
                <w:rStyle w:val="Strong"/>
              </w:rPr>
            </w:pPr>
            <w:r w:rsidRPr="0017009A">
              <w:rPr>
                <w:rStyle w:val="Strong"/>
              </w:rPr>
              <w:t>Identity:</w:t>
            </w:r>
          </w:p>
        </w:tc>
        <w:tc>
          <w:tcPr>
            <w:tcW w:w="1702" w:type="dxa"/>
          </w:tcPr>
          <w:p w14:paraId="4CB9278E" w14:textId="1DAB4FD2" w:rsidR="006330E2" w:rsidRDefault="006330E2" w:rsidP="001E2C88">
            <w:pPr>
              <w:pStyle w:val="Tabletext"/>
              <w:keepNext/>
            </w:pPr>
            <w:r>
              <w:t>REQ-UT-34</w:t>
            </w:r>
          </w:p>
        </w:tc>
        <w:tc>
          <w:tcPr>
            <w:tcW w:w="1699" w:type="dxa"/>
          </w:tcPr>
          <w:p w14:paraId="762F5B55" w14:textId="77777777" w:rsidR="006330E2" w:rsidRDefault="006330E2" w:rsidP="001E2C88">
            <w:pPr>
              <w:pStyle w:val="Tabletext"/>
              <w:keepNext/>
            </w:pPr>
            <w:r w:rsidRPr="0017009A">
              <w:rPr>
                <w:rStyle w:val="Strong"/>
              </w:rPr>
              <w:t>Status:</w:t>
            </w:r>
          </w:p>
        </w:tc>
        <w:tc>
          <w:tcPr>
            <w:tcW w:w="1699" w:type="dxa"/>
          </w:tcPr>
          <w:p w14:paraId="11CFC989" w14:textId="39FE4EFF" w:rsidR="006330E2" w:rsidRDefault="006330E2" w:rsidP="001E2C88">
            <w:pPr>
              <w:pStyle w:val="Tabletext"/>
              <w:keepNext/>
            </w:pPr>
            <w:r>
              <w:t>Ready</w:t>
            </w:r>
          </w:p>
        </w:tc>
        <w:tc>
          <w:tcPr>
            <w:tcW w:w="1699" w:type="dxa"/>
          </w:tcPr>
          <w:p w14:paraId="6B7357C5" w14:textId="77777777" w:rsidR="006330E2" w:rsidRDefault="006330E2" w:rsidP="001E2C88">
            <w:pPr>
              <w:pStyle w:val="Tabletext"/>
              <w:keepNext/>
            </w:pPr>
            <w:r w:rsidRPr="0017009A">
              <w:rPr>
                <w:rStyle w:val="Strong"/>
              </w:rPr>
              <w:t>Priority:</w:t>
            </w:r>
          </w:p>
        </w:tc>
        <w:tc>
          <w:tcPr>
            <w:tcW w:w="1700" w:type="dxa"/>
          </w:tcPr>
          <w:p w14:paraId="42FB19F3" w14:textId="34EEB055" w:rsidR="006330E2" w:rsidRDefault="006330E2" w:rsidP="001E2C88">
            <w:pPr>
              <w:pStyle w:val="Tabletext"/>
              <w:keepNext/>
            </w:pPr>
            <w:r>
              <w:t>Low</w:t>
            </w:r>
          </w:p>
        </w:tc>
      </w:tr>
      <w:tr w:rsidR="006330E2" w14:paraId="717CC406" w14:textId="77777777" w:rsidTr="001E2C88">
        <w:tc>
          <w:tcPr>
            <w:tcW w:w="1696" w:type="dxa"/>
          </w:tcPr>
          <w:p w14:paraId="6D26147F" w14:textId="77777777" w:rsidR="006330E2" w:rsidRPr="0017009A" w:rsidRDefault="006330E2" w:rsidP="001E2C88">
            <w:pPr>
              <w:pStyle w:val="Tabletext"/>
              <w:keepNext/>
              <w:rPr>
                <w:rStyle w:val="Strong"/>
              </w:rPr>
            </w:pPr>
            <w:r w:rsidRPr="0017009A">
              <w:rPr>
                <w:rStyle w:val="Strong"/>
              </w:rPr>
              <w:t>Text:</w:t>
            </w:r>
          </w:p>
        </w:tc>
        <w:tc>
          <w:tcPr>
            <w:tcW w:w="8499" w:type="dxa"/>
            <w:gridSpan w:val="5"/>
          </w:tcPr>
          <w:p w14:paraId="68ED44FE" w14:textId="4A4DF871" w:rsidR="006330E2" w:rsidRDefault="006330E2" w:rsidP="001E2C88">
            <w:pPr>
              <w:pStyle w:val="Tabletext"/>
              <w:keepNext/>
            </w:pPr>
            <w:r>
              <w:t>The R-Mode System may receive RF signals within the R-Mode frequency band(s) incident on the R-Mode Beacon.</w:t>
            </w:r>
          </w:p>
        </w:tc>
      </w:tr>
      <w:tr w:rsidR="006330E2" w14:paraId="1BE080C5" w14:textId="77777777" w:rsidTr="001E2C88">
        <w:tc>
          <w:tcPr>
            <w:tcW w:w="1696" w:type="dxa"/>
          </w:tcPr>
          <w:p w14:paraId="5A790EC4" w14:textId="77777777" w:rsidR="006330E2" w:rsidRPr="0017009A" w:rsidRDefault="006330E2" w:rsidP="001E2C88">
            <w:pPr>
              <w:pStyle w:val="Tabletext"/>
              <w:keepNext/>
              <w:rPr>
                <w:rStyle w:val="Strong"/>
              </w:rPr>
            </w:pPr>
            <w:r w:rsidRPr="0017009A">
              <w:rPr>
                <w:rStyle w:val="Strong"/>
              </w:rPr>
              <w:t>Source(s):</w:t>
            </w:r>
          </w:p>
        </w:tc>
        <w:tc>
          <w:tcPr>
            <w:tcW w:w="8499" w:type="dxa"/>
            <w:gridSpan w:val="5"/>
          </w:tcPr>
          <w:p w14:paraId="71386751" w14:textId="116FDEA7" w:rsidR="006330E2" w:rsidRDefault="006330E2" w:rsidP="001E2C88">
            <w:pPr>
              <w:pStyle w:val="Tabletext"/>
              <w:keepNext/>
            </w:pPr>
            <w:r>
              <w:t>GLA, 2019</w:t>
            </w:r>
          </w:p>
        </w:tc>
      </w:tr>
      <w:tr w:rsidR="006330E2" w14:paraId="6617AB03" w14:textId="77777777" w:rsidTr="001E2C88">
        <w:tc>
          <w:tcPr>
            <w:tcW w:w="1696" w:type="dxa"/>
          </w:tcPr>
          <w:p w14:paraId="0EB8C03D" w14:textId="77777777" w:rsidR="006330E2" w:rsidRPr="0017009A" w:rsidRDefault="006330E2" w:rsidP="001E2C88">
            <w:pPr>
              <w:pStyle w:val="Tabletext"/>
              <w:rPr>
                <w:rStyle w:val="Strong"/>
              </w:rPr>
            </w:pPr>
            <w:r w:rsidRPr="0017009A">
              <w:rPr>
                <w:rStyle w:val="Strong"/>
              </w:rPr>
              <w:t>Comments:</w:t>
            </w:r>
          </w:p>
        </w:tc>
        <w:tc>
          <w:tcPr>
            <w:tcW w:w="8499" w:type="dxa"/>
            <w:gridSpan w:val="5"/>
          </w:tcPr>
          <w:p w14:paraId="60B3A040" w14:textId="51FA45BD" w:rsidR="006330E2" w:rsidRPr="00F9091B" w:rsidRDefault="006330E2" w:rsidP="001E2C88">
            <w:pPr>
              <w:pStyle w:val="Tabletext"/>
            </w:pPr>
          </w:p>
        </w:tc>
      </w:tr>
    </w:tbl>
    <w:p w14:paraId="35088448" w14:textId="5A456558"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6330E2" w14:paraId="221206D3" w14:textId="77777777" w:rsidTr="00110D84">
        <w:tc>
          <w:tcPr>
            <w:tcW w:w="1696" w:type="dxa"/>
          </w:tcPr>
          <w:p w14:paraId="3E45D329" w14:textId="77777777" w:rsidR="006330E2" w:rsidRPr="0017009A" w:rsidRDefault="006330E2" w:rsidP="00110D84">
            <w:pPr>
              <w:pStyle w:val="Tabletext"/>
              <w:keepNext/>
              <w:rPr>
                <w:rStyle w:val="Strong"/>
              </w:rPr>
            </w:pPr>
            <w:r w:rsidRPr="0017009A">
              <w:rPr>
                <w:rStyle w:val="Strong"/>
              </w:rPr>
              <w:t>Title:</w:t>
            </w:r>
          </w:p>
        </w:tc>
        <w:tc>
          <w:tcPr>
            <w:tcW w:w="8499" w:type="dxa"/>
            <w:gridSpan w:val="5"/>
          </w:tcPr>
          <w:p w14:paraId="17C2AA75" w14:textId="6B77B457" w:rsidR="006330E2" w:rsidRPr="0017009A" w:rsidRDefault="006330E2" w:rsidP="00110D84">
            <w:pPr>
              <w:pStyle w:val="Tabletext"/>
              <w:keepNext/>
              <w:rPr>
                <w:rStyle w:val="Strong"/>
              </w:rPr>
            </w:pPr>
            <w:r>
              <w:rPr>
                <w:rStyle w:val="Strong"/>
              </w:rPr>
              <w:t>Incident RF Signal - Monitoring Site</w:t>
            </w:r>
          </w:p>
        </w:tc>
      </w:tr>
      <w:tr w:rsidR="006330E2" w14:paraId="7C843862" w14:textId="77777777" w:rsidTr="00110D84">
        <w:tc>
          <w:tcPr>
            <w:tcW w:w="1696" w:type="dxa"/>
          </w:tcPr>
          <w:p w14:paraId="289C8899" w14:textId="77777777" w:rsidR="006330E2" w:rsidRPr="0017009A" w:rsidRDefault="006330E2" w:rsidP="00110D84">
            <w:pPr>
              <w:pStyle w:val="Tabletext"/>
              <w:keepNext/>
              <w:rPr>
                <w:rStyle w:val="Strong"/>
              </w:rPr>
            </w:pPr>
            <w:r w:rsidRPr="0017009A">
              <w:rPr>
                <w:rStyle w:val="Strong"/>
              </w:rPr>
              <w:t>Identity:</w:t>
            </w:r>
          </w:p>
        </w:tc>
        <w:tc>
          <w:tcPr>
            <w:tcW w:w="1702" w:type="dxa"/>
          </w:tcPr>
          <w:p w14:paraId="1831150D" w14:textId="4E11EFED" w:rsidR="006330E2" w:rsidRDefault="006330E2" w:rsidP="00110D84">
            <w:pPr>
              <w:pStyle w:val="Tabletext"/>
              <w:keepNext/>
            </w:pPr>
            <w:r>
              <w:t>REQ-UT-35</w:t>
            </w:r>
          </w:p>
        </w:tc>
        <w:tc>
          <w:tcPr>
            <w:tcW w:w="1699" w:type="dxa"/>
          </w:tcPr>
          <w:p w14:paraId="2E01416E" w14:textId="77777777" w:rsidR="006330E2" w:rsidRDefault="006330E2" w:rsidP="00110D84">
            <w:pPr>
              <w:pStyle w:val="Tabletext"/>
              <w:keepNext/>
            </w:pPr>
            <w:r w:rsidRPr="0017009A">
              <w:rPr>
                <w:rStyle w:val="Strong"/>
              </w:rPr>
              <w:t>Status:</w:t>
            </w:r>
          </w:p>
        </w:tc>
        <w:tc>
          <w:tcPr>
            <w:tcW w:w="1699" w:type="dxa"/>
          </w:tcPr>
          <w:p w14:paraId="0137EB29" w14:textId="49FAA2C4" w:rsidR="006330E2" w:rsidRDefault="006330E2" w:rsidP="00110D84">
            <w:pPr>
              <w:pStyle w:val="Tabletext"/>
              <w:keepNext/>
            </w:pPr>
            <w:r>
              <w:t>Ready</w:t>
            </w:r>
          </w:p>
        </w:tc>
        <w:tc>
          <w:tcPr>
            <w:tcW w:w="1699" w:type="dxa"/>
          </w:tcPr>
          <w:p w14:paraId="59454156" w14:textId="77777777" w:rsidR="006330E2" w:rsidRDefault="006330E2" w:rsidP="00110D84">
            <w:pPr>
              <w:pStyle w:val="Tabletext"/>
              <w:keepNext/>
            </w:pPr>
            <w:r w:rsidRPr="0017009A">
              <w:rPr>
                <w:rStyle w:val="Strong"/>
              </w:rPr>
              <w:t>Priority:</w:t>
            </w:r>
          </w:p>
        </w:tc>
        <w:tc>
          <w:tcPr>
            <w:tcW w:w="1700" w:type="dxa"/>
          </w:tcPr>
          <w:p w14:paraId="50E857FC" w14:textId="7CCCD641" w:rsidR="006330E2" w:rsidRDefault="006330E2" w:rsidP="00110D84">
            <w:pPr>
              <w:pStyle w:val="Tabletext"/>
              <w:keepNext/>
            </w:pPr>
            <w:r>
              <w:t>Mandatory</w:t>
            </w:r>
          </w:p>
        </w:tc>
      </w:tr>
      <w:tr w:rsidR="006330E2" w14:paraId="2E6E6D5A" w14:textId="77777777" w:rsidTr="00110D84">
        <w:tc>
          <w:tcPr>
            <w:tcW w:w="1696" w:type="dxa"/>
          </w:tcPr>
          <w:p w14:paraId="7773FFA2" w14:textId="77777777" w:rsidR="006330E2" w:rsidRPr="0017009A" w:rsidRDefault="006330E2" w:rsidP="00110D84">
            <w:pPr>
              <w:pStyle w:val="Tabletext"/>
              <w:keepNext/>
              <w:rPr>
                <w:rStyle w:val="Strong"/>
              </w:rPr>
            </w:pPr>
            <w:r w:rsidRPr="0017009A">
              <w:rPr>
                <w:rStyle w:val="Strong"/>
              </w:rPr>
              <w:t>Text:</w:t>
            </w:r>
          </w:p>
        </w:tc>
        <w:tc>
          <w:tcPr>
            <w:tcW w:w="8499" w:type="dxa"/>
            <w:gridSpan w:val="5"/>
          </w:tcPr>
          <w:p w14:paraId="3822E9C1" w14:textId="64542883" w:rsidR="006330E2" w:rsidRDefault="006330E2" w:rsidP="00110D84">
            <w:pPr>
              <w:pStyle w:val="Tabletext"/>
              <w:keepNext/>
            </w:pPr>
            <w:r>
              <w:t>The R-Mode System shall receive RF signals within the R-Mode frequency band(s) incident on the Far-field Monitoring Site.</w:t>
            </w:r>
          </w:p>
        </w:tc>
      </w:tr>
      <w:tr w:rsidR="006330E2" w14:paraId="0289F8DC" w14:textId="77777777" w:rsidTr="00110D84">
        <w:tc>
          <w:tcPr>
            <w:tcW w:w="1696" w:type="dxa"/>
          </w:tcPr>
          <w:p w14:paraId="5D65E02C" w14:textId="77777777" w:rsidR="006330E2" w:rsidRPr="0017009A" w:rsidRDefault="006330E2" w:rsidP="00110D84">
            <w:pPr>
              <w:pStyle w:val="Tabletext"/>
              <w:keepNext/>
              <w:rPr>
                <w:rStyle w:val="Strong"/>
              </w:rPr>
            </w:pPr>
            <w:r w:rsidRPr="0017009A">
              <w:rPr>
                <w:rStyle w:val="Strong"/>
              </w:rPr>
              <w:t>Source(s):</w:t>
            </w:r>
          </w:p>
        </w:tc>
        <w:tc>
          <w:tcPr>
            <w:tcW w:w="8499" w:type="dxa"/>
            <w:gridSpan w:val="5"/>
          </w:tcPr>
          <w:p w14:paraId="2855E6F4" w14:textId="5B73CBCA" w:rsidR="006330E2" w:rsidRDefault="006330E2" w:rsidP="00110D84">
            <w:pPr>
              <w:pStyle w:val="Tabletext"/>
              <w:keepNext/>
            </w:pPr>
            <w:r>
              <w:t>GLA, 2019</w:t>
            </w:r>
            <w:r w:rsidR="00126BEE">
              <w:t>; R-Mode Baltic, 2019</w:t>
            </w:r>
          </w:p>
        </w:tc>
      </w:tr>
      <w:tr w:rsidR="006330E2" w14:paraId="4EDDD604" w14:textId="77777777" w:rsidTr="00110D84">
        <w:tc>
          <w:tcPr>
            <w:tcW w:w="1696" w:type="dxa"/>
          </w:tcPr>
          <w:p w14:paraId="021CB7B7" w14:textId="77777777" w:rsidR="006330E2" w:rsidRPr="0017009A" w:rsidRDefault="006330E2" w:rsidP="00110D84">
            <w:pPr>
              <w:pStyle w:val="Tabletext"/>
              <w:rPr>
                <w:rStyle w:val="Strong"/>
              </w:rPr>
            </w:pPr>
            <w:r w:rsidRPr="0017009A">
              <w:rPr>
                <w:rStyle w:val="Strong"/>
              </w:rPr>
              <w:t>Comments:</w:t>
            </w:r>
          </w:p>
        </w:tc>
        <w:tc>
          <w:tcPr>
            <w:tcW w:w="8499" w:type="dxa"/>
            <w:gridSpan w:val="5"/>
          </w:tcPr>
          <w:p w14:paraId="22C085E8" w14:textId="08349FB9" w:rsidR="006330E2" w:rsidRPr="00F9091B" w:rsidRDefault="006330E2" w:rsidP="00110D84">
            <w:pPr>
              <w:pStyle w:val="Tabletext"/>
            </w:pPr>
          </w:p>
        </w:tc>
      </w:tr>
    </w:tbl>
    <w:p w14:paraId="2F682741" w14:textId="47D16D93" w:rsidR="006330E2" w:rsidRDefault="006330E2"/>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1140AFF0" w14:textId="77777777" w:rsidTr="00880290">
        <w:tc>
          <w:tcPr>
            <w:tcW w:w="1696" w:type="dxa"/>
          </w:tcPr>
          <w:p w14:paraId="7173DBE8" w14:textId="77777777" w:rsidR="00126BEE" w:rsidRPr="0017009A" w:rsidRDefault="00126BEE" w:rsidP="00880290">
            <w:pPr>
              <w:pStyle w:val="Tabletext"/>
              <w:keepNext/>
              <w:rPr>
                <w:rStyle w:val="Strong"/>
              </w:rPr>
            </w:pPr>
            <w:r w:rsidRPr="0017009A">
              <w:rPr>
                <w:rStyle w:val="Strong"/>
              </w:rPr>
              <w:t>Title:</w:t>
            </w:r>
          </w:p>
        </w:tc>
        <w:tc>
          <w:tcPr>
            <w:tcW w:w="8499" w:type="dxa"/>
            <w:gridSpan w:val="5"/>
          </w:tcPr>
          <w:p w14:paraId="04C83FB5" w14:textId="4EEA88F2" w:rsidR="00126BEE" w:rsidRPr="0017009A" w:rsidRDefault="00126BEE" w:rsidP="00880290">
            <w:pPr>
              <w:pStyle w:val="Tabletext"/>
              <w:keepNext/>
              <w:rPr>
                <w:rStyle w:val="Strong"/>
              </w:rPr>
            </w:pPr>
            <w:r>
              <w:rPr>
                <w:rStyle w:val="Strong"/>
              </w:rPr>
              <w:t>Monitoring Input - Local</w:t>
            </w:r>
          </w:p>
        </w:tc>
      </w:tr>
      <w:tr w:rsidR="00126BEE" w14:paraId="327A4EF2" w14:textId="77777777" w:rsidTr="00880290">
        <w:tc>
          <w:tcPr>
            <w:tcW w:w="1696" w:type="dxa"/>
          </w:tcPr>
          <w:p w14:paraId="79AA51F7" w14:textId="77777777" w:rsidR="00126BEE" w:rsidRPr="0017009A" w:rsidRDefault="00126BEE" w:rsidP="00880290">
            <w:pPr>
              <w:pStyle w:val="Tabletext"/>
              <w:keepNext/>
              <w:rPr>
                <w:rStyle w:val="Strong"/>
              </w:rPr>
            </w:pPr>
            <w:r w:rsidRPr="0017009A">
              <w:rPr>
                <w:rStyle w:val="Strong"/>
              </w:rPr>
              <w:t>Identity:</w:t>
            </w:r>
          </w:p>
        </w:tc>
        <w:tc>
          <w:tcPr>
            <w:tcW w:w="1702" w:type="dxa"/>
          </w:tcPr>
          <w:p w14:paraId="16177163" w14:textId="5C75150F" w:rsidR="00126BEE" w:rsidRDefault="00126BEE" w:rsidP="00880290">
            <w:pPr>
              <w:pStyle w:val="Tabletext"/>
              <w:keepNext/>
            </w:pPr>
            <w:r>
              <w:t>REQ-UT-36</w:t>
            </w:r>
          </w:p>
        </w:tc>
        <w:tc>
          <w:tcPr>
            <w:tcW w:w="1699" w:type="dxa"/>
          </w:tcPr>
          <w:p w14:paraId="1C6591CC" w14:textId="77777777" w:rsidR="00126BEE" w:rsidRDefault="00126BEE" w:rsidP="00880290">
            <w:pPr>
              <w:pStyle w:val="Tabletext"/>
              <w:keepNext/>
            </w:pPr>
            <w:r w:rsidRPr="0017009A">
              <w:rPr>
                <w:rStyle w:val="Strong"/>
              </w:rPr>
              <w:t>Status:</w:t>
            </w:r>
          </w:p>
        </w:tc>
        <w:tc>
          <w:tcPr>
            <w:tcW w:w="1699" w:type="dxa"/>
          </w:tcPr>
          <w:p w14:paraId="7F9706BD" w14:textId="34F012EF" w:rsidR="00126BEE" w:rsidRDefault="00126BEE" w:rsidP="00880290">
            <w:pPr>
              <w:pStyle w:val="Tabletext"/>
              <w:keepNext/>
            </w:pPr>
            <w:r>
              <w:t>Ready</w:t>
            </w:r>
          </w:p>
        </w:tc>
        <w:tc>
          <w:tcPr>
            <w:tcW w:w="1699" w:type="dxa"/>
          </w:tcPr>
          <w:p w14:paraId="5FEA7360" w14:textId="77777777" w:rsidR="00126BEE" w:rsidRDefault="00126BEE" w:rsidP="00880290">
            <w:pPr>
              <w:pStyle w:val="Tabletext"/>
              <w:keepNext/>
            </w:pPr>
            <w:r w:rsidRPr="0017009A">
              <w:rPr>
                <w:rStyle w:val="Strong"/>
              </w:rPr>
              <w:t>Priority:</w:t>
            </w:r>
          </w:p>
        </w:tc>
        <w:tc>
          <w:tcPr>
            <w:tcW w:w="1700" w:type="dxa"/>
          </w:tcPr>
          <w:p w14:paraId="40590750" w14:textId="0EF0D6EE" w:rsidR="00126BEE" w:rsidRDefault="00126BEE" w:rsidP="00880290">
            <w:pPr>
              <w:pStyle w:val="Tabletext"/>
              <w:keepNext/>
            </w:pPr>
            <w:r>
              <w:t>Mandatory</w:t>
            </w:r>
          </w:p>
        </w:tc>
      </w:tr>
      <w:tr w:rsidR="00126BEE" w14:paraId="320759D0" w14:textId="77777777" w:rsidTr="00880290">
        <w:tc>
          <w:tcPr>
            <w:tcW w:w="1696" w:type="dxa"/>
          </w:tcPr>
          <w:p w14:paraId="19336D50" w14:textId="77777777" w:rsidR="00126BEE" w:rsidRPr="0017009A" w:rsidRDefault="00126BEE" w:rsidP="00880290">
            <w:pPr>
              <w:pStyle w:val="Tabletext"/>
              <w:keepNext/>
              <w:rPr>
                <w:rStyle w:val="Strong"/>
              </w:rPr>
            </w:pPr>
            <w:r w:rsidRPr="0017009A">
              <w:rPr>
                <w:rStyle w:val="Strong"/>
              </w:rPr>
              <w:t>Text:</w:t>
            </w:r>
          </w:p>
        </w:tc>
        <w:tc>
          <w:tcPr>
            <w:tcW w:w="8499" w:type="dxa"/>
            <w:gridSpan w:val="5"/>
          </w:tcPr>
          <w:p w14:paraId="64F54FE8" w14:textId="3A3C6C55" w:rsidR="00126BEE" w:rsidRDefault="00126BEE" w:rsidP="00880290">
            <w:pPr>
              <w:pStyle w:val="Tabletext"/>
              <w:keepNext/>
            </w:pPr>
            <w:r>
              <w:t>The R-Mode System shall accept inputs from Operator - Field Engineer allowing the operator to perform monitoring functions on the shoreside system elements co-located with the operator.</w:t>
            </w:r>
          </w:p>
        </w:tc>
      </w:tr>
      <w:tr w:rsidR="00126BEE" w14:paraId="56D360BA" w14:textId="77777777" w:rsidTr="00880290">
        <w:tc>
          <w:tcPr>
            <w:tcW w:w="1696" w:type="dxa"/>
          </w:tcPr>
          <w:p w14:paraId="5F0D54EE" w14:textId="77777777" w:rsidR="00126BEE" w:rsidRPr="0017009A" w:rsidRDefault="00126BEE" w:rsidP="00880290">
            <w:pPr>
              <w:pStyle w:val="Tabletext"/>
              <w:keepNext/>
              <w:rPr>
                <w:rStyle w:val="Strong"/>
              </w:rPr>
            </w:pPr>
            <w:r w:rsidRPr="0017009A">
              <w:rPr>
                <w:rStyle w:val="Strong"/>
              </w:rPr>
              <w:t>Source(s):</w:t>
            </w:r>
          </w:p>
        </w:tc>
        <w:tc>
          <w:tcPr>
            <w:tcW w:w="8499" w:type="dxa"/>
            <w:gridSpan w:val="5"/>
          </w:tcPr>
          <w:p w14:paraId="1D801C88" w14:textId="6674F651" w:rsidR="00126BEE" w:rsidRDefault="00126BEE" w:rsidP="00880290">
            <w:pPr>
              <w:pStyle w:val="Tabletext"/>
              <w:keepNext/>
            </w:pPr>
            <w:r>
              <w:t>GLA, 2019; R-Mode Baltic, 2019</w:t>
            </w:r>
          </w:p>
        </w:tc>
      </w:tr>
      <w:tr w:rsidR="00126BEE" w14:paraId="1EF53631" w14:textId="77777777" w:rsidTr="00880290">
        <w:tc>
          <w:tcPr>
            <w:tcW w:w="1696" w:type="dxa"/>
          </w:tcPr>
          <w:p w14:paraId="063298D0" w14:textId="77777777" w:rsidR="00126BEE" w:rsidRPr="0017009A" w:rsidRDefault="00126BEE" w:rsidP="00880290">
            <w:pPr>
              <w:pStyle w:val="Tabletext"/>
              <w:rPr>
                <w:rStyle w:val="Strong"/>
              </w:rPr>
            </w:pPr>
            <w:r w:rsidRPr="0017009A">
              <w:rPr>
                <w:rStyle w:val="Strong"/>
              </w:rPr>
              <w:t>Comments:</w:t>
            </w:r>
          </w:p>
        </w:tc>
        <w:tc>
          <w:tcPr>
            <w:tcW w:w="8499" w:type="dxa"/>
            <w:gridSpan w:val="5"/>
          </w:tcPr>
          <w:p w14:paraId="5E1D23D9" w14:textId="255B3741" w:rsidR="00126BEE" w:rsidRPr="00F9091B" w:rsidRDefault="00126BEE" w:rsidP="00880290">
            <w:pPr>
              <w:pStyle w:val="Tabletext"/>
            </w:pPr>
          </w:p>
        </w:tc>
      </w:tr>
    </w:tbl>
    <w:p w14:paraId="402CC107" w14:textId="05B534BE"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7736477" w14:textId="77777777" w:rsidTr="00D922D8">
        <w:tc>
          <w:tcPr>
            <w:tcW w:w="1696" w:type="dxa"/>
          </w:tcPr>
          <w:p w14:paraId="629A3299" w14:textId="77777777" w:rsidR="00126BEE" w:rsidRPr="0017009A" w:rsidRDefault="00126BEE" w:rsidP="00D922D8">
            <w:pPr>
              <w:pStyle w:val="Tabletext"/>
              <w:keepNext/>
              <w:rPr>
                <w:rStyle w:val="Strong"/>
              </w:rPr>
            </w:pPr>
            <w:r w:rsidRPr="0017009A">
              <w:rPr>
                <w:rStyle w:val="Strong"/>
              </w:rPr>
              <w:t>Title:</w:t>
            </w:r>
          </w:p>
        </w:tc>
        <w:tc>
          <w:tcPr>
            <w:tcW w:w="8499" w:type="dxa"/>
            <w:gridSpan w:val="5"/>
          </w:tcPr>
          <w:p w14:paraId="5093F6E4" w14:textId="16BE55D2" w:rsidR="00126BEE" w:rsidRPr="0017009A" w:rsidRDefault="00126BEE" w:rsidP="00D922D8">
            <w:pPr>
              <w:pStyle w:val="Tabletext"/>
              <w:keepNext/>
              <w:rPr>
                <w:rStyle w:val="Strong"/>
              </w:rPr>
            </w:pPr>
            <w:r>
              <w:rPr>
                <w:rStyle w:val="Strong"/>
              </w:rPr>
              <w:t>Control Input - Local</w:t>
            </w:r>
          </w:p>
        </w:tc>
      </w:tr>
      <w:tr w:rsidR="00126BEE" w14:paraId="5FBA7FD0" w14:textId="77777777" w:rsidTr="00D922D8">
        <w:tc>
          <w:tcPr>
            <w:tcW w:w="1696" w:type="dxa"/>
          </w:tcPr>
          <w:p w14:paraId="00E208B1" w14:textId="77777777" w:rsidR="00126BEE" w:rsidRPr="0017009A" w:rsidRDefault="00126BEE" w:rsidP="00D922D8">
            <w:pPr>
              <w:pStyle w:val="Tabletext"/>
              <w:keepNext/>
              <w:rPr>
                <w:rStyle w:val="Strong"/>
              </w:rPr>
            </w:pPr>
            <w:r w:rsidRPr="0017009A">
              <w:rPr>
                <w:rStyle w:val="Strong"/>
              </w:rPr>
              <w:t>Identity:</w:t>
            </w:r>
          </w:p>
        </w:tc>
        <w:tc>
          <w:tcPr>
            <w:tcW w:w="1702" w:type="dxa"/>
          </w:tcPr>
          <w:p w14:paraId="7A743182" w14:textId="3BDEA827" w:rsidR="00126BEE" w:rsidRDefault="00126BEE" w:rsidP="00D922D8">
            <w:pPr>
              <w:pStyle w:val="Tabletext"/>
              <w:keepNext/>
            </w:pPr>
            <w:r>
              <w:t>REQ-UT-37</w:t>
            </w:r>
          </w:p>
        </w:tc>
        <w:tc>
          <w:tcPr>
            <w:tcW w:w="1699" w:type="dxa"/>
          </w:tcPr>
          <w:p w14:paraId="569C45CE" w14:textId="77777777" w:rsidR="00126BEE" w:rsidRDefault="00126BEE" w:rsidP="00D922D8">
            <w:pPr>
              <w:pStyle w:val="Tabletext"/>
              <w:keepNext/>
            </w:pPr>
            <w:r w:rsidRPr="0017009A">
              <w:rPr>
                <w:rStyle w:val="Strong"/>
              </w:rPr>
              <w:t>Status:</w:t>
            </w:r>
          </w:p>
        </w:tc>
        <w:tc>
          <w:tcPr>
            <w:tcW w:w="1699" w:type="dxa"/>
          </w:tcPr>
          <w:p w14:paraId="442EE5B3" w14:textId="4928E7C5" w:rsidR="00126BEE" w:rsidRDefault="00126BEE" w:rsidP="00D922D8">
            <w:pPr>
              <w:pStyle w:val="Tabletext"/>
              <w:keepNext/>
            </w:pPr>
            <w:r>
              <w:t>Ready</w:t>
            </w:r>
          </w:p>
        </w:tc>
        <w:tc>
          <w:tcPr>
            <w:tcW w:w="1699" w:type="dxa"/>
          </w:tcPr>
          <w:p w14:paraId="562ED327" w14:textId="77777777" w:rsidR="00126BEE" w:rsidRDefault="00126BEE" w:rsidP="00D922D8">
            <w:pPr>
              <w:pStyle w:val="Tabletext"/>
              <w:keepNext/>
            </w:pPr>
            <w:r w:rsidRPr="0017009A">
              <w:rPr>
                <w:rStyle w:val="Strong"/>
              </w:rPr>
              <w:t>Priority:</w:t>
            </w:r>
          </w:p>
        </w:tc>
        <w:tc>
          <w:tcPr>
            <w:tcW w:w="1700" w:type="dxa"/>
          </w:tcPr>
          <w:p w14:paraId="5D6751D0" w14:textId="43A883E4" w:rsidR="00126BEE" w:rsidRDefault="00126BEE" w:rsidP="00D922D8">
            <w:pPr>
              <w:pStyle w:val="Tabletext"/>
              <w:keepNext/>
            </w:pPr>
            <w:r>
              <w:t>Mandatory</w:t>
            </w:r>
          </w:p>
        </w:tc>
      </w:tr>
      <w:tr w:rsidR="00126BEE" w14:paraId="4B7303E8" w14:textId="77777777" w:rsidTr="00D922D8">
        <w:tc>
          <w:tcPr>
            <w:tcW w:w="1696" w:type="dxa"/>
          </w:tcPr>
          <w:p w14:paraId="10C633F2" w14:textId="77777777" w:rsidR="00126BEE" w:rsidRPr="0017009A" w:rsidRDefault="00126BEE" w:rsidP="00D922D8">
            <w:pPr>
              <w:pStyle w:val="Tabletext"/>
              <w:keepNext/>
              <w:rPr>
                <w:rStyle w:val="Strong"/>
              </w:rPr>
            </w:pPr>
            <w:r w:rsidRPr="0017009A">
              <w:rPr>
                <w:rStyle w:val="Strong"/>
              </w:rPr>
              <w:t>Text:</w:t>
            </w:r>
          </w:p>
        </w:tc>
        <w:tc>
          <w:tcPr>
            <w:tcW w:w="8499" w:type="dxa"/>
            <w:gridSpan w:val="5"/>
          </w:tcPr>
          <w:p w14:paraId="1EC3752D" w14:textId="3462EA02" w:rsidR="00126BEE" w:rsidRDefault="00126BEE" w:rsidP="00D922D8">
            <w:pPr>
              <w:pStyle w:val="Tabletext"/>
              <w:keepNext/>
            </w:pPr>
            <w:r>
              <w:t>The R-Mode System shall accept inputs from Operator - Field Engineer allowing the operator to control the operation of the shoreside system elements co-located with the operator.</w:t>
            </w:r>
          </w:p>
        </w:tc>
      </w:tr>
      <w:tr w:rsidR="00126BEE" w14:paraId="15013FF4" w14:textId="77777777" w:rsidTr="00D922D8">
        <w:tc>
          <w:tcPr>
            <w:tcW w:w="1696" w:type="dxa"/>
          </w:tcPr>
          <w:p w14:paraId="1669BCD7" w14:textId="77777777" w:rsidR="00126BEE" w:rsidRPr="0017009A" w:rsidRDefault="00126BEE" w:rsidP="00D922D8">
            <w:pPr>
              <w:pStyle w:val="Tabletext"/>
              <w:keepNext/>
              <w:rPr>
                <w:rStyle w:val="Strong"/>
              </w:rPr>
            </w:pPr>
            <w:r w:rsidRPr="0017009A">
              <w:rPr>
                <w:rStyle w:val="Strong"/>
              </w:rPr>
              <w:t>Source(s):</w:t>
            </w:r>
          </w:p>
        </w:tc>
        <w:tc>
          <w:tcPr>
            <w:tcW w:w="8499" w:type="dxa"/>
            <w:gridSpan w:val="5"/>
          </w:tcPr>
          <w:p w14:paraId="717E4A9C" w14:textId="508B3258" w:rsidR="00126BEE" w:rsidRDefault="00126BEE" w:rsidP="00D922D8">
            <w:pPr>
              <w:pStyle w:val="Tabletext"/>
              <w:keepNext/>
            </w:pPr>
            <w:r>
              <w:t>GLA, 2019</w:t>
            </w:r>
          </w:p>
        </w:tc>
      </w:tr>
      <w:tr w:rsidR="00126BEE" w14:paraId="59725237" w14:textId="77777777" w:rsidTr="00D922D8">
        <w:tc>
          <w:tcPr>
            <w:tcW w:w="1696" w:type="dxa"/>
          </w:tcPr>
          <w:p w14:paraId="6BFF4217" w14:textId="77777777" w:rsidR="00126BEE" w:rsidRPr="0017009A" w:rsidRDefault="00126BEE" w:rsidP="00D922D8">
            <w:pPr>
              <w:pStyle w:val="Tabletext"/>
              <w:rPr>
                <w:rStyle w:val="Strong"/>
              </w:rPr>
            </w:pPr>
            <w:r w:rsidRPr="0017009A">
              <w:rPr>
                <w:rStyle w:val="Strong"/>
              </w:rPr>
              <w:t>Comments:</w:t>
            </w:r>
          </w:p>
        </w:tc>
        <w:tc>
          <w:tcPr>
            <w:tcW w:w="8499" w:type="dxa"/>
            <w:gridSpan w:val="5"/>
          </w:tcPr>
          <w:p w14:paraId="3A974D03" w14:textId="1ECE4D4F" w:rsidR="00126BEE" w:rsidRPr="00F9091B" w:rsidRDefault="00126BEE" w:rsidP="00D922D8">
            <w:pPr>
              <w:pStyle w:val="Tabletext"/>
            </w:pPr>
          </w:p>
        </w:tc>
      </w:tr>
    </w:tbl>
    <w:p w14:paraId="11C8F7ED" w14:textId="46F5CFB2"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09FB0D65" w14:textId="77777777" w:rsidTr="00F30244">
        <w:tc>
          <w:tcPr>
            <w:tcW w:w="1696" w:type="dxa"/>
          </w:tcPr>
          <w:p w14:paraId="63136A58" w14:textId="77777777" w:rsidR="00126BEE" w:rsidRPr="0017009A" w:rsidRDefault="00126BEE" w:rsidP="00F30244">
            <w:pPr>
              <w:pStyle w:val="Tabletext"/>
              <w:keepNext/>
              <w:rPr>
                <w:rStyle w:val="Strong"/>
              </w:rPr>
            </w:pPr>
            <w:r w:rsidRPr="0017009A">
              <w:rPr>
                <w:rStyle w:val="Strong"/>
              </w:rPr>
              <w:t>Title:</w:t>
            </w:r>
          </w:p>
        </w:tc>
        <w:tc>
          <w:tcPr>
            <w:tcW w:w="8499" w:type="dxa"/>
            <w:gridSpan w:val="5"/>
          </w:tcPr>
          <w:p w14:paraId="7AE3A342" w14:textId="2A2323BC" w:rsidR="00126BEE" w:rsidRPr="0017009A" w:rsidRDefault="00126BEE" w:rsidP="00F30244">
            <w:pPr>
              <w:pStyle w:val="Tabletext"/>
              <w:keepNext/>
              <w:rPr>
                <w:rStyle w:val="Strong"/>
              </w:rPr>
            </w:pPr>
            <w:r>
              <w:rPr>
                <w:rStyle w:val="Strong"/>
              </w:rPr>
              <w:t>Configuration Input - Local</w:t>
            </w:r>
          </w:p>
        </w:tc>
      </w:tr>
      <w:tr w:rsidR="00126BEE" w14:paraId="364B0F6D" w14:textId="77777777" w:rsidTr="00F30244">
        <w:tc>
          <w:tcPr>
            <w:tcW w:w="1696" w:type="dxa"/>
          </w:tcPr>
          <w:p w14:paraId="7F3D9D40" w14:textId="77777777" w:rsidR="00126BEE" w:rsidRPr="0017009A" w:rsidRDefault="00126BEE" w:rsidP="00F30244">
            <w:pPr>
              <w:pStyle w:val="Tabletext"/>
              <w:keepNext/>
              <w:rPr>
                <w:rStyle w:val="Strong"/>
              </w:rPr>
            </w:pPr>
            <w:r w:rsidRPr="0017009A">
              <w:rPr>
                <w:rStyle w:val="Strong"/>
              </w:rPr>
              <w:t>Identity:</w:t>
            </w:r>
          </w:p>
        </w:tc>
        <w:tc>
          <w:tcPr>
            <w:tcW w:w="1702" w:type="dxa"/>
          </w:tcPr>
          <w:p w14:paraId="79C69DFA" w14:textId="4C5D738A" w:rsidR="00126BEE" w:rsidRDefault="00126BEE" w:rsidP="00F30244">
            <w:pPr>
              <w:pStyle w:val="Tabletext"/>
              <w:keepNext/>
            </w:pPr>
            <w:r>
              <w:t>REQ-UT-38</w:t>
            </w:r>
          </w:p>
        </w:tc>
        <w:tc>
          <w:tcPr>
            <w:tcW w:w="1699" w:type="dxa"/>
          </w:tcPr>
          <w:p w14:paraId="53A7783B" w14:textId="77777777" w:rsidR="00126BEE" w:rsidRDefault="00126BEE" w:rsidP="00F30244">
            <w:pPr>
              <w:pStyle w:val="Tabletext"/>
              <w:keepNext/>
            </w:pPr>
            <w:r w:rsidRPr="0017009A">
              <w:rPr>
                <w:rStyle w:val="Strong"/>
              </w:rPr>
              <w:t>Status:</w:t>
            </w:r>
          </w:p>
        </w:tc>
        <w:tc>
          <w:tcPr>
            <w:tcW w:w="1699" w:type="dxa"/>
          </w:tcPr>
          <w:p w14:paraId="5ABC4560" w14:textId="5AF89D66" w:rsidR="00126BEE" w:rsidRDefault="00126BEE" w:rsidP="00F30244">
            <w:pPr>
              <w:pStyle w:val="Tabletext"/>
              <w:keepNext/>
            </w:pPr>
            <w:r>
              <w:t>Ready</w:t>
            </w:r>
          </w:p>
        </w:tc>
        <w:tc>
          <w:tcPr>
            <w:tcW w:w="1699" w:type="dxa"/>
          </w:tcPr>
          <w:p w14:paraId="03BE5AD5" w14:textId="77777777" w:rsidR="00126BEE" w:rsidRDefault="00126BEE" w:rsidP="00F30244">
            <w:pPr>
              <w:pStyle w:val="Tabletext"/>
              <w:keepNext/>
            </w:pPr>
            <w:r w:rsidRPr="0017009A">
              <w:rPr>
                <w:rStyle w:val="Strong"/>
              </w:rPr>
              <w:t>Priority:</w:t>
            </w:r>
          </w:p>
        </w:tc>
        <w:tc>
          <w:tcPr>
            <w:tcW w:w="1700" w:type="dxa"/>
          </w:tcPr>
          <w:p w14:paraId="38AF4085" w14:textId="6D1F9142" w:rsidR="00126BEE" w:rsidRDefault="00126BEE" w:rsidP="00F30244">
            <w:pPr>
              <w:pStyle w:val="Tabletext"/>
              <w:keepNext/>
            </w:pPr>
            <w:r>
              <w:t>Mandatory</w:t>
            </w:r>
          </w:p>
        </w:tc>
      </w:tr>
      <w:tr w:rsidR="00126BEE" w14:paraId="5CE60833" w14:textId="77777777" w:rsidTr="00F30244">
        <w:tc>
          <w:tcPr>
            <w:tcW w:w="1696" w:type="dxa"/>
          </w:tcPr>
          <w:p w14:paraId="789B8BA8" w14:textId="77777777" w:rsidR="00126BEE" w:rsidRPr="0017009A" w:rsidRDefault="00126BEE" w:rsidP="00F30244">
            <w:pPr>
              <w:pStyle w:val="Tabletext"/>
              <w:keepNext/>
              <w:rPr>
                <w:rStyle w:val="Strong"/>
              </w:rPr>
            </w:pPr>
            <w:r w:rsidRPr="0017009A">
              <w:rPr>
                <w:rStyle w:val="Strong"/>
              </w:rPr>
              <w:t>Text:</w:t>
            </w:r>
          </w:p>
        </w:tc>
        <w:tc>
          <w:tcPr>
            <w:tcW w:w="8499" w:type="dxa"/>
            <w:gridSpan w:val="5"/>
          </w:tcPr>
          <w:p w14:paraId="02499BAE" w14:textId="686F274C" w:rsidR="00126BEE" w:rsidRDefault="00126BEE" w:rsidP="00F30244">
            <w:pPr>
              <w:pStyle w:val="Tabletext"/>
              <w:keepNext/>
            </w:pPr>
            <w:r>
              <w:t>The R-Mode System shall accept inputs from Operator - System Administrator allowing the operator to configure the shoreside system elements co-located with the operator.</w:t>
            </w:r>
          </w:p>
        </w:tc>
      </w:tr>
      <w:tr w:rsidR="00126BEE" w14:paraId="39773BD6" w14:textId="77777777" w:rsidTr="00F30244">
        <w:tc>
          <w:tcPr>
            <w:tcW w:w="1696" w:type="dxa"/>
          </w:tcPr>
          <w:p w14:paraId="7FD569E3" w14:textId="77777777" w:rsidR="00126BEE" w:rsidRPr="0017009A" w:rsidRDefault="00126BEE" w:rsidP="00F30244">
            <w:pPr>
              <w:pStyle w:val="Tabletext"/>
              <w:keepNext/>
              <w:rPr>
                <w:rStyle w:val="Strong"/>
              </w:rPr>
            </w:pPr>
            <w:r w:rsidRPr="0017009A">
              <w:rPr>
                <w:rStyle w:val="Strong"/>
              </w:rPr>
              <w:t>Source(s):</w:t>
            </w:r>
          </w:p>
        </w:tc>
        <w:tc>
          <w:tcPr>
            <w:tcW w:w="8499" w:type="dxa"/>
            <w:gridSpan w:val="5"/>
          </w:tcPr>
          <w:p w14:paraId="394C26BF" w14:textId="3CC63201" w:rsidR="00126BEE" w:rsidRDefault="00126BEE" w:rsidP="00F30244">
            <w:pPr>
              <w:pStyle w:val="Tabletext"/>
              <w:keepNext/>
            </w:pPr>
            <w:r>
              <w:t>GLA, 2019</w:t>
            </w:r>
          </w:p>
        </w:tc>
      </w:tr>
      <w:tr w:rsidR="00126BEE" w14:paraId="1CA550EA" w14:textId="77777777" w:rsidTr="00F30244">
        <w:tc>
          <w:tcPr>
            <w:tcW w:w="1696" w:type="dxa"/>
          </w:tcPr>
          <w:p w14:paraId="2E3F6167" w14:textId="77777777" w:rsidR="00126BEE" w:rsidRPr="0017009A" w:rsidRDefault="00126BEE" w:rsidP="00F30244">
            <w:pPr>
              <w:pStyle w:val="Tabletext"/>
              <w:rPr>
                <w:rStyle w:val="Strong"/>
              </w:rPr>
            </w:pPr>
            <w:r w:rsidRPr="0017009A">
              <w:rPr>
                <w:rStyle w:val="Strong"/>
              </w:rPr>
              <w:t>Comments:</w:t>
            </w:r>
          </w:p>
        </w:tc>
        <w:tc>
          <w:tcPr>
            <w:tcW w:w="8499" w:type="dxa"/>
            <w:gridSpan w:val="5"/>
          </w:tcPr>
          <w:p w14:paraId="50886C08" w14:textId="37D0A9FF" w:rsidR="00126BEE" w:rsidRPr="00F9091B" w:rsidRDefault="00126BEE" w:rsidP="00F30244">
            <w:pPr>
              <w:pStyle w:val="Tabletext"/>
            </w:pPr>
          </w:p>
        </w:tc>
      </w:tr>
    </w:tbl>
    <w:p w14:paraId="0D1DEAF7" w14:textId="3D016493"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0316E1E8" w14:textId="77777777" w:rsidTr="00391B1F">
        <w:tc>
          <w:tcPr>
            <w:tcW w:w="1696" w:type="dxa"/>
          </w:tcPr>
          <w:p w14:paraId="0B484E0B" w14:textId="77777777" w:rsidR="00126BEE" w:rsidRPr="0017009A" w:rsidRDefault="00126BEE" w:rsidP="00391B1F">
            <w:pPr>
              <w:pStyle w:val="Tabletext"/>
              <w:keepNext/>
              <w:rPr>
                <w:rStyle w:val="Strong"/>
              </w:rPr>
            </w:pPr>
            <w:r w:rsidRPr="0017009A">
              <w:rPr>
                <w:rStyle w:val="Strong"/>
              </w:rPr>
              <w:t>Title:</w:t>
            </w:r>
          </w:p>
        </w:tc>
        <w:tc>
          <w:tcPr>
            <w:tcW w:w="8499" w:type="dxa"/>
            <w:gridSpan w:val="5"/>
          </w:tcPr>
          <w:p w14:paraId="6FE6C4C0" w14:textId="65273A62" w:rsidR="00126BEE" w:rsidRPr="0017009A" w:rsidRDefault="00126BEE" w:rsidP="00391B1F">
            <w:pPr>
              <w:pStyle w:val="Tabletext"/>
              <w:keepNext/>
              <w:rPr>
                <w:rStyle w:val="Strong"/>
              </w:rPr>
            </w:pPr>
            <w:r>
              <w:rPr>
                <w:rStyle w:val="Strong"/>
              </w:rPr>
              <w:t>Configuration Input - Remote</w:t>
            </w:r>
          </w:p>
        </w:tc>
      </w:tr>
      <w:tr w:rsidR="00126BEE" w14:paraId="0A58ECC6" w14:textId="77777777" w:rsidTr="00391B1F">
        <w:tc>
          <w:tcPr>
            <w:tcW w:w="1696" w:type="dxa"/>
          </w:tcPr>
          <w:p w14:paraId="1FE520FA" w14:textId="77777777" w:rsidR="00126BEE" w:rsidRPr="0017009A" w:rsidRDefault="00126BEE" w:rsidP="00391B1F">
            <w:pPr>
              <w:pStyle w:val="Tabletext"/>
              <w:keepNext/>
              <w:rPr>
                <w:rStyle w:val="Strong"/>
              </w:rPr>
            </w:pPr>
            <w:r w:rsidRPr="0017009A">
              <w:rPr>
                <w:rStyle w:val="Strong"/>
              </w:rPr>
              <w:t>Identity:</w:t>
            </w:r>
          </w:p>
        </w:tc>
        <w:tc>
          <w:tcPr>
            <w:tcW w:w="1702" w:type="dxa"/>
          </w:tcPr>
          <w:p w14:paraId="342EEA4B" w14:textId="60FA8C8B" w:rsidR="00126BEE" w:rsidRDefault="00126BEE" w:rsidP="00391B1F">
            <w:pPr>
              <w:pStyle w:val="Tabletext"/>
              <w:keepNext/>
            </w:pPr>
            <w:r>
              <w:t>REQ-UT-39</w:t>
            </w:r>
          </w:p>
        </w:tc>
        <w:tc>
          <w:tcPr>
            <w:tcW w:w="1699" w:type="dxa"/>
          </w:tcPr>
          <w:p w14:paraId="06DF1711" w14:textId="77777777" w:rsidR="00126BEE" w:rsidRDefault="00126BEE" w:rsidP="00391B1F">
            <w:pPr>
              <w:pStyle w:val="Tabletext"/>
              <w:keepNext/>
            </w:pPr>
            <w:r w:rsidRPr="0017009A">
              <w:rPr>
                <w:rStyle w:val="Strong"/>
              </w:rPr>
              <w:t>Status:</w:t>
            </w:r>
          </w:p>
        </w:tc>
        <w:tc>
          <w:tcPr>
            <w:tcW w:w="1699" w:type="dxa"/>
          </w:tcPr>
          <w:p w14:paraId="37849628" w14:textId="373E1737" w:rsidR="00126BEE" w:rsidRDefault="00126BEE" w:rsidP="00391B1F">
            <w:pPr>
              <w:pStyle w:val="Tabletext"/>
              <w:keepNext/>
            </w:pPr>
            <w:r>
              <w:t>Ready</w:t>
            </w:r>
          </w:p>
        </w:tc>
        <w:tc>
          <w:tcPr>
            <w:tcW w:w="1699" w:type="dxa"/>
          </w:tcPr>
          <w:p w14:paraId="74815219" w14:textId="77777777" w:rsidR="00126BEE" w:rsidRDefault="00126BEE" w:rsidP="00391B1F">
            <w:pPr>
              <w:pStyle w:val="Tabletext"/>
              <w:keepNext/>
            </w:pPr>
            <w:r w:rsidRPr="0017009A">
              <w:rPr>
                <w:rStyle w:val="Strong"/>
              </w:rPr>
              <w:t>Priority:</w:t>
            </w:r>
          </w:p>
        </w:tc>
        <w:tc>
          <w:tcPr>
            <w:tcW w:w="1700" w:type="dxa"/>
          </w:tcPr>
          <w:p w14:paraId="2037738F" w14:textId="5E26608E" w:rsidR="00126BEE" w:rsidRDefault="00126BEE" w:rsidP="00391B1F">
            <w:pPr>
              <w:pStyle w:val="Tabletext"/>
              <w:keepNext/>
            </w:pPr>
            <w:r>
              <w:t>Mandatory</w:t>
            </w:r>
          </w:p>
        </w:tc>
      </w:tr>
      <w:tr w:rsidR="00126BEE" w14:paraId="6CA0197D" w14:textId="77777777" w:rsidTr="00391B1F">
        <w:tc>
          <w:tcPr>
            <w:tcW w:w="1696" w:type="dxa"/>
          </w:tcPr>
          <w:p w14:paraId="108027C6" w14:textId="77777777" w:rsidR="00126BEE" w:rsidRPr="0017009A" w:rsidRDefault="00126BEE" w:rsidP="00391B1F">
            <w:pPr>
              <w:pStyle w:val="Tabletext"/>
              <w:keepNext/>
              <w:rPr>
                <w:rStyle w:val="Strong"/>
              </w:rPr>
            </w:pPr>
            <w:r w:rsidRPr="0017009A">
              <w:rPr>
                <w:rStyle w:val="Strong"/>
              </w:rPr>
              <w:t>Text:</w:t>
            </w:r>
          </w:p>
        </w:tc>
        <w:tc>
          <w:tcPr>
            <w:tcW w:w="8499" w:type="dxa"/>
            <w:gridSpan w:val="5"/>
          </w:tcPr>
          <w:p w14:paraId="1F82811E" w14:textId="30430FF2" w:rsidR="00126BEE" w:rsidRDefault="00126BEE" w:rsidP="00391B1F">
            <w:pPr>
              <w:pStyle w:val="Tabletext"/>
              <w:keepNext/>
            </w:pPr>
            <w:r>
              <w:t>The R-Mode System shall accept inputs from Operator - System Administrator allowing the operator to configure the shoreside system elements using commands sent via the Wide Area Network.</w:t>
            </w:r>
          </w:p>
        </w:tc>
      </w:tr>
      <w:tr w:rsidR="00126BEE" w14:paraId="6AB1B3B8" w14:textId="77777777" w:rsidTr="00391B1F">
        <w:tc>
          <w:tcPr>
            <w:tcW w:w="1696" w:type="dxa"/>
          </w:tcPr>
          <w:p w14:paraId="54FEB616" w14:textId="77777777" w:rsidR="00126BEE" w:rsidRPr="0017009A" w:rsidRDefault="00126BEE" w:rsidP="00391B1F">
            <w:pPr>
              <w:pStyle w:val="Tabletext"/>
              <w:keepNext/>
              <w:rPr>
                <w:rStyle w:val="Strong"/>
              </w:rPr>
            </w:pPr>
            <w:r w:rsidRPr="0017009A">
              <w:rPr>
                <w:rStyle w:val="Strong"/>
              </w:rPr>
              <w:t>Source(s):</w:t>
            </w:r>
          </w:p>
        </w:tc>
        <w:tc>
          <w:tcPr>
            <w:tcW w:w="8499" w:type="dxa"/>
            <w:gridSpan w:val="5"/>
          </w:tcPr>
          <w:p w14:paraId="4A9C5690" w14:textId="611FA21C" w:rsidR="00126BEE" w:rsidRDefault="00126BEE" w:rsidP="00391B1F">
            <w:pPr>
              <w:pStyle w:val="Tabletext"/>
              <w:keepNext/>
            </w:pPr>
            <w:r>
              <w:t>GLA, 2019</w:t>
            </w:r>
          </w:p>
        </w:tc>
      </w:tr>
      <w:tr w:rsidR="00126BEE" w14:paraId="3F64B4D7" w14:textId="77777777" w:rsidTr="00391B1F">
        <w:tc>
          <w:tcPr>
            <w:tcW w:w="1696" w:type="dxa"/>
          </w:tcPr>
          <w:p w14:paraId="3E4878C7" w14:textId="77777777" w:rsidR="00126BEE" w:rsidRPr="0017009A" w:rsidRDefault="00126BEE" w:rsidP="00391B1F">
            <w:pPr>
              <w:pStyle w:val="Tabletext"/>
              <w:rPr>
                <w:rStyle w:val="Strong"/>
              </w:rPr>
            </w:pPr>
            <w:r w:rsidRPr="0017009A">
              <w:rPr>
                <w:rStyle w:val="Strong"/>
              </w:rPr>
              <w:t>Comments:</w:t>
            </w:r>
          </w:p>
        </w:tc>
        <w:tc>
          <w:tcPr>
            <w:tcW w:w="8499" w:type="dxa"/>
            <w:gridSpan w:val="5"/>
          </w:tcPr>
          <w:p w14:paraId="7D4E4973" w14:textId="37954AAA" w:rsidR="00126BEE" w:rsidRPr="00F9091B" w:rsidRDefault="00126BEE" w:rsidP="00391B1F">
            <w:pPr>
              <w:pStyle w:val="Tabletext"/>
            </w:pPr>
            <w:r>
              <w:t>GLA: Consider whether the System Administrator needs to be able to perform the remote configuration operations from any system element or only from certain location(s).</w:t>
            </w:r>
          </w:p>
        </w:tc>
      </w:tr>
    </w:tbl>
    <w:p w14:paraId="157A83E2" w14:textId="24138BCF"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4E8086F3" w14:textId="77777777" w:rsidTr="00CC623A">
        <w:tc>
          <w:tcPr>
            <w:tcW w:w="1696" w:type="dxa"/>
          </w:tcPr>
          <w:p w14:paraId="3B5C257A" w14:textId="77777777" w:rsidR="00126BEE" w:rsidRPr="0017009A" w:rsidRDefault="00126BEE" w:rsidP="00CC623A">
            <w:pPr>
              <w:pStyle w:val="Tabletext"/>
              <w:keepNext/>
              <w:rPr>
                <w:rStyle w:val="Strong"/>
              </w:rPr>
            </w:pPr>
            <w:r w:rsidRPr="0017009A">
              <w:rPr>
                <w:rStyle w:val="Strong"/>
              </w:rPr>
              <w:t>Title:</w:t>
            </w:r>
          </w:p>
        </w:tc>
        <w:tc>
          <w:tcPr>
            <w:tcW w:w="8499" w:type="dxa"/>
            <w:gridSpan w:val="5"/>
          </w:tcPr>
          <w:p w14:paraId="59167B2E" w14:textId="5A0EF554" w:rsidR="00126BEE" w:rsidRPr="0017009A" w:rsidRDefault="00126BEE" w:rsidP="00CC623A">
            <w:pPr>
              <w:pStyle w:val="Tabletext"/>
              <w:keepNext/>
              <w:rPr>
                <w:rStyle w:val="Strong"/>
              </w:rPr>
            </w:pPr>
            <w:r>
              <w:rPr>
                <w:rStyle w:val="Strong"/>
              </w:rPr>
              <w:t>Configuration Command - Remote (Input)</w:t>
            </w:r>
          </w:p>
        </w:tc>
      </w:tr>
      <w:tr w:rsidR="00126BEE" w14:paraId="0A167DD7" w14:textId="77777777" w:rsidTr="00CC623A">
        <w:tc>
          <w:tcPr>
            <w:tcW w:w="1696" w:type="dxa"/>
          </w:tcPr>
          <w:p w14:paraId="33C6000E" w14:textId="77777777" w:rsidR="00126BEE" w:rsidRPr="0017009A" w:rsidRDefault="00126BEE" w:rsidP="00CC623A">
            <w:pPr>
              <w:pStyle w:val="Tabletext"/>
              <w:keepNext/>
              <w:rPr>
                <w:rStyle w:val="Strong"/>
              </w:rPr>
            </w:pPr>
            <w:r w:rsidRPr="0017009A">
              <w:rPr>
                <w:rStyle w:val="Strong"/>
              </w:rPr>
              <w:t>Identity:</w:t>
            </w:r>
          </w:p>
        </w:tc>
        <w:tc>
          <w:tcPr>
            <w:tcW w:w="1702" w:type="dxa"/>
          </w:tcPr>
          <w:p w14:paraId="4DFCE284" w14:textId="0340AC55" w:rsidR="00126BEE" w:rsidRDefault="00126BEE" w:rsidP="00CC623A">
            <w:pPr>
              <w:pStyle w:val="Tabletext"/>
              <w:keepNext/>
            </w:pPr>
            <w:r>
              <w:t>REQ-UT-40</w:t>
            </w:r>
          </w:p>
        </w:tc>
        <w:tc>
          <w:tcPr>
            <w:tcW w:w="1699" w:type="dxa"/>
          </w:tcPr>
          <w:p w14:paraId="798ABC17" w14:textId="77777777" w:rsidR="00126BEE" w:rsidRDefault="00126BEE" w:rsidP="00CC623A">
            <w:pPr>
              <w:pStyle w:val="Tabletext"/>
              <w:keepNext/>
            </w:pPr>
            <w:r w:rsidRPr="0017009A">
              <w:rPr>
                <w:rStyle w:val="Strong"/>
              </w:rPr>
              <w:t>Status:</w:t>
            </w:r>
          </w:p>
        </w:tc>
        <w:tc>
          <w:tcPr>
            <w:tcW w:w="1699" w:type="dxa"/>
          </w:tcPr>
          <w:p w14:paraId="5A5EABE6" w14:textId="1F470390" w:rsidR="00126BEE" w:rsidRDefault="00126BEE" w:rsidP="00CC623A">
            <w:pPr>
              <w:pStyle w:val="Tabletext"/>
              <w:keepNext/>
            </w:pPr>
            <w:r>
              <w:t>Ready</w:t>
            </w:r>
          </w:p>
        </w:tc>
        <w:tc>
          <w:tcPr>
            <w:tcW w:w="1699" w:type="dxa"/>
          </w:tcPr>
          <w:p w14:paraId="7CF585F8" w14:textId="77777777" w:rsidR="00126BEE" w:rsidRDefault="00126BEE" w:rsidP="00CC623A">
            <w:pPr>
              <w:pStyle w:val="Tabletext"/>
              <w:keepNext/>
            </w:pPr>
            <w:r w:rsidRPr="0017009A">
              <w:rPr>
                <w:rStyle w:val="Strong"/>
              </w:rPr>
              <w:t>Priority:</w:t>
            </w:r>
          </w:p>
        </w:tc>
        <w:tc>
          <w:tcPr>
            <w:tcW w:w="1700" w:type="dxa"/>
          </w:tcPr>
          <w:p w14:paraId="72217F1D" w14:textId="6B15A142" w:rsidR="00126BEE" w:rsidRDefault="00126BEE" w:rsidP="00CC623A">
            <w:pPr>
              <w:pStyle w:val="Tabletext"/>
              <w:keepNext/>
            </w:pPr>
            <w:r>
              <w:t>Mandatory</w:t>
            </w:r>
          </w:p>
        </w:tc>
      </w:tr>
      <w:tr w:rsidR="00126BEE" w14:paraId="3CAF7DDC" w14:textId="77777777" w:rsidTr="00CC623A">
        <w:tc>
          <w:tcPr>
            <w:tcW w:w="1696" w:type="dxa"/>
          </w:tcPr>
          <w:p w14:paraId="1BE64FCA" w14:textId="77777777" w:rsidR="00126BEE" w:rsidRPr="0017009A" w:rsidRDefault="00126BEE" w:rsidP="00CC623A">
            <w:pPr>
              <w:pStyle w:val="Tabletext"/>
              <w:keepNext/>
              <w:rPr>
                <w:rStyle w:val="Strong"/>
              </w:rPr>
            </w:pPr>
            <w:r w:rsidRPr="0017009A">
              <w:rPr>
                <w:rStyle w:val="Strong"/>
              </w:rPr>
              <w:t>Text:</w:t>
            </w:r>
          </w:p>
        </w:tc>
        <w:tc>
          <w:tcPr>
            <w:tcW w:w="8499" w:type="dxa"/>
            <w:gridSpan w:val="5"/>
          </w:tcPr>
          <w:p w14:paraId="6D8FB213" w14:textId="53A0DC0F" w:rsidR="00126BEE" w:rsidRDefault="00126BEE" w:rsidP="00CC623A">
            <w:pPr>
              <w:pStyle w:val="Tabletext"/>
              <w:keepNext/>
            </w:pPr>
            <w:r>
              <w:t>The R-Mode System shall accept configuration commands sent via the Wide Area Network.</w:t>
            </w:r>
          </w:p>
        </w:tc>
      </w:tr>
      <w:tr w:rsidR="00126BEE" w14:paraId="7EB15ED2" w14:textId="77777777" w:rsidTr="00CC623A">
        <w:tc>
          <w:tcPr>
            <w:tcW w:w="1696" w:type="dxa"/>
          </w:tcPr>
          <w:p w14:paraId="337C3D9C" w14:textId="77777777" w:rsidR="00126BEE" w:rsidRPr="0017009A" w:rsidRDefault="00126BEE" w:rsidP="00CC623A">
            <w:pPr>
              <w:pStyle w:val="Tabletext"/>
              <w:keepNext/>
              <w:rPr>
                <w:rStyle w:val="Strong"/>
              </w:rPr>
            </w:pPr>
            <w:r w:rsidRPr="0017009A">
              <w:rPr>
                <w:rStyle w:val="Strong"/>
              </w:rPr>
              <w:t>Source(s):</w:t>
            </w:r>
          </w:p>
        </w:tc>
        <w:tc>
          <w:tcPr>
            <w:tcW w:w="8499" w:type="dxa"/>
            <w:gridSpan w:val="5"/>
          </w:tcPr>
          <w:p w14:paraId="40545799" w14:textId="5C61E802" w:rsidR="00126BEE" w:rsidRDefault="00126BEE" w:rsidP="00CC623A">
            <w:pPr>
              <w:pStyle w:val="Tabletext"/>
              <w:keepNext/>
            </w:pPr>
            <w:r>
              <w:t>GLA, 2019</w:t>
            </w:r>
          </w:p>
        </w:tc>
      </w:tr>
      <w:tr w:rsidR="00126BEE" w14:paraId="75433DCA" w14:textId="77777777" w:rsidTr="00CC623A">
        <w:tc>
          <w:tcPr>
            <w:tcW w:w="1696" w:type="dxa"/>
          </w:tcPr>
          <w:p w14:paraId="758FA11C" w14:textId="77777777" w:rsidR="00126BEE" w:rsidRPr="0017009A" w:rsidRDefault="00126BEE" w:rsidP="00CC623A">
            <w:pPr>
              <w:pStyle w:val="Tabletext"/>
              <w:rPr>
                <w:rStyle w:val="Strong"/>
              </w:rPr>
            </w:pPr>
            <w:r w:rsidRPr="0017009A">
              <w:rPr>
                <w:rStyle w:val="Strong"/>
              </w:rPr>
              <w:t>Comments:</w:t>
            </w:r>
          </w:p>
        </w:tc>
        <w:tc>
          <w:tcPr>
            <w:tcW w:w="8499" w:type="dxa"/>
            <w:gridSpan w:val="5"/>
          </w:tcPr>
          <w:p w14:paraId="2224B512" w14:textId="3B78EB46" w:rsidR="00126BEE" w:rsidRPr="00F9091B" w:rsidRDefault="00126BEE" w:rsidP="00CC623A">
            <w:pPr>
              <w:pStyle w:val="Tabletext"/>
            </w:pPr>
          </w:p>
        </w:tc>
      </w:tr>
    </w:tbl>
    <w:p w14:paraId="2FA66ED0" w14:textId="4D37E91A"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0B5868B8" w14:textId="77777777" w:rsidTr="003F6609">
        <w:tc>
          <w:tcPr>
            <w:tcW w:w="1696" w:type="dxa"/>
          </w:tcPr>
          <w:p w14:paraId="458AE920" w14:textId="77777777" w:rsidR="00126BEE" w:rsidRPr="0017009A" w:rsidRDefault="00126BEE" w:rsidP="003F6609">
            <w:pPr>
              <w:pStyle w:val="Tabletext"/>
              <w:keepNext/>
              <w:rPr>
                <w:rStyle w:val="Strong"/>
              </w:rPr>
            </w:pPr>
            <w:r w:rsidRPr="0017009A">
              <w:rPr>
                <w:rStyle w:val="Strong"/>
              </w:rPr>
              <w:t>Title:</w:t>
            </w:r>
          </w:p>
        </w:tc>
        <w:tc>
          <w:tcPr>
            <w:tcW w:w="8499" w:type="dxa"/>
            <w:gridSpan w:val="5"/>
          </w:tcPr>
          <w:p w14:paraId="7D1E3807" w14:textId="223681DE" w:rsidR="00126BEE" w:rsidRPr="0017009A" w:rsidRDefault="00126BEE" w:rsidP="003F6609">
            <w:pPr>
              <w:pStyle w:val="Tabletext"/>
              <w:keepNext/>
              <w:rPr>
                <w:rStyle w:val="Strong"/>
              </w:rPr>
            </w:pPr>
            <w:r>
              <w:rPr>
                <w:rStyle w:val="Strong"/>
              </w:rPr>
              <w:t>Configuration Command - Remote - Response (Input)</w:t>
            </w:r>
          </w:p>
        </w:tc>
      </w:tr>
      <w:tr w:rsidR="00126BEE" w14:paraId="10062F00" w14:textId="77777777" w:rsidTr="003F6609">
        <w:tc>
          <w:tcPr>
            <w:tcW w:w="1696" w:type="dxa"/>
          </w:tcPr>
          <w:p w14:paraId="59B61E34" w14:textId="77777777" w:rsidR="00126BEE" w:rsidRPr="0017009A" w:rsidRDefault="00126BEE" w:rsidP="003F6609">
            <w:pPr>
              <w:pStyle w:val="Tabletext"/>
              <w:keepNext/>
              <w:rPr>
                <w:rStyle w:val="Strong"/>
              </w:rPr>
            </w:pPr>
            <w:r w:rsidRPr="0017009A">
              <w:rPr>
                <w:rStyle w:val="Strong"/>
              </w:rPr>
              <w:t>Identity:</w:t>
            </w:r>
          </w:p>
        </w:tc>
        <w:tc>
          <w:tcPr>
            <w:tcW w:w="1702" w:type="dxa"/>
          </w:tcPr>
          <w:p w14:paraId="3AB1960B" w14:textId="4762FD37" w:rsidR="00126BEE" w:rsidRDefault="00126BEE" w:rsidP="003F6609">
            <w:pPr>
              <w:pStyle w:val="Tabletext"/>
              <w:keepNext/>
            </w:pPr>
            <w:r>
              <w:t>REQ-UT-41</w:t>
            </w:r>
          </w:p>
        </w:tc>
        <w:tc>
          <w:tcPr>
            <w:tcW w:w="1699" w:type="dxa"/>
          </w:tcPr>
          <w:p w14:paraId="49D60614" w14:textId="77777777" w:rsidR="00126BEE" w:rsidRDefault="00126BEE" w:rsidP="003F6609">
            <w:pPr>
              <w:pStyle w:val="Tabletext"/>
              <w:keepNext/>
            </w:pPr>
            <w:r w:rsidRPr="0017009A">
              <w:rPr>
                <w:rStyle w:val="Strong"/>
              </w:rPr>
              <w:t>Status:</w:t>
            </w:r>
          </w:p>
        </w:tc>
        <w:tc>
          <w:tcPr>
            <w:tcW w:w="1699" w:type="dxa"/>
          </w:tcPr>
          <w:p w14:paraId="32B3FE30" w14:textId="73906BB6" w:rsidR="00126BEE" w:rsidRDefault="00126BEE" w:rsidP="003F6609">
            <w:pPr>
              <w:pStyle w:val="Tabletext"/>
              <w:keepNext/>
            </w:pPr>
            <w:r>
              <w:t>Ready</w:t>
            </w:r>
          </w:p>
        </w:tc>
        <w:tc>
          <w:tcPr>
            <w:tcW w:w="1699" w:type="dxa"/>
          </w:tcPr>
          <w:p w14:paraId="3E2B57DF" w14:textId="77777777" w:rsidR="00126BEE" w:rsidRDefault="00126BEE" w:rsidP="003F6609">
            <w:pPr>
              <w:pStyle w:val="Tabletext"/>
              <w:keepNext/>
            </w:pPr>
            <w:r w:rsidRPr="0017009A">
              <w:rPr>
                <w:rStyle w:val="Strong"/>
              </w:rPr>
              <w:t>Priority:</w:t>
            </w:r>
          </w:p>
        </w:tc>
        <w:tc>
          <w:tcPr>
            <w:tcW w:w="1700" w:type="dxa"/>
          </w:tcPr>
          <w:p w14:paraId="1FD6D716" w14:textId="658F4875" w:rsidR="00126BEE" w:rsidRDefault="00126BEE" w:rsidP="003F6609">
            <w:pPr>
              <w:pStyle w:val="Tabletext"/>
              <w:keepNext/>
            </w:pPr>
            <w:r>
              <w:t>Mandatory</w:t>
            </w:r>
          </w:p>
        </w:tc>
      </w:tr>
      <w:tr w:rsidR="00126BEE" w14:paraId="638F5780" w14:textId="77777777" w:rsidTr="003F6609">
        <w:tc>
          <w:tcPr>
            <w:tcW w:w="1696" w:type="dxa"/>
          </w:tcPr>
          <w:p w14:paraId="5845DBD4" w14:textId="77777777" w:rsidR="00126BEE" w:rsidRPr="0017009A" w:rsidRDefault="00126BEE" w:rsidP="003F6609">
            <w:pPr>
              <w:pStyle w:val="Tabletext"/>
              <w:keepNext/>
              <w:rPr>
                <w:rStyle w:val="Strong"/>
              </w:rPr>
            </w:pPr>
            <w:r w:rsidRPr="0017009A">
              <w:rPr>
                <w:rStyle w:val="Strong"/>
              </w:rPr>
              <w:t>Text:</w:t>
            </w:r>
          </w:p>
        </w:tc>
        <w:tc>
          <w:tcPr>
            <w:tcW w:w="8499" w:type="dxa"/>
            <w:gridSpan w:val="5"/>
          </w:tcPr>
          <w:p w14:paraId="0B0F4323" w14:textId="0F8F8824" w:rsidR="00126BEE" w:rsidRDefault="00126BEE" w:rsidP="003F6609">
            <w:pPr>
              <w:pStyle w:val="Tabletext"/>
              <w:keepNext/>
            </w:pPr>
            <w:r>
              <w:t>The R-Mode System shall accept responses to configuration commands sent via the Wide Area Network.</w:t>
            </w:r>
          </w:p>
        </w:tc>
      </w:tr>
      <w:tr w:rsidR="00126BEE" w14:paraId="4E7AC849" w14:textId="77777777" w:rsidTr="003F6609">
        <w:tc>
          <w:tcPr>
            <w:tcW w:w="1696" w:type="dxa"/>
          </w:tcPr>
          <w:p w14:paraId="0D1CB5C6" w14:textId="77777777" w:rsidR="00126BEE" w:rsidRPr="0017009A" w:rsidRDefault="00126BEE" w:rsidP="003F6609">
            <w:pPr>
              <w:pStyle w:val="Tabletext"/>
              <w:keepNext/>
              <w:rPr>
                <w:rStyle w:val="Strong"/>
              </w:rPr>
            </w:pPr>
            <w:r w:rsidRPr="0017009A">
              <w:rPr>
                <w:rStyle w:val="Strong"/>
              </w:rPr>
              <w:t>Source(s):</w:t>
            </w:r>
          </w:p>
        </w:tc>
        <w:tc>
          <w:tcPr>
            <w:tcW w:w="8499" w:type="dxa"/>
            <w:gridSpan w:val="5"/>
          </w:tcPr>
          <w:p w14:paraId="21763277" w14:textId="61CABCE5" w:rsidR="00126BEE" w:rsidRDefault="00126BEE" w:rsidP="003F6609">
            <w:pPr>
              <w:pStyle w:val="Tabletext"/>
              <w:keepNext/>
            </w:pPr>
            <w:r>
              <w:t>GLA, 2019</w:t>
            </w:r>
          </w:p>
        </w:tc>
      </w:tr>
      <w:tr w:rsidR="00126BEE" w14:paraId="37395B88" w14:textId="77777777" w:rsidTr="003F6609">
        <w:tc>
          <w:tcPr>
            <w:tcW w:w="1696" w:type="dxa"/>
          </w:tcPr>
          <w:p w14:paraId="5762762E" w14:textId="77777777" w:rsidR="00126BEE" w:rsidRPr="0017009A" w:rsidRDefault="00126BEE" w:rsidP="003F6609">
            <w:pPr>
              <w:pStyle w:val="Tabletext"/>
              <w:rPr>
                <w:rStyle w:val="Strong"/>
              </w:rPr>
            </w:pPr>
            <w:r w:rsidRPr="0017009A">
              <w:rPr>
                <w:rStyle w:val="Strong"/>
              </w:rPr>
              <w:t>Comments:</w:t>
            </w:r>
          </w:p>
        </w:tc>
        <w:tc>
          <w:tcPr>
            <w:tcW w:w="8499" w:type="dxa"/>
            <w:gridSpan w:val="5"/>
          </w:tcPr>
          <w:p w14:paraId="775C9E7F" w14:textId="457E8EDB" w:rsidR="00126BEE" w:rsidRPr="00F9091B" w:rsidRDefault="00126BEE" w:rsidP="003F6609">
            <w:pPr>
              <w:pStyle w:val="Tabletext"/>
            </w:pPr>
          </w:p>
        </w:tc>
      </w:tr>
    </w:tbl>
    <w:p w14:paraId="2E7951BD" w14:textId="0105D139"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779E5AEE" w14:textId="77777777" w:rsidTr="00B441D6">
        <w:tc>
          <w:tcPr>
            <w:tcW w:w="1696" w:type="dxa"/>
          </w:tcPr>
          <w:p w14:paraId="4416E76B" w14:textId="77777777" w:rsidR="00126BEE" w:rsidRPr="0017009A" w:rsidRDefault="00126BEE" w:rsidP="00B441D6">
            <w:pPr>
              <w:pStyle w:val="Tabletext"/>
              <w:keepNext/>
              <w:rPr>
                <w:rStyle w:val="Strong"/>
              </w:rPr>
            </w:pPr>
            <w:r w:rsidRPr="0017009A">
              <w:rPr>
                <w:rStyle w:val="Strong"/>
              </w:rPr>
              <w:t>Title:</w:t>
            </w:r>
          </w:p>
        </w:tc>
        <w:tc>
          <w:tcPr>
            <w:tcW w:w="8499" w:type="dxa"/>
            <w:gridSpan w:val="5"/>
          </w:tcPr>
          <w:p w14:paraId="3DB8DA60" w14:textId="1E983280" w:rsidR="00126BEE" w:rsidRPr="0017009A" w:rsidRDefault="00126BEE" w:rsidP="00B441D6">
            <w:pPr>
              <w:pStyle w:val="Tabletext"/>
              <w:keepNext/>
              <w:rPr>
                <w:rStyle w:val="Strong"/>
              </w:rPr>
            </w:pPr>
            <w:r>
              <w:rPr>
                <w:rStyle w:val="Strong"/>
              </w:rPr>
              <w:t>R-Mode Reference Time Signal</w:t>
            </w:r>
          </w:p>
        </w:tc>
      </w:tr>
      <w:tr w:rsidR="00126BEE" w14:paraId="613BED88" w14:textId="77777777" w:rsidTr="00B441D6">
        <w:tc>
          <w:tcPr>
            <w:tcW w:w="1696" w:type="dxa"/>
          </w:tcPr>
          <w:p w14:paraId="1113564C" w14:textId="77777777" w:rsidR="00126BEE" w:rsidRPr="0017009A" w:rsidRDefault="00126BEE" w:rsidP="00B441D6">
            <w:pPr>
              <w:pStyle w:val="Tabletext"/>
              <w:keepNext/>
              <w:rPr>
                <w:rStyle w:val="Strong"/>
              </w:rPr>
            </w:pPr>
            <w:r w:rsidRPr="0017009A">
              <w:rPr>
                <w:rStyle w:val="Strong"/>
              </w:rPr>
              <w:t>Identity:</w:t>
            </w:r>
          </w:p>
        </w:tc>
        <w:tc>
          <w:tcPr>
            <w:tcW w:w="1702" w:type="dxa"/>
          </w:tcPr>
          <w:p w14:paraId="2DE26293" w14:textId="0B5EC0FB" w:rsidR="00126BEE" w:rsidRDefault="00126BEE" w:rsidP="00B441D6">
            <w:pPr>
              <w:pStyle w:val="Tabletext"/>
              <w:keepNext/>
            </w:pPr>
            <w:r>
              <w:t>REQ-UT-42</w:t>
            </w:r>
          </w:p>
        </w:tc>
        <w:tc>
          <w:tcPr>
            <w:tcW w:w="1699" w:type="dxa"/>
          </w:tcPr>
          <w:p w14:paraId="60EC6762" w14:textId="77777777" w:rsidR="00126BEE" w:rsidRDefault="00126BEE" w:rsidP="00B441D6">
            <w:pPr>
              <w:pStyle w:val="Tabletext"/>
              <w:keepNext/>
            </w:pPr>
            <w:r w:rsidRPr="0017009A">
              <w:rPr>
                <w:rStyle w:val="Strong"/>
              </w:rPr>
              <w:t>Status:</w:t>
            </w:r>
          </w:p>
        </w:tc>
        <w:tc>
          <w:tcPr>
            <w:tcW w:w="1699" w:type="dxa"/>
          </w:tcPr>
          <w:p w14:paraId="68470D77" w14:textId="3AE05669" w:rsidR="00126BEE" w:rsidRDefault="00126BEE" w:rsidP="00B441D6">
            <w:pPr>
              <w:pStyle w:val="Tabletext"/>
              <w:keepNext/>
            </w:pPr>
            <w:r>
              <w:t>Ready</w:t>
            </w:r>
          </w:p>
        </w:tc>
        <w:tc>
          <w:tcPr>
            <w:tcW w:w="1699" w:type="dxa"/>
          </w:tcPr>
          <w:p w14:paraId="08DC7988" w14:textId="77777777" w:rsidR="00126BEE" w:rsidRDefault="00126BEE" w:rsidP="00B441D6">
            <w:pPr>
              <w:pStyle w:val="Tabletext"/>
              <w:keepNext/>
            </w:pPr>
            <w:r w:rsidRPr="0017009A">
              <w:rPr>
                <w:rStyle w:val="Strong"/>
              </w:rPr>
              <w:t>Priority:</w:t>
            </w:r>
          </w:p>
        </w:tc>
        <w:tc>
          <w:tcPr>
            <w:tcW w:w="1700" w:type="dxa"/>
          </w:tcPr>
          <w:p w14:paraId="0D2F0E15" w14:textId="58BD29A0" w:rsidR="00126BEE" w:rsidRDefault="00126BEE" w:rsidP="00B441D6">
            <w:pPr>
              <w:pStyle w:val="Tabletext"/>
              <w:keepNext/>
            </w:pPr>
            <w:r>
              <w:t>Mandatory</w:t>
            </w:r>
          </w:p>
        </w:tc>
      </w:tr>
      <w:tr w:rsidR="00126BEE" w14:paraId="21246ADF" w14:textId="77777777" w:rsidTr="00B441D6">
        <w:tc>
          <w:tcPr>
            <w:tcW w:w="1696" w:type="dxa"/>
          </w:tcPr>
          <w:p w14:paraId="53145332" w14:textId="77777777" w:rsidR="00126BEE" w:rsidRPr="0017009A" w:rsidRDefault="00126BEE" w:rsidP="00B441D6">
            <w:pPr>
              <w:pStyle w:val="Tabletext"/>
              <w:keepNext/>
              <w:rPr>
                <w:rStyle w:val="Strong"/>
              </w:rPr>
            </w:pPr>
            <w:r w:rsidRPr="0017009A">
              <w:rPr>
                <w:rStyle w:val="Strong"/>
              </w:rPr>
              <w:t>Text:</w:t>
            </w:r>
          </w:p>
        </w:tc>
        <w:tc>
          <w:tcPr>
            <w:tcW w:w="8499" w:type="dxa"/>
            <w:gridSpan w:val="5"/>
          </w:tcPr>
          <w:p w14:paraId="4DC8885E" w14:textId="4CAF4469" w:rsidR="00126BEE" w:rsidRDefault="00126BEE" w:rsidP="00B441D6">
            <w:pPr>
              <w:pStyle w:val="Tabletext"/>
              <w:keepNext/>
            </w:pPr>
            <w:r>
              <w:t>The R-Mode System shall accept a reference signal from the Time Transfer System allowing it to synchronize the shoreside system elements to the R-Mode Reference Time.</w:t>
            </w:r>
          </w:p>
        </w:tc>
      </w:tr>
      <w:tr w:rsidR="00126BEE" w14:paraId="01468EA5" w14:textId="77777777" w:rsidTr="00B441D6">
        <w:tc>
          <w:tcPr>
            <w:tcW w:w="1696" w:type="dxa"/>
          </w:tcPr>
          <w:p w14:paraId="0D24B5FF" w14:textId="77777777" w:rsidR="00126BEE" w:rsidRPr="0017009A" w:rsidRDefault="00126BEE" w:rsidP="00B441D6">
            <w:pPr>
              <w:pStyle w:val="Tabletext"/>
              <w:keepNext/>
              <w:rPr>
                <w:rStyle w:val="Strong"/>
              </w:rPr>
            </w:pPr>
            <w:r w:rsidRPr="0017009A">
              <w:rPr>
                <w:rStyle w:val="Strong"/>
              </w:rPr>
              <w:t>Source(s):</w:t>
            </w:r>
          </w:p>
        </w:tc>
        <w:tc>
          <w:tcPr>
            <w:tcW w:w="8499" w:type="dxa"/>
            <w:gridSpan w:val="5"/>
          </w:tcPr>
          <w:p w14:paraId="5466A7F7" w14:textId="77B0EB86" w:rsidR="00126BEE" w:rsidRDefault="00126BEE" w:rsidP="00B441D6">
            <w:pPr>
              <w:pStyle w:val="Tabletext"/>
              <w:keepNext/>
            </w:pPr>
            <w:r>
              <w:t>R-Mode Baltic, 2019a</w:t>
            </w:r>
          </w:p>
        </w:tc>
      </w:tr>
      <w:tr w:rsidR="00126BEE" w14:paraId="6ABB6260" w14:textId="77777777" w:rsidTr="00B441D6">
        <w:tc>
          <w:tcPr>
            <w:tcW w:w="1696" w:type="dxa"/>
          </w:tcPr>
          <w:p w14:paraId="0ADAF03D" w14:textId="77777777" w:rsidR="00126BEE" w:rsidRPr="0017009A" w:rsidRDefault="00126BEE" w:rsidP="00B441D6">
            <w:pPr>
              <w:pStyle w:val="Tabletext"/>
              <w:rPr>
                <w:rStyle w:val="Strong"/>
              </w:rPr>
            </w:pPr>
            <w:r w:rsidRPr="0017009A">
              <w:rPr>
                <w:rStyle w:val="Strong"/>
              </w:rPr>
              <w:t>Comments:</w:t>
            </w:r>
          </w:p>
        </w:tc>
        <w:tc>
          <w:tcPr>
            <w:tcW w:w="8499" w:type="dxa"/>
            <w:gridSpan w:val="5"/>
          </w:tcPr>
          <w:p w14:paraId="0C3F12A8" w14:textId="0B2F66F4" w:rsidR="00126BEE" w:rsidRPr="00F9091B" w:rsidRDefault="00126BEE" w:rsidP="00B441D6">
            <w:pPr>
              <w:pStyle w:val="Tabletext"/>
            </w:pPr>
          </w:p>
        </w:tc>
      </w:tr>
    </w:tbl>
    <w:p w14:paraId="31B9ECEE" w14:textId="00774A6E"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6CA082CB" w14:textId="77777777" w:rsidTr="006D6045">
        <w:tc>
          <w:tcPr>
            <w:tcW w:w="1696" w:type="dxa"/>
          </w:tcPr>
          <w:p w14:paraId="0F5C4E1F" w14:textId="77777777" w:rsidR="00126BEE" w:rsidRPr="0017009A" w:rsidRDefault="00126BEE" w:rsidP="006D6045">
            <w:pPr>
              <w:pStyle w:val="Tabletext"/>
              <w:keepNext/>
              <w:rPr>
                <w:rStyle w:val="Strong"/>
              </w:rPr>
            </w:pPr>
            <w:r w:rsidRPr="0017009A">
              <w:rPr>
                <w:rStyle w:val="Strong"/>
              </w:rPr>
              <w:t>Title:</w:t>
            </w:r>
          </w:p>
        </w:tc>
        <w:tc>
          <w:tcPr>
            <w:tcW w:w="8499" w:type="dxa"/>
            <w:gridSpan w:val="5"/>
          </w:tcPr>
          <w:p w14:paraId="632DBC5F" w14:textId="13B0A56F" w:rsidR="00126BEE" w:rsidRPr="0017009A" w:rsidRDefault="00126BEE" w:rsidP="006D6045">
            <w:pPr>
              <w:pStyle w:val="Tabletext"/>
              <w:keepNext/>
              <w:rPr>
                <w:rStyle w:val="Strong"/>
              </w:rPr>
            </w:pPr>
            <w:r>
              <w:rPr>
                <w:rStyle w:val="Strong"/>
              </w:rPr>
              <w:t>Cryptographic Service Response - Shore</w:t>
            </w:r>
          </w:p>
        </w:tc>
      </w:tr>
      <w:tr w:rsidR="00126BEE" w14:paraId="165BC367" w14:textId="77777777" w:rsidTr="006D6045">
        <w:tc>
          <w:tcPr>
            <w:tcW w:w="1696" w:type="dxa"/>
          </w:tcPr>
          <w:p w14:paraId="64C6905E" w14:textId="77777777" w:rsidR="00126BEE" w:rsidRPr="0017009A" w:rsidRDefault="00126BEE" w:rsidP="006D6045">
            <w:pPr>
              <w:pStyle w:val="Tabletext"/>
              <w:keepNext/>
              <w:rPr>
                <w:rStyle w:val="Strong"/>
              </w:rPr>
            </w:pPr>
            <w:r w:rsidRPr="0017009A">
              <w:rPr>
                <w:rStyle w:val="Strong"/>
              </w:rPr>
              <w:t>Identity:</w:t>
            </w:r>
          </w:p>
        </w:tc>
        <w:tc>
          <w:tcPr>
            <w:tcW w:w="1702" w:type="dxa"/>
          </w:tcPr>
          <w:p w14:paraId="309D5245" w14:textId="186036C9" w:rsidR="00126BEE" w:rsidRDefault="00126BEE" w:rsidP="006D6045">
            <w:pPr>
              <w:pStyle w:val="Tabletext"/>
              <w:keepNext/>
            </w:pPr>
            <w:r>
              <w:t>REQ-UT-43</w:t>
            </w:r>
          </w:p>
        </w:tc>
        <w:tc>
          <w:tcPr>
            <w:tcW w:w="1699" w:type="dxa"/>
          </w:tcPr>
          <w:p w14:paraId="1E69FF07" w14:textId="77777777" w:rsidR="00126BEE" w:rsidRDefault="00126BEE" w:rsidP="006D6045">
            <w:pPr>
              <w:pStyle w:val="Tabletext"/>
              <w:keepNext/>
            </w:pPr>
            <w:r w:rsidRPr="0017009A">
              <w:rPr>
                <w:rStyle w:val="Strong"/>
              </w:rPr>
              <w:t>Status:</w:t>
            </w:r>
          </w:p>
        </w:tc>
        <w:tc>
          <w:tcPr>
            <w:tcW w:w="1699" w:type="dxa"/>
          </w:tcPr>
          <w:p w14:paraId="636980D7" w14:textId="07BC91E1" w:rsidR="00126BEE" w:rsidRDefault="00126BEE" w:rsidP="006D6045">
            <w:pPr>
              <w:pStyle w:val="Tabletext"/>
              <w:keepNext/>
            </w:pPr>
            <w:r>
              <w:t>Ready</w:t>
            </w:r>
          </w:p>
        </w:tc>
        <w:tc>
          <w:tcPr>
            <w:tcW w:w="1699" w:type="dxa"/>
          </w:tcPr>
          <w:p w14:paraId="61809504" w14:textId="77777777" w:rsidR="00126BEE" w:rsidRDefault="00126BEE" w:rsidP="006D6045">
            <w:pPr>
              <w:pStyle w:val="Tabletext"/>
              <w:keepNext/>
            </w:pPr>
            <w:r w:rsidRPr="0017009A">
              <w:rPr>
                <w:rStyle w:val="Strong"/>
              </w:rPr>
              <w:t>Priority:</w:t>
            </w:r>
          </w:p>
        </w:tc>
        <w:tc>
          <w:tcPr>
            <w:tcW w:w="1700" w:type="dxa"/>
          </w:tcPr>
          <w:p w14:paraId="1CE19D49" w14:textId="4B2CAB7E" w:rsidR="00126BEE" w:rsidRDefault="00126BEE" w:rsidP="006D6045">
            <w:pPr>
              <w:pStyle w:val="Tabletext"/>
              <w:keepNext/>
            </w:pPr>
            <w:r>
              <w:t>Mandatory</w:t>
            </w:r>
          </w:p>
        </w:tc>
      </w:tr>
      <w:tr w:rsidR="00126BEE" w14:paraId="496D8135" w14:textId="77777777" w:rsidTr="006D6045">
        <w:tc>
          <w:tcPr>
            <w:tcW w:w="1696" w:type="dxa"/>
          </w:tcPr>
          <w:p w14:paraId="5963FDA4" w14:textId="77777777" w:rsidR="00126BEE" w:rsidRPr="0017009A" w:rsidRDefault="00126BEE" w:rsidP="006D6045">
            <w:pPr>
              <w:pStyle w:val="Tabletext"/>
              <w:keepNext/>
              <w:rPr>
                <w:rStyle w:val="Strong"/>
              </w:rPr>
            </w:pPr>
            <w:r w:rsidRPr="0017009A">
              <w:rPr>
                <w:rStyle w:val="Strong"/>
              </w:rPr>
              <w:t>Text:</w:t>
            </w:r>
          </w:p>
        </w:tc>
        <w:tc>
          <w:tcPr>
            <w:tcW w:w="8499" w:type="dxa"/>
            <w:gridSpan w:val="5"/>
          </w:tcPr>
          <w:p w14:paraId="6C065165" w14:textId="1322DEF2" w:rsidR="00126BEE" w:rsidRDefault="00126BEE" w:rsidP="006D6045">
            <w:pPr>
              <w:pStyle w:val="Tabletext"/>
              <w:keepNext/>
            </w:pPr>
            <w:r>
              <w:t>The R-Mode System shall accept responses to cryptographic service requests sent by the Cryptographic Server via the Wide Area Network.</w:t>
            </w:r>
          </w:p>
        </w:tc>
      </w:tr>
      <w:tr w:rsidR="00126BEE" w14:paraId="1B53F539" w14:textId="77777777" w:rsidTr="006D6045">
        <w:tc>
          <w:tcPr>
            <w:tcW w:w="1696" w:type="dxa"/>
          </w:tcPr>
          <w:p w14:paraId="0902AF4A" w14:textId="77777777" w:rsidR="00126BEE" w:rsidRPr="0017009A" w:rsidRDefault="00126BEE" w:rsidP="006D6045">
            <w:pPr>
              <w:pStyle w:val="Tabletext"/>
              <w:keepNext/>
              <w:rPr>
                <w:rStyle w:val="Strong"/>
              </w:rPr>
            </w:pPr>
            <w:r w:rsidRPr="0017009A">
              <w:rPr>
                <w:rStyle w:val="Strong"/>
              </w:rPr>
              <w:t>Source(s):</w:t>
            </w:r>
          </w:p>
        </w:tc>
        <w:tc>
          <w:tcPr>
            <w:tcW w:w="8499" w:type="dxa"/>
            <w:gridSpan w:val="5"/>
          </w:tcPr>
          <w:p w14:paraId="470B65FA" w14:textId="426FCA11" w:rsidR="00126BEE" w:rsidRDefault="00126BEE" w:rsidP="006D6045">
            <w:pPr>
              <w:pStyle w:val="Tabletext"/>
              <w:keepNext/>
            </w:pPr>
            <w:r>
              <w:t>GLA, 2019</w:t>
            </w:r>
          </w:p>
        </w:tc>
      </w:tr>
      <w:tr w:rsidR="00126BEE" w14:paraId="26EC4A52" w14:textId="77777777" w:rsidTr="006D6045">
        <w:tc>
          <w:tcPr>
            <w:tcW w:w="1696" w:type="dxa"/>
          </w:tcPr>
          <w:p w14:paraId="7EF35788" w14:textId="77777777" w:rsidR="00126BEE" w:rsidRPr="0017009A" w:rsidRDefault="00126BEE" w:rsidP="006D6045">
            <w:pPr>
              <w:pStyle w:val="Tabletext"/>
              <w:rPr>
                <w:rStyle w:val="Strong"/>
              </w:rPr>
            </w:pPr>
            <w:r w:rsidRPr="0017009A">
              <w:rPr>
                <w:rStyle w:val="Strong"/>
              </w:rPr>
              <w:t>Comments:</w:t>
            </w:r>
          </w:p>
        </w:tc>
        <w:tc>
          <w:tcPr>
            <w:tcW w:w="8499" w:type="dxa"/>
            <w:gridSpan w:val="5"/>
          </w:tcPr>
          <w:p w14:paraId="5871F5B7" w14:textId="26A21954" w:rsidR="00126BEE" w:rsidRPr="00F9091B" w:rsidRDefault="00126BEE" w:rsidP="006D6045">
            <w:pPr>
              <w:pStyle w:val="Tabletext"/>
            </w:pPr>
          </w:p>
        </w:tc>
      </w:tr>
    </w:tbl>
    <w:p w14:paraId="51EBE149" w14:textId="5C5ABE1C"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2E5FA0D9" w14:textId="77777777" w:rsidTr="00B32D04">
        <w:tc>
          <w:tcPr>
            <w:tcW w:w="1696" w:type="dxa"/>
          </w:tcPr>
          <w:p w14:paraId="6F9BE564" w14:textId="77777777" w:rsidR="00126BEE" w:rsidRPr="0017009A" w:rsidRDefault="00126BEE" w:rsidP="00B32D04">
            <w:pPr>
              <w:pStyle w:val="Tabletext"/>
              <w:keepNext/>
              <w:rPr>
                <w:rStyle w:val="Strong"/>
              </w:rPr>
            </w:pPr>
            <w:r w:rsidRPr="0017009A">
              <w:rPr>
                <w:rStyle w:val="Strong"/>
              </w:rPr>
              <w:t>Title:</w:t>
            </w:r>
          </w:p>
        </w:tc>
        <w:tc>
          <w:tcPr>
            <w:tcW w:w="8499" w:type="dxa"/>
            <w:gridSpan w:val="5"/>
          </w:tcPr>
          <w:p w14:paraId="4ABC218B" w14:textId="523F12AA" w:rsidR="00126BEE" w:rsidRPr="0017009A" w:rsidRDefault="00126BEE" w:rsidP="00B32D04">
            <w:pPr>
              <w:pStyle w:val="Tabletext"/>
              <w:keepNext/>
              <w:rPr>
                <w:rStyle w:val="Strong"/>
              </w:rPr>
            </w:pPr>
            <w:r>
              <w:rPr>
                <w:rStyle w:val="Strong"/>
              </w:rPr>
              <w:t>e-Navigation Service Request</w:t>
            </w:r>
          </w:p>
        </w:tc>
      </w:tr>
      <w:tr w:rsidR="00126BEE" w14:paraId="005CAC82" w14:textId="77777777" w:rsidTr="00B32D04">
        <w:tc>
          <w:tcPr>
            <w:tcW w:w="1696" w:type="dxa"/>
          </w:tcPr>
          <w:p w14:paraId="25AA6606" w14:textId="77777777" w:rsidR="00126BEE" w:rsidRPr="0017009A" w:rsidRDefault="00126BEE" w:rsidP="00B32D04">
            <w:pPr>
              <w:pStyle w:val="Tabletext"/>
              <w:keepNext/>
              <w:rPr>
                <w:rStyle w:val="Strong"/>
              </w:rPr>
            </w:pPr>
            <w:r w:rsidRPr="0017009A">
              <w:rPr>
                <w:rStyle w:val="Strong"/>
              </w:rPr>
              <w:t>Identity:</w:t>
            </w:r>
          </w:p>
        </w:tc>
        <w:tc>
          <w:tcPr>
            <w:tcW w:w="1702" w:type="dxa"/>
          </w:tcPr>
          <w:p w14:paraId="1518A8B5" w14:textId="170E8A5E" w:rsidR="00126BEE" w:rsidRDefault="00126BEE" w:rsidP="00B32D04">
            <w:pPr>
              <w:pStyle w:val="Tabletext"/>
              <w:keepNext/>
            </w:pPr>
            <w:r>
              <w:t>REQ-UT-44</w:t>
            </w:r>
          </w:p>
        </w:tc>
        <w:tc>
          <w:tcPr>
            <w:tcW w:w="1699" w:type="dxa"/>
          </w:tcPr>
          <w:p w14:paraId="6E0CE7E4" w14:textId="77777777" w:rsidR="00126BEE" w:rsidRDefault="00126BEE" w:rsidP="00B32D04">
            <w:pPr>
              <w:pStyle w:val="Tabletext"/>
              <w:keepNext/>
            </w:pPr>
            <w:r w:rsidRPr="0017009A">
              <w:rPr>
                <w:rStyle w:val="Strong"/>
              </w:rPr>
              <w:t>Status:</w:t>
            </w:r>
          </w:p>
        </w:tc>
        <w:tc>
          <w:tcPr>
            <w:tcW w:w="1699" w:type="dxa"/>
          </w:tcPr>
          <w:p w14:paraId="00290241" w14:textId="1EED3273" w:rsidR="00126BEE" w:rsidRDefault="00126BEE" w:rsidP="00B32D04">
            <w:pPr>
              <w:pStyle w:val="Tabletext"/>
              <w:keepNext/>
            </w:pPr>
            <w:r>
              <w:t>Ready</w:t>
            </w:r>
          </w:p>
        </w:tc>
        <w:tc>
          <w:tcPr>
            <w:tcW w:w="1699" w:type="dxa"/>
          </w:tcPr>
          <w:p w14:paraId="404824CC" w14:textId="77777777" w:rsidR="00126BEE" w:rsidRDefault="00126BEE" w:rsidP="00B32D04">
            <w:pPr>
              <w:pStyle w:val="Tabletext"/>
              <w:keepNext/>
            </w:pPr>
            <w:r w:rsidRPr="0017009A">
              <w:rPr>
                <w:rStyle w:val="Strong"/>
              </w:rPr>
              <w:t>Priority:</w:t>
            </w:r>
          </w:p>
        </w:tc>
        <w:tc>
          <w:tcPr>
            <w:tcW w:w="1700" w:type="dxa"/>
          </w:tcPr>
          <w:p w14:paraId="2AB86DE5" w14:textId="3800C530" w:rsidR="00126BEE" w:rsidRDefault="00126BEE" w:rsidP="00B32D04">
            <w:pPr>
              <w:pStyle w:val="Tabletext"/>
              <w:keepNext/>
            </w:pPr>
            <w:r>
              <w:t>Low</w:t>
            </w:r>
          </w:p>
        </w:tc>
      </w:tr>
      <w:tr w:rsidR="00126BEE" w14:paraId="3820FE8D" w14:textId="77777777" w:rsidTr="00B32D04">
        <w:tc>
          <w:tcPr>
            <w:tcW w:w="1696" w:type="dxa"/>
          </w:tcPr>
          <w:p w14:paraId="7E52A12F" w14:textId="77777777" w:rsidR="00126BEE" w:rsidRPr="0017009A" w:rsidRDefault="00126BEE" w:rsidP="00B32D04">
            <w:pPr>
              <w:pStyle w:val="Tabletext"/>
              <w:keepNext/>
              <w:rPr>
                <w:rStyle w:val="Strong"/>
              </w:rPr>
            </w:pPr>
            <w:r w:rsidRPr="0017009A">
              <w:rPr>
                <w:rStyle w:val="Strong"/>
              </w:rPr>
              <w:t>Text:</w:t>
            </w:r>
          </w:p>
        </w:tc>
        <w:tc>
          <w:tcPr>
            <w:tcW w:w="8499" w:type="dxa"/>
            <w:gridSpan w:val="5"/>
          </w:tcPr>
          <w:p w14:paraId="42FE7D7D" w14:textId="368BE991" w:rsidR="00126BEE" w:rsidRDefault="00126BEE" w:rsidP="00B32D04">
            <w:pPr>
              <w:pStyle w:val="Tabletext"/>
              <w:keepNext/>
            </w:pPr>
            <w:r>
              <w:t>The R-Mode System should, as a goal, accept e-Navigation Service Requests sent from the e-Navigation Service Client via the Wide Area Network.</w:t>
            </w:r>
          </w:p>
        </w:tc>
      </w:tr>
      <w:tr w:rsidR="00126BEE" w14:paraId="516573A9" w14:textId="77777777" w:rsidTr="00B32D04">
        <w:tc>
          <w:tcPr>
            <w:tcW w:w="1696" w:type="dxa"/>
          </w:tcPr>
          <w:p w14:paraId="64D22E67" w14:textId="77777777" w:rsidR="00126BEE" w:rsidRPr="0017009A" w:rsidRDefault="00126BEE" w:rsidP="00B32D04">
            <w:pPr>
              <w:pStyle w:val="Tabletext"/>
              <w:keepNext/>
              <w:rPr>
                <w:rStyle w:val="Strong"/>
              </w:rPr>
            </w:pPr>
            <w:r w:rsidRPr="0017009A">
              <w:rPr>
                <w:rStyle w:val="Strong"/>
              </w:rPr>
              <w:t>Source(s):</w:t>
            </w:r>
          </w:p>
        </w:tc>
        <w:tc>
          <w:tcPr>
            <w:tcW w:w="8499" w:type="dxa"/>
            <w:gridSpan w:val="5"/>
          </w:tcPr>
          <w:p w14:paraId="6E4B14AF" w14:textId="5364C000" w:rsidR="00126BEE" w:rsidRDefault="00126BEE" w:rsidP="00B32D04">
            <w:pPr>
              <w:pStyle w:val="Tabletext"/>
              <w:keepNext/>
            </w:pPr>
            <w:r>
              <w:t>GLA, 2019</w:t>
            </w:r>
          </w:p>
        </w:tc>
      </w:tr>
      <w:tr w:rsidR="00126BEE" w14:paraId="7932DD1C" w14:textId="77777777" w:rsidTr="00B32D04">
        <w:tc>
          <w:tcPr>
            <w:tcW w:w="1696" w:type="dxa"/>
          </w:tcPr>
          <w:p w14:paraId="3C12FE6D" w14:textId="77777777" w:rsidR="00126BEE" w:rsidRPr="0017009A" w:rsidRDefault="00126BEE" w:rsidP="00B32D04">
            <w:pPr>
              <w:pStyle w:val="Tabletext"/>
              <w:rPr>
                <w:rStyle w:val="Strong"/>
              </w:rPr>
            </w:pPr>
            <w:r w:rsidRPr="0017009A">
              <w:rPr>
                <w:rStyle w:val="Strong"/>
              </w:rPr>
              <w:t>Comments:</w:t>
            </w:r>
          </w:p>
        </w:tc>
        <w:tc>
          <w:tcPr>
            <w:tcW w:w="8499" w:type="dxa"/>
            <w:gridSpan w:val="5"/>
          </w:tcPr>
          <w:p w14:paraId="3FB761E1" w14:textId="0DD516A6" w:rsidR="00126BEE" w:rsidRPr="00F9091B" w:rsidRDefault="00126BEE" w:rsidP="00B32D04">
            <w:pPr>
              <w:pStyle w:val="Tabletext"/>
            </w:pPr>
          </w:p>
        </w:tc>
      </w:tr>
    </w:tbl>
    <w:p w14:paraId="64AF9F98" w14:textId="77777777" w:rsidR="00126BEE" w:rsidRDefault="00126BEE"/>
    <w:p w14:paraId="2F597C59" w14:textId="39E9B842" w:rsidR="00126BEE" w:rsidRDefault="00126BEE" w:rsidP="00126BEE">
      <w:pPr>
        <w:pStyle w:val="Heading4"/>
      </w:pPr>
      <w:r w:rsidRPr="00126BEE">
        <w:t>System Functions</w:t>
      </w:r>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1660C16" w14:textId="77777777" w:rsidTr="00BB208B">
        <w:tc>
          <w:tcPr>
            <w:tcW w:w="1696" w:type="dxa"/>
          </w:tcPr>
          <w:p w14:paraId="45781548" w14:textId="77777777" w:rsidR="00126BEE" w:rsidRPr="0017009A" w:rsidRDefault="00126BEE" w:rsidP="00BB208B">
            <w:pPr>
              <w:pStyle w:val="Tabletext"/>
              <w:keepNext/>
              <w:rPr>
                <w:rStyle w:val="Strong"/>
              </w:rPr>
            </w:pPr>
            <w:r w:rsidRPr="0017009A">
              <w:rPr>
                <w:rStyle w:val="Strong"/>
              </w:rPr>
              <w:t>Title:</w:t>
            </w:r>
          </w:p>
        </w:tc>
        <w:tc>
          <w:tcPr>
            <w:tcW w:w="8499" w:type="dxa"/>
            <w:gridSpan w:val="5"/>
          </w:tcPr>
          <w:p w14:paraId="2AD53BDB" w14:textId="6E5C55CF" w:rsidR="00126BEE" w:rsidRPr="0017009A" w:rsidRDefault="00126BEE" w:rsidP="00BB208B">
            <w:pPr>
              <w:pStyle w:val="Tabletext"/>
              <w:keepNext/>
              <w:rPr>
                <w:rStyle w:val="Strong"/>
              </w:rPr>
            </w:pPr>
            <w:r>
              <w:rPr>
                <w:rStyle w:val="Strong"/>
              </w:rPr>
              <w:t>Transmitted RF Signal Function</w:t>
            </w:r>
          </w:p>
        </w:tc>
      </w:tr>
      <w:tr w:rsidR="00126BEE" w14:paraId="11C3CD77" w14:textId="77777777" w:rsidTr="00BB208B">
        <w:tc>
          <w:tcPr>
            <w:tcW w:w="1696" w:type="dxa"/>
          </w:tcPr>
          <w:p w14:paraId="52EA856D" w14:textId="77777777" w:rsidR="00126BEE" w:rsidRPr="0017009A" w:rsidRDefault="00126BEE" w:rsidP="00BB208B">
            <w:pPr>
              <w:pStyle w:val="Tabletext"/>
              <w:keepNext/>
              <w:rPr>
                <w:rStyle w:val="Strong"/>
              </w:rPr>
            </w:pPr>
            <w:r w:rsidRPr="0017009A">
              <w:rPr>
                <w:rStyle w:val="Strong"/>
              </w:rPr>
              <w:t>Identity:</w:t>
            </w:r>
          </w:p>
        </w:tc>
        <w:tc>
          <w:tcPr>
            <w:tcW w:w="1702" w:type="dxa"/>
          </w:tcPr>
          <w:p w14:paraId="0A0D93D9" w14:textId="3402AC94" w:rsidR="00126BEE" w:rsidRDefault="00126BEE" w:rsidP="00BB208B">
            <w:pPr>
              <w:pStyle w:val="Tabletext"/>
              <w:keepNext/>
            </w:pPr>
            <w:r>
              <w:t>REQ-UT-45</w:t>
            </w:r>
          </w:p>
        </w:tc>
        <w:tc>
          <w:tcPr>
            <w:tcW w:w="1699" w:type="dxa"/>
          </w:tcPr>
          <w:p w14:paraId="45ED98DD" w14:textId="77777777" w:rsidR="00126BEE" w:rsidRDefault="00126BEE" w:rsidP="00BB208B">
            <w:pPr>
              <w:pStyle w:val="Tabletext"/>
              <w:keepNext/>
            </w:pPr>
            <w:r w:rsidRPr="0017009A">
              <w:rPr>
                <w:rStyle w:val="Strong"/>
              </w:rPr>
              <w:t>Status:</w:t>
            </w:r>
          </w:p>
        </w:tc>
        <w:tc>
          <w:tcPr>
            <w:tcW w:w="1699" w:type="dxa"/>
          </w:tcPr>
          <w:p w14:paraId="470E367E" w14:textId="08D2ABD3" w:rsidR="00126BEE" w:rsidRDefault="00126BEE" w:rsidP="00BB208B">
            <w:pPr>
              <w:pStyle w:val="Tabletext"/>
              <w:keepNext/>
            </w:pPr>
            <w:r>
              <w:t>Ready</w:t>
            </w:r>
          </w:p>
        </w:tc>
        <w:tc>
          <w:tcPr>
            <w:tcW w:w="1699" w:type="dxa"/>
          </w:tcPr>
          <w:p w14:paraId="074D624F" w14:textId="77777777" w:rsidR="00126BEE" w:rsidRDefault="00126BEE" w:rsidP="00BB208B">
            <w:pPr>
              <w:pStyle w:val="Tabletext"/>
              <w:keepNext/>
            </w:pPr>
            <w:r w:rsidRPr="0017009A">
              <w:rPr>
                <w:rStyle w:val="Strong"/>
              </w:rPr>
              <w:t>Priority:</w:t>
            </w:r>
          </w:p>
        </w:tc>
        <w:tc>
          <w:tcPr>
            <w:tcW w:w="1700" w:type="dxa"/>
          </w:tcPr>
          <w:p w14:paraId="3EC11EB5" w14:textId="1065FD5D" w:rsidR="00126BEE" w:rsidRDefault="00126BEE" w:rsidP="00BB208B">
            <w:pPr>
              <w:pStyle w:val="Tabletext"/>
              <w:keepNext/>
            </w:pPr>
            <w:r>
              <w:t>Mandatory</w:t>
            </w:r>
          </w:p>
        </w:tc>
      </w:tr>
      <w:tr w:rsidR="00126BEE" w14:paraId="01D38881" w14:textId="77777777" w:rsidTr="00BB208B">
        <w:tc>
          <w:tcPr>
            <w:tcW w:w="1696" w:type="dxa"/>
          </w:tcPr>
          <w:p w14:paraId="1FADFB31" w14:textId="77777777" w:rsidR="00126BEE" w:rsidRPr="0017009A" w:rsidRDefault="00126BEE" w:rsidP="00BB208B">
            <w:pPr>
              <w:pStyle w:val="Tabletext"/>
              <w:keepNext/>
              <w:rPr>
                <w:rStyle w:val="Strong"/>
              </w:rPr>
            </w:pPr>
            <w:r w:rsidRPr="0017009A">
              <w:rPr>
                <w:rStyle w:val="Strong"/>
              </w:rPr>
              <w:t>Text:</w:t>
            </w:r>
          </w:p>
        </w:tc>
        <w:tc>
          <w:tcPr>
            <w:tcW w:w="8499" w:type="dxa"/>
            <w:gridSpan w:val="5"/>
          </w:tcPr>
          <w:p w14:paraId="0C6250BE" w14:textId="3148BF00" w:rsidR="00126BEE" w:rsidRDefault="00126BEE" w:rsidP="00BB208B">
            <w:pPr>
              <w:pStyle w:val="Tabletext"/>
              <w:keepNext/>
            </w:pPr>
            <w:r>
              <w:t>The R-Mode System shall accept the following inputs:</w:t>
            </w:r>
          </w:p>
          <w:p w14:paraId="1622720D" w14:textId="77777777" w:rsidR="00126BEE" w:rsidRDefault="00126BEE" w:rsidP="00BB208B">
            <w:pPr>
              <w:pStyle w:val="Tabletext"/>
              <w:keepNext/>
            </w:pPr>
            <w:r>
              <w:t>(</w:t>
            </w:r>
            <w:proofErr w:type="spellStart"/>
            <w:r>
              <w:t>i</w:t>
            </w:r>
            <w:proofErr w:type="spellEnd"/>
            <w:r>
              <w:t>) Electrical Power - Shore; and</w:t>
            </w:r>
          </w:p>
          <w:p w14:paraId="7AE9B30E" w14:textId="77777777" w:rsidR="00126BEE" w:rsidRDefault="00126BEE" w:rsidP="00BB208B">
            <w:pPr>
              <w:pStyle w:val="Tabletext"/>
              <w:keepNext/>
            </w:pPr>
            <w:r>
              <w:t>(ii) R-Mode Reference Time Signal,</w:t>
            </w:r>
          </w:p>
          <w:p w14:paraId="4572C2AE" w14:textId="77777777" w:rsidR="00126BEE" w:rsidRDefault="00126BEE" w:rsidP="00BB208B">
            <w:pPr>
              <w:pStyle w:val="Tabletext"/>
              <w:keepNext/>
            </w:pPr>
            <w:r>
              <w:t>and produce the following output:</w:t>
            </w:r>
          </w:p>
          <w:p w14:paraId="3F086022" w14:textId="77777777" w:rsidR="00126BEE" w:rsidRDefault="00126BEE" w:rsidP="00BB208B">
            <w:pPr>
              <w:pStyle w:val="Tabletext"/>
              <w:keepNext/>
            </w:pPr>
            <w:r>
              <w:t>(</w:t>
            </w:r>
            <w:proofErr w:type="spellStart"/>
            <w:r>
              <w:t>i</w:t>
            </w:r>
            <w:proofErr w:type="spellEnd"/>
            <w:r>
              <w:t>) Transmitted RF Signal.</w:t>
            </w:r>
          </w:p>
          <w:p w14:paraId="68C45EC7" w14:textId="77777777" w:rsidR="00126BEE" w:rsidRDefault="00126BEE" w:rsidP="00BB208B">
            <w:pPr>
              <w:pStyle w:val="Tabletext"/>
              <w:keepNext/>
            </w:pPr>
            <w:r>
              <w:t>The R-Mode System may also accept:</w:t>
            </w:r>
          </w:p>
          <w:p w14:paraId="708A39AD" w14:textId="5074F0DA" w:rsidR="00126BEE" w:rsidRDefault="00126BEE" w:rsidP="00BB208B">
            <w:pPr>
              <w:pStyle w:val="Tabletext"/>
              <w:keepNext/>
            </w:pPr>
            <w:r>
              <w:t>(</w:t>
            </w:r>
            <w:proofErr w:type="spellStart"/>
            <w:r>
              <w:t>i</w:t>
            </w:r>
            <w:proofErr w:type="spellEnd"/>
            <w:r>
              <w:t>) Incident RF Signal - Beacon.</w:t>
            </w:r>
          </w:p>
        </w:tc>
      </w:tr>
      <w:tr w:rsidR="00126BEE" w14:paraId="5A86A37E" w14:textId="77777777" w:rsidTr="00BB208B">
        <w:tc>
          <w:tcPr>
            <w:tcW w:w="1696" w:type="dxa"/>
          </w:tcPr>
          <w:p w14:paraId="2B286AA5" w14:textId="77777777" w:rsidR="00126BEE" w:rsidRPr="0017009A" w:rsidRDefault="00126BEE" w:rsidP="00BB208B">
            <w:pPr>
              <w:pStyle w:val="Tabletext"/>
              <w:keepNext/>
              <w:rPr>
                <w:rStyle w:val="Strong"/>
              </w:rPr>
            </w:pPr>
            <w:r w:rsidRPr="0017009A">
              <w:rPr>
                <w:rStyle w:val="Strong"/>
              </w:rPr>
              <w:t>Source(s):</w:t>
            </w:r>
          </w:p>
        </w:tc>
        <w:tc>
          <w:tcPr>
            <w:tcW w:w="8499" w:type="dxa"/>
            <w:gridSpan w:val="5"/>
          </w:tcPr>
          <w:p w14:paraId="4890151C" w14:textId="74E89A31" w:rsidR="00126BEE" w:rsidRDefault="00126BEE" w:rsidP="00BB208B">
            <w:pPr>
              <w:pStyle w:val="Tabletext"/>
              <w:keepNext/>
            </w:pPr>
            <w:r>
              <w:t>GLA, 2019</w:t>
            </w:r>
          </w:p>
        </w:tc>
      </w:tr>
      <w:tr w:rsidR="00126BEE" w14:paraId="6C962B0E" w14:textId="77777777" w:rsidTr="00BB208B">
        <w:tc>
          <w:tcPr>
            <w:tcW w:w="1696" w:type="dxa"/>
          </w:tcPr>
          <w:p w14:paraId="7A3B0E2F" w14:textId="77777777" w:rsidR="00126BEE" w:rsidRPr="0017009A" w:rsidRDefault="00126BEE" w:rsidP="00BB208B">
            <w:pPr>
              <w:pStyle w:val="Tabletext"/>
              <w:rPr>
                <w:rStyle w:val="Strong"/>
              </w:rPr>
            </w:pPr>
            <w:r w:rsidRPr="0017009A">
              <w:rPr>
                <w:rStyle w:val="Strong"/>
              </w:rPr>
              <w:t>Comments:</w:t>
            </w:r>
          </w:p>
        </w:tc>
        <w:tc>
          <w:tcPr>
            <w:tcW w:w="8499" w:type="dxa"/>
            <w:gridSpan w:val="5"/>
          </w:tcPr>
          <w:p w14:paraId="469C131D" w14:textId="3EDE5966" w:rsidR="00126BEE" w:rsidRPr="00F9091B" w:rsidRDefault="00126BEE" w:rsidP="00BB208B">
            <w:pPr>
              <w:pStyle w:val="Tabletext"/>
            </w:pPr>
          </w:p>
        </w:tc>
      </w:tr>
    </w:tbl>
    <w:p w14:paraId="57FEAB06" w14:textId="03853EDF"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639BCE69" w14:textId="77777777" w:rsidTr="008A2B67">
        <w:tc>
          <w:tcPr>
            <w:tcW w:w="1696" w:type="dxa"/>
          </w:tcPr>
          <w:p w14:paraId="4D55B0A7" w14:textId="77777777" w:rsidR="00126BEE" w:rsidRPr="0017009A" w:rsidRDefault="00126BEE" w:rsidP="008A2B67">
            <w:pPr>
              <w:pStyle w:val="Tabletext"/>
              <w:keepNext/>
              <w:rPr>
                <w:rStyle w:val="Strong"/>
              </w:rPr>
            </w:pPr>
            <w:r w:rsidRPr="0017009A">
              <w:rPr>
                <w:rStyle w:val="Strong"/>
              </w:rPr>
              <w:t>Title:</w:t>
            </w:r>
          </w:p>
        </w:tc>
        <w:tc>
          <w:tcPr>
            <w:tcW w:w="8499" w:type="dxa"/>
            <w:gridSpan w:val="5"/>
          </w:tcPr>
          <w:p w14:paraId="6B66D8E6" w14:textId="586B545E" w:rsidR="00126BEE" w:rsidRPr="0017009A" w:rsidRDefault="00126BEE" w:rsidP="008A2B67">
            <w:pPr>
              <w:pStyle w:val="Tabletext"/>
              <w:keepNext/>
              <w:rPr>
                <w:rStyle w:val="Strong"/>
              </w:rPr>
            </w:pPr>
            <w:r>
              <w:rPr>
                <w:rStyle w:val="Strong"/>
              </w:rPr>
              <w:t>Navigation Data and Observables Function</w:t>
            </w:r>
          </w:p>
        </w:tc>
      </w:tr>
      <w:tr w:rsidR="00126BEE" w14:paraId="7D70225D" w14:textId="77777777" w:rsidTr="008A2B67">
        <w:tc>
          <w:tcPr>
            <w:tcW w:w="1696" w:type="dxa"/>
          </w:tcPr>
          <w:p w14:paraId="6B4A90D9" w14:textId="77777777" w:rsidR="00126BEE" w:rsidRPr="0017009A" w:rsidRDefault="00126BEE" w:rsidP="008A2B67">
            <w:pPr>
              <w:pStyle w:val="Tabletext"/>
              <w:keepNext/>
              <w:rPr>
                <w:rStyle w:val="Strong"/>
              </w:rPr>
            </w:pPr>
            <w:r w:rsidRPr="0017009A">
              <w:rPr>
                <w:rStyle w:val="Strong"/>
              </w:rPr>
              <w:t>Identity:</w:t>
            </w:r>
          </w:p>
        </w:tc>
        <w:tc>
          <w:tcPr>
            <w:tcW w:w="1702" w:type="dxa"/>
          </w:tcPr>
          <w:p w14:paraId="26A3B498" w14:textId="00CA7DBC" w:rsidR="00126BEE" w:rsidRDefault="00126BEE" w:rsidP="008A2B67">
            <w:pPr>
              <w:pStyle w:val="Tabletext"/>
              <w:keepNext/>
            </w:pPr>
            <w:r>
              <w:t>REQ-UT-46</w:t>
            </w:r>
          </w:p>
        </w:tc>
        <w:tc>
          <w:tcPr>
            <w:tcW w:w="1699" w:type="dxa"/>
          </w:tcPr>
          <w:p w14:paraId="7153E416" w14:textId="77777777" w:rsidR="00126BEE" w:rsidRDefault="00126BEE" w:rsidP="008A2B67">
            <w:pPr>
              <w:pStyle w:val="Tabletext"/>
              <w:keepNext/>
            </w:pPr>
            <w:r w:rsidRPr="0017009A">
              <w:rPr>
                <w:rStyle w:val="Strong"/>
              </w:rPr>
              <w:t>Status:</w:t>
            </w:r>
          </w:p>
        </w:tc>
        <w:tc>
          <w:tcPr>
            <w:tcW w:w="1699" w:type="dxa"/>
          </w:tcPr>
          <w:p w14:paraId="3A621B06" w14:textId="2016663C" w:rsidR="00126BEE" w:rsidRDefault="00126BEE" w:rsidP="008A2B67">
            <w:pPr>
              <w:pStyle w:val="Tabletext"/>
              <w:keepNext/>
            </w:pPr>
            <w:r>
              <w:t>Ready</w:t>
            </w:r>
          </w:p>
        </w:tc>
        <w:tc>
          <w:tcPr>
            <w:tcW w:w="1699" w:type="dxa"/>
          </w:tcPr>
          <w:p w14:paraId="60B398E8" w14:textId="77777777" w:rsidR="00126BEE" w:rsidRDefault="00126BEE" w:rsidP="008A2B67">
            <w:pPr>
              <w:pStyle w:val="Tabletext"/>
              <w:keepNext/>
            </w:pPr>
            <w:r w:rsidRPr="0017009A">
              <w:rPr>
                <w:rStyle w:val="Strong"/>
              </w:rPr>
              <w:t>Priority:</w:t>
            </w:r>
          </w:p>
        </w:tc>
        <w:tc>
          <w:tcPr>
            <w:tcW w:w="1700" w:type="dxa"/>
          </w:tcPr>
          <w:p w14:paraId="64FDF36A" w14:textId="489754B2" w:rsidR="00126BEE" w:rsidRDefault="00126BEE" w:rsidP="008A2B67">
            <w:pPr>
              <w:pStyle w:val="Tabletext"/>
              <w:keepNext/>
            </w:pPr>
            <w:r>
              <w:t>Mandatory</w:t>
            </w:r>
          </w:p>
        </w:tc>
      </w:tr>
      <w:tr w:rsidR="00126BEE" w14:paraId="0FBF8849" w14:textId="77777777" w:rsidTr="008A2B67">
        <w:tc>
          <w:tcPr>
            <w:tcW w:w="1696" w:type="dxa"/>
          </w:tcPr>
          <w:p w14:paraId="51E34976" w14:textId="77777777" w:rsidR="00126BEE" w:rsidRPr="0017009A" w:rsidRDefault="00126BEE" w:rsidP="008A2B67">
            <w:pPr>
              <w:pStyle w:val="Tabletext"/>
              <w:keepNext/>
              <w:rPr>
                <w:rStyle w:val="Strong"/>
              </w:rPr>
            </w:pPr>
            <w:r w:rsidRPr="0017009A">
              <w:rPr>
                <w:rStyle w:val="Strong"/>
              </w:rPr>
              <w:t>Text:</w:t>
            </w:r>
          </w:p>
        </w:tc>
        <w:tc>
          <w:tcPr>
            <w:tcW w:w="8499" w:type="dxa"/>
            <w:gridSpan w:val="5"/>
          </w:tcPr>
          <w:p w14:paraId="1641FE10" w14:textId="5A211B0C" w:rsidR="00126BEE" w:rsidRDefault="00126BEE" w:rsidP="008A2B67">
            <w:pPr>
              <w:pStyle w:val="Tabletext"/>
              <w:keepNext/>
            </w:pPr>
            <w:r>
              <w:t>The R-Mode System shall accept the following inputs:</w:t>
            </w:r>
          </w:p>
          <w:p w14:paraId="638BF570" w14:textId="77777777" w:rsidR="00126BEE" w:rsidRDefault="00126BEE" w:rsidP="008A2B67">
            <w:pPr>
              <w:pStyle w:val="Tabletext"/>
              <w:keepNext/>
            </w:pPr>
            <w:r>
              <w:t>(</w:t>
            </w:r>
            <w:proofErr w:type="spellStart"/>
            <w:r>
              <w:t>i</w:t>
            </w:r>
            <w:proofErr w:type="spellEnd"/>
            <w:r>
              <w:t>) Electric Power - Ship;</w:t>
            </w:r>
          </w:p>
          <w:p w14:paraId="26475A97" w14:textId="77777777" w:rsidR="00126BEE" w:rsidRDefault="00126BEE" w:rsidP="008A2B67">
            <w:pPr>
              <w:pStyle w:val="Tabletext"/>
              <w:keepNext/>
            </w:pPr>
            <w:r>
              <w:t>(ii) Synchronization Reference Signals;</w:t>
            </w:r>
          </w:p>
          <w:p w14:paraId="1BA185B8" w14:textId="77777777" w:rsidR="00126BEE" w:rsidRDefault="00126BEE" w:rsidP="008A2B67">
            <w:pPr>
              <w:pStyle w:val="Tabletext"/>
              <w:keepNext/>
            </w:pPr>
            <w:r>
              <w:t>(iii) Configuration &amp; Control Commands;</w:t>
            </w:r>
          </w:p>
          <w:p w14:paraId="21AA993C" w14:textId="77777777" w:rsidR="00126BEE" w:rsidRDefault="00126BEE" w:rsidP="008A2B67">
            <w:pPr>
              <w:pStyle w:val="Tabletext"/>
              <w:keepNext/>
            </w:pPr>
            <w:r>
              <w:t>(iv) Incident RF Signals - Ship;</w:t>
            </w:r>
          </w:p>
          <w:p w14:paraId="373C0E07" w14:textId="77777777" w:rsidR="00126BEE" w:rsidRDefault="00126BEE" w:rsidP="008A2B67">
            <w:pPr>
              <w:pStyle w:val="Tabletext"/>
              <w:keepNext/>
            </w:pPr>
            <w:r>
              <w:t>(v) Cryptographic Service Response - Ship,</w:t>
            </w:r>
          </w:p>
          <w:p w14:paraId="311B1229" w14:textId="77777777" w:rsidR="00126BEE" w:rsidRDefault="00126BEE" w:rsidP="008A2B67">
            <w:pPr>
              <w:pStyle w:val="Tabletext"/>
              <w:keepNext/>
            </w:pPr>
            <w:r>
              <w:t>and produce the following outputs:</w:t>
            </w:r>
          </w:p>
          <w:p w14:paraId="3C0EFD4E" w14:textId="77777777" w:rsidR="00126BEE" w:rsidRDefault="00126BEE" w:rsidP="008A2B67">
            <w:pPr>
              <w:pStyle w:val="Tabletext"/>
              <w:keepNext/>
            </w:pPr>
            <w:r>
              <w:t>(</w:t>
            </w:r>
            <w:proofErr w:type="spellStart"/>
            <w:r>
              <w:t>i</w:t>
            </w:r>
            <w:proofErr w:type="spellEnd"/>
            <w:r>
              <w:t>) Configuration &amp; Control Command - Response;</w:t>
            </w:r>
          </w:p>
          <w:p w14:paraId="11D6A4BB" w14:textId="77777777" w:rsidR="00126BEE" w:rsidRDefault="00126BEE" w:rsidP="008A2B67">
            <w:pPr>
              <w:pStyle w:val="Tabletext"/>
              <w:keepNext/>
            </w:pPr>
            <w:r>
              <w:t>(ii) R-Mode Navigation Data (i.e. Beacon Static Data; Beacon Health; Beacon Signal Quality; UTC Synchronization Data; Downtime Notifications);</w:t>
            </w:r>
          </w:p>
          <w:p w14:paraId="5B206DFC" w14:textId="77777777" w:rsidR="00126BEE" w:rsidRDefault="00126BEE" w:rsidP="008A2B67">
            <w:pPr>
              <w:pStyle w:val="Tabletext"/>
              <w:keepNext/>
            </w:pPr>
            <w:r>
              <w:t>(iii) R-Mode signal observables; and</w:t>
            </w:r>
          </w:p>
          <w:p w14:paraId="1786217D" w14:textId="51D7AD53" w:rsidR="00126BEE" w:rsidRDefault="00126BEE" w:rsidP="008A2B67">
            <w:pPr>
              <w:pStyle w:val="Tabletext"/>
              <w:keepNext/>
            </w:pPr>
            <w:r>
              <w:t>(iv) Cryptographic Service Request - Ship.</w:t>
            </w:r>
          </w:p>
        </w:tc>
      </w:tr>
      <w:tr w:rsidR="00126BEE" w14:paraId="23476BE2" w14:textId="77777777" w:rsidTr="008A2B67">
        <w:tc>
          <w:tcPr>
            <w:tcW w:w="1696" w:type="dxa"/>
          </w:tcPr>
          <w:p w14:paraId="41DC241F" w14:textId="77777777" w:rsidR="00126BEE" w:rsidRPr="0017009A" w:rsidRDefault="00126BEE" w:rsidP="008A2B67">
            <w:pPr>
              <w:pStyle w:val="Tabletext"/>
              <w:keepNext/>
              <w:rPr>
                <w:rStyle w:val="Strong"/>
              </w:rPr>
            </w:pPr>
            <w:r w:rsidRPr="0017009A">
              <w:rPr>
                <w:rStyle w:val="Strong"/>
              </w:rPr>
              <w:t>Source(s):</w:t>
            </w:r>
          </w:p>
        </w:tc>
        <w:tc>
          <w:tcPr>
            <w:tcW w:w="8499" w:type="dxa"/>
            <w:gridSpan w:val="5"/>
          </w:tcPr>
          <w:p w14:paraId="35629DAB" w14:textId="521051FC" w:rsidR="00126BEE" w:rsidRDefault="00126BEE" w:rsidP="008A2B67">
            <w:pPr>
              <w:pStyle w:val="Tabletext"/>
              <w:keepNext/>
            </w:pPr>
            <w:r>
              <w:t>GLA, 2019</w:t>
            </w:r>
          </w:p>
        </w:tc>
      </w:tr>
      <w:tr w:rsidR="00126BEE" w14:paraId="65D47BF3" w14:textId="77777777" w:rsidTr="008A2B67">
        <w:tc>
          <w:tcPr>
            <w:tcW w:w="1696" w:type="dxa"/>
          </w:tcPr>
          <w:p w14:paraId="060290E0" w14:textId="77777777" w:rsidR="00126BEE" w:rsidRPr="0017009A" w:rsidRDefault="00126BEE" w:rsidP="008A2B67">
            <w:pPr>
              <w:pStyle w:val="Tabletext"/>
              <w:rPr>
                <w:rStyle w:val="Strong"/>
              </w:rPr>
            </w:pPr>
            <w:r w:rsidRPr="0017009A">
              <w:rPr>
                <w:rStyle w:val="Strong"/>
              </w:rPr>
              <w:t>Comments:</w:t>
            </w:r>
          </w:p>
        </w:tc>
        <w:tc>
          <w:tcPr>
            <w:tcW w:w="8499" w:type="dxa"/>
            <w:gridSpan w:val="5"/>
          </w:tcPr>
          <w:p w14:paraId="2B7C97B3" w14:textId="7908B3E4" w:rsidR="00126BEE" w:rsidRPr="00F9091B" w:rsidRDefault="00126BEE" w:rsidP="008A2B67">
            <w:pPr>
              <w:pStyle w:val="Tabletext"/>
            </w:pPr>
          </w:p>
        </w:tc>
      </w:tr>
    </w:tbl>
    <w:p w14:paraId="23A415E3" w14:textId="6DA9F4BF"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2F0306F" w14:textId="77777777" w:rsidTr="00353D89">
        <w:tc>
          <w:tcPr>
            <w:tcW w:w="1696" w:type="dxa"/>
          </w:tcPr>
          <w:p w14:paraId="3515B859" w14:textId="77777777" w:rsidR="00126BEE" w:rsidRPr="0017009A" w:rsidRDefault="00126BEE" w:rsidP="00353D89">
            <w:pPr>
              <w:pStyle w:val="Tabletext"/>
              <w:keepNext/>
              <w:rPr>
                <w:rStyle w:val="Strong"/>
              </w:rPr>
            </w:pPr>
            <w:r w:rsidRPr="0017009A">
              <w:rPr>
                <w:rStyle w:val="Strong"/>
              </w:rPr>
              <w:t>Title:</w:t>
            </w:r>
          </w:p>
        </w:tc>
        <w:tc>
          <w:tcPr>
            <w:tcW w:w="8499" w:type="dxa"/>
            <w:gridSpan w:val="5"/>
          </w:tcPr>
          <w:p w14:paraId="1D4DF657" w14:textId="43A1BCC2" w:rsidR="00126BEE" w:rsidRPr="0017009A" w:rsidRDefault="00126BEE" w:rsidP="00353D89">
            <w:pPr>
              <w:pStyle w:val="Tabletext"/>
              <w:keepNext/>
              <w:rPr>
                <w:rStyle w:val="Strong"/>
              </w:rPr>
            </w:pPr>
            <w:r>
              <w:rPr>
                <w:rStyle w:val="Strong"/>
              </w:rPr>
              <w:t>System Monitoring and Control Function</w:t>
            </w:r>
          </w:p>
        </w:tc>
      </w:tr>
      <w:tr w:rsidR="00126BEE" w14:paraId="37F16437" w14:textId="77777777" w:rsidTr="00353D89">
        <w:tc>
          <w:tcPr>
            <w:tcW w:w="1696" w:type="dxa"/>
          </w:tcPr>
          <w:p w14:paraId="637F0171" w14:textId="77777777" w:rsidR="00126BEE" w:rsidRPr="0017009A" w:rsidRDefault="00126BEE" w:rsidP="00353D89">
            <w:pPr>
              <w:pStyle w:val="Tabletext"/>
              <w:keepNext/>
              <w:rPr>
                <w:rStyle w:val="Strong"/>
              </w:rPr>
            </w:pPr>
            <w:r w:rsidRPr="0017009A">
              <w:rPr>
                <w:rStyle w:val="Strong"/>
              </w:rPr>
              <w:t>Identity:</w:t>
            </w:r>
          </w:p>
        </w:tc>
        <w:tc>
          <w:tcPr>
            <w:tcW w:w="1702" w:type="dxa"/>
          </w:tcPr>
          <w:p w14:paraId="1A673434" w14:textId="6CEB9B8C" w:rsidR="00126BEE" w:rsidRDefault="00126BEE" w:rsidP="00353D89">
            <w:pPr>
              <w:pStyle w:val="Tabletext"/>
              <w:keepNext/>
            </w:pPr>
            <w:r>
              <w:t>REQ-UT-47</w:t>
            </w:r>
          </w:p>
        </w:tc>
        <w:tc>
          <w:tcPr>
            <w:tcW w:w="1699" w:type="dxa"/>
          </w:tcPr>
          <w:p w14:paraId="044A74CD" w14:textId="77777777" w:rsidR="00126BEE" w:rsidRDefault="00126BEE" w:rsidP="00353D89">
            <w:pPr>
              <w:pStyle w:val="Tabletext"/>
              <w:keepNext/>
            </w:pPr>
            <w:r w:rsidRPr="0017009A">
              <w:rPr>
                <w:rStyle w:val="Strong"/>
              </w:rPr>
              <w:t>Status:</w:t>
            </w:r>
          </w:p>
        </w:tc>
        <w:tc>
          <w:tcPr>
            <w:tcW w:w="1699" w:type="dxa"/>
          </w:tcPr>
          <w:p w14:paraId="376FA202" w14:textId="45073FEE" w:rsidR="00126BEE" w:rsidRDefault="00126BEE" w:rsidP="00353D89">
            <w:pPr>
              <w:pStyle w:val="Tabletext"/>
              <w:keepNext/>
            </w:pPr>
            <w:r>
              <w:t>Ready</w:t>
            </w:r>
          </w:p>
        </w:tc>
        <w:tc>
          <w:tcPr>
            <w:tcW w:w="1699" w:type="dxa"/>
          </w:tcPr>
          <w:p w14:paraId="50A6EFC8" w14:textId="77777777" w:rsidR="00126BEE" w:rsidRDefault="00126BEE" w:rsidP="00353D89">
            <w:pPr>
              <w:pStyle w:val="Tabletext"/>
              <w:keepNext/>
            </w:pPr>
            <w:r w:rsidRPr="0017009A">
              <w:rPr>
                <w:rStyle w:val="Strong"/>
              </w:rPr>
              <w:t>Priority:</w:t>
            </w:r>
          </w:p>
        </w:tc>
        <w:tc>
          <w:tcPr>
            <w:tcW w:w="1700" w:type="dxa"/>
          </w:tcPr>
          <w:p w14:paraId="2F49A951" w14:textId="0419004A" w:rsidR="00126BEE" w:rsidRDefault="00126BEE" w:rsidP="00353D89">
            <w:pPr>
              <w:pStyle w:val="Tabletext"/>
              <w:keepNext/>
            </w:pPr>
            <w:r>
              <w:t>Mandatory</w:t>
            </w:r>
          </w:p>
        </w:tc>
      </w:tr>
      <w:tr w:rsidR="00126BEE" w14:paraId="06756C34" w14:textId="77777777" w:rsidTr="00353D89">
        <w:tc>
          <w:tcPr>
            <w:tcW w:w="1696" w:type="dxa"/>
          </w:tcPr>
          <w:p w14:paraId="429E5903" w14:textId="77777777" w:rsidR="00126BEE" w:rsidRPr="0017009A" w:rsidRDefault="00126BEE" w:rsidP="00353D89">
            <w:pPr>
              <w:pStyle w:val="Tabletext"/>
              <w:keepNext/>
              <w:rPr>
                <w:rStyle w:val="Strong"/>
              </w:rPr>
            </w:pPr>
            <w:r w:rsidRPr="0017009A">
              <w:rPr>
                <w:rStyle w:val="Strong"/>
              </w:rPr>
              <w:t>Text:</w:t>
            </w:r>
          </w:p>
        </w:tc>
        <w:tc>
          <w:tcPr>
            <w:tcW w:w="8499" w:type="dxa"/>
            <w:gridSpan w:val="5"/>
          </w:tcPr>
          <w:p w14:paraId="5DAB63A8" w14:textId="06D27BB9" w:rsidR="00126BEE" w:rsidRDefault="00126BEE" w:rsidP="00353D89">
            <w:pPr>
              <w:pStyle w:val="Tabletext"/>
              <w:keepNext/>
            </w:pPr>
            <w:r>
              <w:t>The R-Mode System shall accept the following inputs:</w:t>
            </w:r>
          </w:p>
          <w:p w14:paraId="112A9BEA" w14:textId="77777777" w:rsidR="00126BEE" w:rsidRDefault="00126BEE" w:rsidP="00353D89">
            <w:pPr>
              <w:pStyle w:val="Tabletext"/>
              <w:keepNext/>
            </w:pPr>
            <w:r>
              <w:t>(</w:t>
            </w:r>
            <w:proofErr w:type="spellStart"/>
            <w:r>
              <w:t>i</w:t>
            </w:r>
            <w:proofErr w:type="spellEnd"/>
            <w:r>
              <w:t>) Electrical Power - Shore;</w:t>
            </w:r>
          </w:p>
          <w:p w14:paraId="28209A73" w14:textId="77777777" w:rsidR="00126BEE" w:rsidRDefault="00126BEE" w:rsidP="00353D89">
            <w:pPr>
              <w:pStyle w:val="Tabletext"/>
              <w:keepNext/>
            </w:pPr>
            <w:r>
              <w:t>(ii) Incident RF Signal - Monitoring Site;</w:t>
            </w:r>
          </w:p>
          <w:p w14:paraId="65612B3B" w14:textId="77777777" w:rsidR="00126BEE" w:rsidRDefault="00126BEE" w:rsidP="00353D89">
            <w:pPr>
              <w:pStyle w:val="Tabletext"/>
              <w:keepNext/>
            </w:pPr>
            <w:r>
              <w:t>(iii) Monitoring Data;</w:t>
            </w:r>
          </w:p>
          <w:p w14:paraId="1AC5FFDD" w14:textId="77777777" w:rsidR="00126BEE" w:rsidRDefault="00126BEE" w:rsidP="00353D89">
            <w:pPr>
              <w:pStyle w:val="Tabletext"/>
              <w:keepNext/>
            </w:pPr>
            <w:r>
              <w:t>(iv) Monitoring Input - Monitoring and Control Centre;</w:t>
            </w:r>
          </w:p>
          <w:p w14:paraId="3E30B01F" w14:textId="77777777" w:rsidR="00126BEE" w:rsidRDefault="00126BEE" w:rsidP="00353D89">
            <w:pPr>
              <w:pStyle w:val="Tabletext"/>
              <w:keepNext/>
            </w:pPr>
            <w:r>
              <w:t>(v) Monitoring Input - Local;</w:t>
            </w:r>
          </w:p>
          <w:p w14:paraId="3A38CAB0" w14:textId="77777777" w:rsidR="00126BEE" w:rsidRDefault="00126BEE" w:rsidP="00353D89">
            <w:pPr>
              <w:pStyle w:val="Tabletext"/>
              <w:keepNext/>
            </w:pPr>
            <w:r>
              <w:t xml:space="preserve">(vi) Control Input - Monitoring and </w:t>
            </w:r>
            <w:proofErr w:type="spellStart"/>
            <w:r>
              <w:t>Centrol</w:t>
            </w:r>
            <w:proofErr w:type="spellEnd"/>
            <w:r>
              <w:t xml:space="preserve"> Centre;</w:t>
            </w:r>
          </w:p>
          <w:p w14:paraId="224BAD7B" w14:textId="77777777" w:rsidR="00126BEE" w:rsidRDefault="00126BEE" w:rsidP="00353D89">
            <w:pPr>
              <w:pStyle w:val="Tabletext"/>
              <w:keepNext/>
            </w:pPr>
            <w:r>
              <w:t>(vii) Control Input - Local</w:t>
            </w:r>
          </w:p>
          <w:p w14:paraId="73A084EB" w14:textId="77777777" w:rsidR="00126BEE" w:rsidRDefault="00126BEE" w:rsidP="00353D89">
            <w:pPr>
              <w:pStyle w:val="Tabletext"/>
              <w:keepNext/>
            </w:pPr>
            <w:r>
              <w:t>(viii) Control Command (Input);</w:t>
            </w:r>
          </w:p>
          <w:p w14:paraId="6724BC90" w14:textId="77777777" w:rsidR="00126BEE" w:rsidRDefault="00126BEE" w:rsidP="00353D89">
            <w:pPr>
              <w:pStyle w:val="Tabletext"/>
              <w:keepNext/>
            </w:pPr>
            <w:r>
              <w:t>(ix) Control Command - Response (Input),</w:t>
            </w:r>
          </w:p>
          <w:p w14:paraId="74A59825" w14:textId="77777777" w:rsidR="00126BEE" w:rsidRDefault="00126BEE" w:rsidP="00353D89">
            <w:pPr>
              <w:pStyle w:val="Tabletext"/>
              <w:keepNext/>
            </w:pPr>
            <w:r>
              <w:t>and produce the following outputs:</w:t>
            </w:r>
          </w:p>
          <w:p w14:paraId="6CF4CE66" w14:textId="77777777" w:rsidR="00126BEE" w:rsidRDefault="00126BEE" w:rsidP="00353D89">
            <w:pPr>
              <w:pStyle w:val="Tabletext"/>
              <w:keepNext/>
            </w:pPr>
            <w:r>
              <w:t>(</w:t>
            </w:r>
            <w:proofErr w:type="spellStart"/>
            <w:r>
              <w:t>i</w:t>
            </w:r>
            <w:proofErr w:type="spellEnd"/>
            <w:r>
              <w:t>) Monitoring Data;</w:t>
            </w:r>
          </w:p>
          <w:p w14:paraId="1E7F7B2E" w14:textId="77777777" w:rsidR="00126BEE" w:rsidRDefault="00126BEE" w:rsidP="00353D89">
            <w:pPr>
              <w:pStyle w:val="Tabletext"/>
              <w:keepNext/>
            </w:pPr>
            <w:r>
              <w:t>(ii) Monitoring Results;</w:t>
            </w:r>
          </w:p>
          <w:p w14:paraId="3282C1C0" w14:textId="77777777" w:rsidR="00126BEE" w:rsidRDefault="00126BEE" w:rsidP="00353D89">
            <w:pPr>
              <w:pStyle w:val="Tabletext"/>
              <w:keepNext/>
            </w:pPr>
            <w:r>
              <w:t>(iii) Monitoring Results - Local;</w:t>
            </w:r>
          </w:p>
          <w:p w14:paraId="11684C74" w14:textId="77777777" w:rsidR="00126BEE" w:rsidRDefault="00126BEE" w:rsidP="00353D89">
            <w:pPr>
              <w:pStyle w:val="Tabletext"/>
              <w:keepNext/>
            </w:pPr>
            <w:r>
              <w:t>(iv) Control Command (Output);</w:t>
            </w:r>
          </w:p>
          <w:p w14:paraId="4D8B70E9" w14:textId="77777777" w:rsidR="00126BEE" w:rsidRDefault="00126BEE" w:rsidP="00353D89">
            <w:pPr>
              <w:pStyle w:val="Tabletext"/>
              <w:keepNext/>
            </w:pPr>
            <w:r>
              <w:t>(v) Control Command - Response (Output);</w:t>
            </w:r>
          </w:p>
          <w:p w14:paraId="7934EE44" w14:textId="77777777" w:rsidR="00126BEE" w:rsidRDefault="00126BEE" w:rsidP="00353D89">
            <w:pPr>
              <w:pStyle w:val="Tabletext"/>
              <w:keepNext/>
            </w:pPr>
            <w:r>
              <w:t>(vi) Control Input - Feedback; and</w:t>
            </w:r>
          </w:p>
          <w:p w14:paraId="30520E73" w14:textId="77777777" w:rsidR="00126BEE" w:rsidRDefault="00126BEE" w:rsidP="00353D89">
            <w:pPr>
              <w:pStyle w:val="Tabletext"/>
              <w:keepNext/>
            </w:pPr>
            <w:r>
              <w:t>(vii) Control Input - Local - Feedback;</w:t>
            </w:r>
          </w:p>
          <w:p w14:paraId="5F894562" w14:textId="77777777" w:rsidR="00126BEE" w:rsidRDefault="00126BEE" w:rsidP="00353D89">
            <w:pPr>
              <w:pStyle w:val="Tabletext"/>
              <w:keepNext/>
            </w:pPr>
            <w:r>
              <w:t>The R-Mode System may also accept the following inputs:</w:t>
            </w:r>
          </w:p>
          <w:p w14:paraId="63E1480B" w14:textId="77777777" w:rsidR="00126BEE" w:rsidRDefault="00126BEE" w:rsidP="00353D89">
            <w:pPr>
              <w:pStyle w:val="Tabletext"/>
              <w:keepNext/>
            </w:pPr>
            <w:r>
              <w:t>(</w:t>
            </w:r>
            <w:proofErr w:type="spellStart"/>
            <w:r>
              <w:t>i</w:t>
            </w:r>
            <w:proofErr w:type="spellEnd"/>
            <w:r>
              <w:t>) Incident RF Signal - Beacon Site;</w:t>
            </w:r>
          </w:p>
          <w:p w14:paraId="4FC9A96C" w14:textId="0F6DEAB9" w:rsidR="00126BEE" w:rsidRDefault="00126BEE" w:rsidP="00353D89">
            <w:pPr>
              <w:pStyle w:val="Tabletext"/>
              <w:keepNext/>
            </w:pPr>
            <w:r>
              <w:t>(ii) R-Mode Reference Time Signal.</w:t>
            </w:r>
          </w:p>
        </w:tc>
      </w:tr>
      <w:tr w:rsidR="00126BEE" w14:paraId="7FAC64E6" w14:textId="77777777" w:rsidTr="00353D89">
        <w:tc>
          <w:tcPr>
            <w:tcW w:w="1696" w:type="dxa"/>
          </w:tcPr>
          <w:p w14:paraId="61C4C3CE" w14:textId="77777777" w:rsidR="00126BEE" w:rsidRPr="0017009A" w:rsidRDefault="00126BEE" w:rsidP="00353D89">
            <w:pPr>
              <w:pStyle w:val="Tabletext"/>
              <w:keepNext/>
              <w:rPr>
                <w:rStyle w:val="Strong"/>
              </w:rPr>
            </w:pPr>
            <w:r w:rsidRPr="0017009A">
              <w:rPr>
                <w:rStyle w:val="Strong"/>
              </w:rPr>
              <w:t>Source(s):</w:t>
            </w:r>
          </w:p>
        </w:tc>
        <w:tc>
          <w:tcPr>
            <w:tcW w:w="8499" w:type="dxa"/>
            <w:gridSpan w:val="5"/>
          </w:tcPr>
          <w:p w14:paraId="5498A986" w14:textId="11D9233A" w:rsidR="00126BEE" w:rsidRDefault="00126BEE" w:rsidP="00353D89">
            <w:pPr>
              <w:pStyle w:val="Tabletext"/>
              <w:keepNext/>
            </w:pPr>
            <w:r>
              <w:t>GLA, 2019; R-Mode Baltic, 2019</w:t>
            </w:r>
          </w:p>
        </w:tc>
      </w:tr>
      <w:tr w:rsidR="00126BEE" w14:paraId="059833FC" w14:textId="77777777" w:rsidTr="00353D89">
        <w:tc>
          <w:tcPr>
            <w:tcW w:w="1696" w:type="dxa"/>
          </w:tcPr>
          <w:p w14:paraId="13A7C8FD" w14:textId="77777777" w:rsidR="00126BEE" w:rsidRPr="0017009A" w:rsidRDefault="00126BEE" w:rsidP="00353D89">
            <w:pPr>
              <w:pStyle w:val="Tabletext"/>
              <w:rPr>
                <w:rStyle w:val="Strong"/>
              </w:rPr>
            </w:pPr>
            <w:r w:rsidRPr="0017009A">
              <w:rPr>
                <w:rStyle w:val="Strong"/>
              </w:rPr>
              <w:t>Comments:</w:t>
            </w:r>
          </w:p>
        </w:tc>
        <w:tc>
          <w:tcPr>
            <w:tcW w:w="8499" w:type="dxa"/>
            <w:gridSpan w:val="5"/>
          </w:tcPr>
          <w:p w14:paraId="26D64816" w14:textId="0031A041" w:rsidR="00126BEE" w:rsidRPr="00F9091B" w:rsidRDefault="00126BEE" w:rsidP="00353D89">
            <w:pPr>
              <w:pStyle w:val="Tabletext"/>
            </w:pPr>
          </w:p>
        </w:tc>
      </w:tr>
    </w:tbl>
    <w:p w14:paraId="3B0F02AB" w14:textId="4934908D"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222C746" w14:textId="77777777" w:rsidTr="00CB5F5B">
        <w:tc>
          <w:tcPr>
            <w:tcW w:w="1696" w:type="dxa"/>
          </w:tcPr>
          <w:p w14:paraId="50556F9C" w14:textId="77777777" w:rsidR="00126BEE" w:rsidRPr="0017009A" w:rsidRDefault="00126BEE" w:rsidP="00CB5F5B">
            <w:pPr>
              <w:pStyle w:val="Tabletext"/>
              <w:keepNext/>
              <w:rPr>
                <w:rStyle w:val="Strong"/>
              </w:rPr>
            </w:pPr>
            <w:r w:rsidRPr="0017009A">
              <w:rPr>
                <w:rStyle w:val="Strong"/>
              </w:rPr>
              <w:t>Title:</w:t>
            </w:r>
          </w:p>
        </w:tc>
        <w:tc>
          <w:tcPr>
            <w:tcW w:w="8499" w:type="dxa"/>
            <w:gridSpan w:val="5"/>
          </w:tcPr>
          <w:p w14:paraId="78A7A2F0" w14:textId="7E82A1D4" w:rsidR="00126BEE" w:rsidRPr="0017009A" w:rsidRDefault="00126BEE" w:rsidP="00CB5F5B">
            <w:pPr>
              <w:pStyle w:val="Tabletext"/>
              <w:keepNext/>
              <w:rPr>
                <w:rStyle w:val="Strong"/>
              </w:rPr>
            </w:pPr>
            <w:r>
              <w:rPr>
                <w:rStyle w:val="Strong"/>
              </w:rPr>
              <w:t>System Configuration Function</w:t>
            </w:r>
          </w:p>
        </w:tc>
      </w:tr>
      <w:tr w:rsidR="00126BEE" w14:paraId="7627E5DC" w14:textId="77777777" w:rsidTr="00CB5F5B">
        <w:tc>
          <w:tcPr>
            <w:tcW w:w="1696" w:type="dxa"/>
          </w:tcPr>
          <w:p w14:paraId="1B43AC76" w14:textId="77777777" w:rsidR="00126BEE" w:rsidRPr="0017009A" w:rsidRDefault="00126BEE" w:rsidP="00CB5F5B">
            <w:pPr>
              <w:pStyle w:val="Tabletext"/>
              <w:keepNext/>
              <w:rPr>
                <w:rStyle w:val="Strong"/>
              </w:rPr>
            </w:pPr>
            <w:r w:rsidRPr="0017009A">
              <w:rPr>
                <w:rStyle w:val="Strong"/>
              </w:rPr>
              <w:t>Identity:</w:t>
            </w:r>
          </w:p>
        </w:tc>
        <w:tc>
          <w:tcPr>
            <w:tcW w:w="1702" w:type="dxa"/>
          </w:tcPr>
          <w:p w14:paraId="0E3BF127" w14:textId="2E58789F" w:rsidR="00126BEE" w:rsidRDefault="00126BEE" w:rsidP="00CB5F5B">
            <w:pPr>
              <w:pStyle w:val="Tabletext"/>
              <w:keepNext/>
            </w:pPr>
            <w:r>
              <w:t>REQ-UT-48</w:t>
            </w:r>
          </w:p>
        </w:tc>
        <w:tc>
          <w:tcPr>
            <w:tcW w:w="1699" w:type="dxa"/>
          </w:tcPr>
          <w:p w14:paraId="2C9F272E" w14:textId="77777777" w:rsidR="00126BEE" w:rsidRDefault="00126BEE" w:rsidP="00CB5F5B">
            <w:pPr>
              <w:pStyle w:val="Tabletext"/>
              <w:keepNext/>
            </w:pPr>
            <w:r w:rsidRPr="0017009A">
              <w:rPr>
                <w:rStyle w:val="Strong"/>
              </w:rPr>
              <w:t>Status:</w:t>
            </w:r>
          </w:p>
        </w:tc>
        <w:tc>
          <w:tcPr>
            <w:tcW w:w="1699" w:type="dxa"/>
          </w:tcPr>
          <w:p w14:paraId="70AEEA85" w14:textId="5E713F11" w:rsidR="00126BEE" w:rsidRDefault="00126BEE" w:rsidP="00CB5F5B">
            <w:pPr>
              <w:pStyle w:val="Tabletext"/>
              <w:keepNext/>
            </w:pPr>
            <w:r>
              <w:t>Ready</w:t>
            </w:r>
          </w:p>
        </w:tc>
        <w:tc>
          <w:tcPr>
            <w:tcW w:w="1699" w:type="dxa"/>
          </w:tcPr>
          <w:p w14:paraId="0167F638" w14:textId="77777777" w:rsidR="00126BEE" w:rsidRDefault="00126BEE" w:rsidP="00CB5F5B">
            <w:pPr>
              <w:pStyle w:val="Tabletext"/>
              <w:keepNext/>
            </w:pPr>
            <w:r w:rsidRPr="0017009A">
              <w:rPr>
                <w:rStyle w:val="Strong"/>
              </w:rPr>
              <w:t>Priority:</w:t>
            </w:r>
          </w:p>
        </w:tc>
        <w:tc>
          <w:tcPr>
            <w:tcW w:w="1700" w:type="dxa"/>
          </w:tcPr>
          <w:p w14:paraId="0C5D663D" w14:textId="02753B34" w:rsidR="00126BEE" w:rsidRDefault="00126BEE" w:rsidP="00CB5F5B">
            <w:pPr>
              <w:pStyle w:val="Tabletext"/>
              <w:keepNext/>
            </w:pPr>
            <w:r>
              <w:t>Mandatory</w:t>
            </w:r>
          </w:p>
        </w:tc>
      </w:tr>
      <w:tr w:rsidR="00126BEE" w14:paraId="62D6CE7D" w14:textId="77777777" w:rsidTr="00CB5F5B">
        <w:tc>
          <w:tcPr>
            <w:tcW w:w="1696" w:type="dxa"/>
          </w:tcPr>
          <w:p w14:paraId="73AA1AFF" w14:textId="77777777" w:rsidR="00126BEE" w:rsidRPr="0017009A" w:rsidRDefault="00126BEE" w:rsidP="00CB5F5B">
            <w:pPr>
              <w:pStyle w:val="Tabletext"/>
              <w:keepNext/>
              <w:rPr>
                <w:rStyle w:val="Strong"/>
              </w:rPr>
            </w:pPr>
            <w:r w:rsidRPr="0017009A">
              <w:rPr>
                <w:rStyle w:val="Strong"/>
              </w:rPr>
              <w:t>Text:</w:t>
            </w:r>
          </w:p>
        </w:tc>
        <w:tc>
          <w:tcPr>
            <w:tcW w:w="8499" w:type="dxa"/>
            <w:gridSpan w:val="5"/>
          </w:tcPr>
          <w:p w14:paraId="48B05987" w14:textId="73EAB6CF" w:rsidR="00126BEE" w:rsidRDefault="00126BEE" w:rsidP="00CB5F5B">
            <w:pPr>
              <w:pStyle w:val="Tabletext"/>
              <w:keepNext/>
            </w:pPr>
            <w:r>
              <w:t>The R-Mode System shall accept the following inputs:</w:t>
            </w:r>
          </w:p>
          <w:p w14:paraId="0C32FF4F" w14:textId="77777777" w:rsidR="00126BEE" w:rsidRDefault="00126BEE" w:rsidP="00CB5F5B">
            <w:pPr>
              <w:pStyle w:val="Tabletext"/>
              <w:keepNext/>
            </w:pPr>
            <w:r>
              <w:t>(</w:t>
            </w:r>
            <w:proofErr w:type="spellStart"/>
            <w:r>
              <w:t>i</w:t>
            </w:r>
            <w:proofErr w:type="spellEnd"/>
            <w:r>
              <w:t>) Electrical Power - Shore;</w:t>
            </w:r>
          </w:p>
          <w:p w14:paraId="13ACDEAD" w14:textId="77777777" w:rsidR="00126BEE" w:rsidRDefault="00126BEE" w:rsidP="00CB5F5B">
            <w:pPr>
              <w:pStyle w:val="Tabletext"/>
              <w:keepNext/>
            </w:pPr>
            <w:r>
              <w:t>(ii) Configuration Input - Local;</w:t>
            </w:r>
          </w:p>
          <w:p w14:paraId="6AC655B3" w14:textId="77777777" w:rsidR="00126BEE" w:rsidRDefault="00126BEE" w:rsidP="00CB5F5B">
            <w:pPr>
              <w:pStyle w:val="Tabletext"/>
              <w:keepNext/>
            </w:pPr>
            <w:r>
              <w:t>(iii) Configuration Input - Remote;</w:t>
            </w:r>
          </w:p>
          <w:p w14:paraId="0B42BC42" w14:textId="77777777" w:rsidR="00126BEE" w:rsidRDefault="00126BEE" w:rsidP="00CB5F5B">
            <w:pPr>
              <w:pStyle w:val="Tabletext"/>
              <w:keepNext/>
            </w:pPr>
            <w:r>
              <w:t>(iv) Configuration Command - Remote (Input);</w:t>
            </w:r>
          </w:p>
          <w:p w14:paraId="2E7E38D6" w14:textId="77777777" w:rsidR="00126BEE" w:rsidRDefault="00126BEE" w:rsidP="00CB5F5B">
            <w:pPr>
              <w:pStyle w:val="Tabletext"/>
              <w:keepNext/>
            </w:pPr>
            <w:r>
              <w:t>(v) Configuration Command - Remote - Response (Input);</w:t>
            </w:r>
          </w:p>
          <w:p w14:paraId="2D629CB1" w14:textId="77777777" w:rsidR="00126BEE" w:rsidRDefault="00126BEE" w:rsidP="00CB5F5B">
            <w:pPr>
              <w:pStyle w:val="Tabletext"/>
              <w:keepNext/>
            </w:pPr>
            <w:r>
              <w:t>(vi) Cryptographic Service Response - Shore,</w:t>
            </w:r>
          </w:p>
          <w:p w14:paraId="241BD40C" w14:textId="77777777" w:rsidR="00126BEE" w:rsidRDefault="00126BEE" w:rsidP="00CB5F5B">
            <w:pPr>
              <w:pStyle w:val="Tabletext"/>
              <w:keepNext/>
            </w:pPr>
            <w:r>
              <w:t>and produce the following outputs:</w:t>
            </w:r>
          </w:p>
          <w:p w14:paraId="28047647" w14:textId="77777777" w:rsidR="00126BEE" w:rsidRDefault="00126BEE" w:rsidP="00CB5F5B">
            <w:pPr>
              <w:pStyle w:val="Tabletext"/>
              <w:keepNext/>
            </w:pPr>
            <w:r>
              <w:t>(</w:t>
            </w:r>
            <w:proofErr w:type="spellStart"/>
            <w:r>
              <w:t>i</w:t>
            </w:r>
            <w:proofErr w:type="spellEnd"/>
            <w:r>
              <w:t>) Configuration Input - Local - Feedback;</w:t>
            </w:r>
          </w:p>
          <w:p w14:paraId="2D450545" w14:textId="77777777" w:rsidR="00126BEE" w:rsidRDefault="00126BEE" w:rsidP="00CB5F5B">
            <w:pPr>
              <w:pStyle w:val="Tabletext"/>
              <w:keepNext/>
            </w:pPr>
            <w:r>
              <w:t>(ii) Configuration Input - Remote - Feedback;</w:t>
            </w:r>
          </w:p>
          <w:p w14:paraId="1CDD8721" w14:textId="77777777" w:rsidR="00126BEE" w:rsidRDefault="00126BEE" w:rsidP="00CB5F5B">
            <w:pPr>
              <w:pStyle w:val="Tabletext"/>
              <w:keepNext/>
            </w:pPr>
            <w:r>
              <w:t>(iii) Configuration Command - Remote (Output);</w:t>
            </w:r>
          </w:p>
          <w:p w14:paraId="587EF78A" w14:textId="77777777" w:rsidR="00126BEE" w:rsidRDefault="00126BEE" w:rsidP="00CB5F5B">
            <w:pPr>
              <w:pStyle w:val="Tabletext"/>
              <w:keepNext/>
            </w:pPr>
            <w:r>
              <w:t>(iv) Configuration Command - Remote - Response (Output);</w:t>
            </w:r>
          </w:p>
          <w:p w14:paraId="5FDAAAC9" w14:textId="19EB5363" w:rsidR="00126BEE" w:rsidRDefault="00126BEE" w:rsidP="00CB5F5B">
            <w:pPr>
              <w:pStyle w:val="Tabletext"/>
              <w:keepNext/>
            </w:pPr>
            <w:r>
              <w:t>(v) Cryptographic Service Request.</w:t>
            </w:r>
          </w:p>
        </w:tc>
      </w:tr>
      <w:tr w:rsidR="00126BEE" w14:paraId="39C8D706" w14:textId="77777777" w:rsidTr="00CB5F5B">
        <w:tc>
          <w:tcPr>
            <w:tcW w:w="1696" w:type="dxa"/>
          </w:tcPr>
          <w:p w14:paraId="65BC79B5" w14:textId="77777777" w:rsidR="00126BEE" w:rsidRPr="0017009A" w:rsidRDefault="00126BEE" w:rsidP="00CB5F5B">
            <w:pPr>
              <w:pStyle w:val="Tabletext"/>
              <w:keepNext/>
              <w:rPr>
                <w:rStyle w:val="Strong"/>
              </w:rPr>
            </w:pPr>
            <w:r w:rsidRPr="0017009A">
              <w:rPr>
                <w:rStyle w:val="Strong"/>
              </w:rPr>
              <w:t>Source(s):</w:t>
            </w:r>
          </w:p>
        </w:tc>
        <w:tc>
          <w:tcPr>
            <w:tcW w:w="8499" w:type="dxa"/>
            <w:gridSpan w:val="5"/>
          </w:tcPr>
          <w:p w14:paraId="0A960EF7" w14:textId="71B92075" w:rsidR="00126BEE" w:rsidRDefault="00126BEE" w:rsidP="00CB5F5B">
            <w:pPr>
              <w:pStyle w:val="Tabletext"/>
              <w:keepNext/>
            </w:pPr>
            <w:r>
              <w:t>GLA, 2019</w:t>
            </w:r>
          </w:p>
        </w:tc>
      </w:tr>
      <w:tr w:rsidR="00126BEE" w14:paraId="2626B033" w14:textId="77777777" w:rsidTr="00CB5F5B">
        <w:tc>
          <w:tcPr>
            <w:tcW w:w="1696" w:type="dxa"/>
          </w:tcPr>
          <w:p w14:paraId="68EDCAFB" w14:textId="77777777" w:rsidR="00126BEE" w:rsidRPr="0017009A" w:rsidRDefault="00126BEE" w:rsidP="00CB5F5B">
            <w:pPr>
              <w:pStyle w:val="Tabletext"/>
              <w:rPr>
                <w:rStyle w:val="Strong"/>
              </w:rPr>
            </w:pPr>
            <w:r w:rsidRPr="0017009A">
              <w:rPr>
                <w:rStyle w:val="Strong"/>
              </w:rPr>
              <w:t>Comments:</w:t>
            </w:r>
          </w:p>
        </w:tc>
        <w:tc>
          <w:tcPr>
            <w:tcW w:w="8499" w:type="dxa"/>
            <w:gridSpan w:val="5"/>
          </w:tcPr>
          <w:p w14:paraId="0590FC2B" w14:textId="140CAB61" w:rsidR="00126BEE" w:rsidRPr="00F9091B" w:rsidRDefault="00126BEE" w:rsidP="00CB5F5B">
            <w:pPr>
              <w:pStyle w:val="Tabletext"/>
            </w:pPr>
          </w:p>
        </w:tc>
      </w:tr>
    </w:tbl>
    <w:p w14:paraId="35425F4F" w14:textId="62CC1681"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41B39D7B" w14:textId="77777777" w:rsidTr="00593F2A">
        <w:tc>
          <w:tcPr>
            <w:tcW w:w="1696" w:type="dxa"/>
          </w:tcPr>
          <w:p w14:paraId="2E348DCF" w14:textId="77777777" w:rsidR="00126BEE" w:rsidRPr="0017009A" w:rsidRDefault="00126BEE" w:rsidP="00593F2A">
            <w:pPr>
              <w:pStyle w:val="Tabletext"/>
              <w:keepNext/>
              <w:rPr>
                <w:rStyle w:val="Strong"/>
              </w:rPr>
            </w:pPr>
            <w:r w:rsidRPr="0017009A">
              <w:rPr>
                <w:rStyle w:val="Strong"/>
              </w:rPr>
              <w:t>Title:</w:t>
            </w:r>
          </w:p>
        </w:tc>
        <w:tc>
          <w:tcPr>
            <w:tcW w:w="8499" w:type="dxa"/>
            <w:gridSpan w:val="5"/>
          </w:tcPr>
          <w:p w14:paraId="31310C5A" w14:textId="65A91322" w:rsidR="00126BEE" w:rsidRPr="0017009A" w:rsidRDefault="00126BEE" w:rsidP="00593F2A">
            <w:pPr>
              <w:pStyle w:val="Tabletext"/>
              <w:keepNext/>
              <w:rPr>
                <w:rStyle w:val="Strong"/>
              </w:rPr>
            </w:pPr>
            <w:r>
              <w:rPr>
                <w:rStyle w:val="Strong"/>
              </w:rPr>
              <w:t>e-Navigation Service Function</w:t>
            </w:r>
          </w:p>
        </w:tc>
      </w:tr>
      <w:tr w:rsidR="00126BEE" w14:paraId="74A40458" w14:textId="77777777" w:rsidTr="00593F2A">
        <w:tc>
          <w:tcPr>
            <w:tcW w:w="1696" w:type="dxa"/>
          </w:tcPr>
          <w:p w14:paraId="22AD47C9" w14:textId="77777777" w:rsidR="00126BEE" w:rsidRPr="0017009A" w:rsidRDefault="00126BEE" w:rsidP="00593F2A">
            <w:pPr>
              <w:pStyle w:val="Tabletext"/>
              <w:keepNext/>
              <w:rPr>
                <w:rStyle w:val="Strong"/>
              </w:rPr>
            </w:pPr>
            <w:r w:rsidRPr="0017009A">
              <w:rPr>
                <w:rStyle w:val="Strong"/>
              </w:rPr>
              <w:t>Identity:</w:t>
            </w:r>
          </w:p>
        </w:tc>
        <w:tc>
          <w:tcPr>
            <w:tcW w:w="1702" w:type="dxa"/>
          </w:tcPr>
          <w:p w14:paraId="6CA7A429" w14:textId="52A68156" w:rsidR="00126BEE" w:rsidRDefault="00126BEE" w:rsidP="00593F2A">
            <w:pPr>
              <w:pStyle w:val="Tabletext"/>
              <w:keepNext/>
            </w:pPr>
            <w:r>
              <w:t>REQ-UT-49</w:t>
            </w:r>
          </w:p>
        </w:tc>
        <w:tc>
          <w:tcPr>
            <w:tcW w:w="1699" w:type="dxa"/>
          </w:tcPr>
          <w:p w14:paraId="7651B74C" w14:textId="77777777" w:rsidR="00126BEE" w:rsidRDefault="00126BEE" w:rsidP="00593F2A">
            <w:pPr>
              <w:pStyle w:val="Tabletext"/>
              <w:keepNext/>
            </w:pPr>
            <w:r w:rsidRPr="0017009A">
              <w:rPr>
                <w:rStyle w:val="Strong"/>
              </w:rPr>
              <w:t>Status:</w:t>
            </w:r>
          </w:p>
        </w:tc>
        <w:tc>
          <w:tcPr>
            <w:tcW w:w="1699" w:type="dxa"/>
          </w:tcPr>
          <w:p w14:paraId="37F1C8EF" w14:textId="7374E693" w:rsidR="00126BEE" w:rsidRDefault="00126BEE" w:rsidP="00593F2A">
            <w:pPr>
              <w:pStyle w:val="Tabletext"/>
              <w:keepNext/>
            </w:pPr>
            <w:r>
              <w:t>Ready</w:t>
            </w:r>
          </w:p>
        </w:tc>
        <w:tc>
          <w:tcPr>
            <w:tcW w:w="1699" w:type="dxa"/>
          </w:tcPr>
          <w:p w14:paraId="51B64912" w14:textId="77777777" w:rsidR="00126BEE" w:rsidRDefault="00126BEE" w:rsidP="00593F2A">
            <w:pPr>
              <w:pStyle w:val="Tabletext"/>
              <w:keepNext/>
            </w:pPr>
            <w:r w:rsidRPr="0017009A">
              <w:rPr>
                <w:rStyle w:val="Strong"/>
              </w:rPr>
              <w:t>Priority:</w:t>
            </w:r>
          </w:p>
        </w:tc>
        <w:tc>
          <w:tcPr>
            <w:tcW w:w="1700" w:type="dxa"/>
          </w:tcPr>
          <w:p w14:paraId="591E25FB" w14:textId="6117F91D" w:rsidR="00126BEE" w:rsidRDefault="00126BEE" w:rsidP="00593F2A">
            <w:pPr>
              <w:pStyle w:val="Tabletext"/>
              <w:keepNext/>
            </w:pPr>
            <w:r>
              <w:t>Mandatory</w:t>
            </w:r>
          </w:p>
        </w:tc>
      </w:tr>
      <w:tr w:rsidR="00126BEE" w14:paraId="0E45E05E" w14:textId="77777777" w:rsidTr="00593F2A">
        <w:tc>
          <w:tcPr>
            <w:tcW w:w="1696" w:type="dxa"/>
          </w:tcPr>
          <w:p w14:paraId="53478EF7" w14:textId="77777777" w:rsidR="00126BEE" w:rsidRPr="0017009A" w:rsidRDefault="00126BEE" w:rsidP="00593F2A">
            <w:pPr>
              <w:pStyle w:val="Tabletext"/>
              <w:keepNext/>
              <w:rPr>
                <w:rStyle w:val="Strong"/>
              </w:rPr>
            </w:pPr>
            <w:r w:rsidRPr="0017009A">
              <w:rPr>
                <w:rStyle w:val="Strong"/>
              </w:rPr>
              <w:t>Text:</w:t>
            </w:r>
          </w:p>
        </w:tc>
        <w:tc>
          <w:tcPr>
            <w:tcW w:w="8499" w:type="dxa"/>
            <w:gridSpan w:val="5"/>
          </w:tcPr>
          <w:p w14:paraId="4860A165" w14:textId="79888319" w:rsidR="00126BEE" w:rsidRDefault="00126BEE" w:rsidP="00593F2A">
            <w:pPr>
              <w:pStyle w:val="Tabletext"/>
              <w:keepNext/>
            </w:pPr>
            <w:r>
              <w:t>The R-Mode System, on receipt of the following inputs:</w:t>
            </w:r>
          </w:p>
          <w:p w14:paraId="65F08242" w14:textId="77777777" w:rsidR="00126BEE" w:rsidRDefault="00126BEE" w:rsidP="00593F2A">
            <w:pPr>
              <w:pStyle w:val="Tabletext"/>
              <w:keepNext/>
            </w:pPr>
            <w:r>
              <w:t>(</w:t>
            </w:r>
            <w:proofErr w:type="spellStart"/>
            <w:r>
              <w:t>i</w:t>
            </w:r>
            <w:proofErr w:type="spellEnd"/>
            <w:r>
              <w:t xml:space="preserve">) </w:t>
            </w:r>
            <w:proofErr w:type="spellStart"/>
            <w:r>
              <w:t>Electrial</w:t>
            </w:r>
            <w:proofErr w:type="spellEnd"/>
            <w:r>
              <w:t xml:space="preserve"> Power - Shore; and</w:t>
            </w:r>
          </w:p>
          <w:p w14:paraId="6B2FF461" w14:textId="77777777" w:rsidR="00126BEE" w:rsidRDefault="00126BEE" w:rsidP="00593F2A">
            <w:pPr>
              <w:pStyle w:val="Tabletext"/>
              <w:keepNext/>
            </w:pPr>
            <w:r>
              <w:t>(ii) e-Navigation Service Request,</w:t>
            </w:r>
          </w:p>
          <w:p w14:paraId="23621AB4" w14:textId="77777777" w:rsidR="00126BEE" w:rsidRDefault="00126BEE" w:rsidP="00593F2A">
            <w:pPr>
              <w:pStyle w:val="Tabletext"/>
              <w:keepNext/>
            </w:pPr>
            <w:r>
              <w:t>shall output:</w:t>
            </w:r>
          </w:p>
          <w:p w14:paraId="7B448241" w14:textId="05A72D7B" w:rsidR="00126BEE" w:rsidRDefault="00126BEE" w:rsidP="00593F2A">
            <w:pPr>
              <w:pStyle w:val="Tabletext"/>
              <w:keepNext/>
            </w:pPr>
            <w:r>
              <w:t>(</w:t>
            </w:r>
            <w:proofErr w:type="spellStart"/>
            <w:r>
              <w:t>i</w:t>
            </w:r>
            <w:proofErr w:type="spellEnd"/>
            <w:r>
              <w:t>) e-Navigation Service Response.</w:t>
            </w:r>
          </w:p>
        </w:tc>
      </w:tr>
      <w:tr w:rsidR="00126BEE" w14:paraId="28A81F00" w14:textId="77777777" w:rsidTr="00593F2A">
        <w:tc>
          <w:tcPr>
            <w:tcW w:w="1696" w:type="dxa"/>
          </w:tcPr>
          <w:p w14:paraId="29BD273A" w14:textId="77777777" w:rsidR="00126BEE" w:rsidRPr="0017009A" w:rsidRDefault="00126BEE" w:rsidP="00593F2A">
            <w:pPr>
              <w:pStyle w:val="Tabletext"/>
              <w:keepNext/>
              <w:rPr>
                <w:rStyle w:val="Strong"/>
              </w:rPr>
            </w:pPr>
            <w:r w:rsidRPr="0017009A">
              <w:rPr>
                <w:rStyle w:val="Strong"/>
              </w:rPr>
              <w:t>Source(s):</w:t>
            </w:r>
          </w:p>
        </w:tc>
        <w:tc>
          <w:tcPr>
            <w:tcW w:w="8499" w:type="dxa"/>
            <w:gridSpan w:val="5"/>
          </w:tcPr>
          <w:p w14:paraId="5896B4EF" w14:textId="6382F7C7" w:rsidR="00126BEE" w:rsidRDefault="00126BEE" w:rsidP="00593F2A">
            <w:pPr>
              <w:pStyle w:val="Tabletext"/>
              <w:keepNext/>
            </w:pPr>
            <w:r>
              <w:t>GLA, 2019</w:t>
            </w:r>
          </w:p>
        </w:tc>
      </w:tr>
      <w:tr w:rsidR="00126BEE" w14:paraId="4A04A120" w14:textId="77777777" w:rsidTr="00593F2A">
        <w:tc>
          <w:tcPr>
            <w:tcW w:w="1696" w:type="dxa"/>
          </w:tcPr>
          <w:p w14:paraId="54BA053C" w14:textId="77777777" w:rsidR="00126BEE" w:rsidRPr="0017009A" w:rsidRDefault="00126BEE" w:rsidP="00593F2A">
            <w:pPr>
              <w:pStyle w:val="Tabletext"/>
              <w:rPr>
                <w:rStyle w:val="Strong"/>
              </w:rPr>
            </w:pPr>
            <w:r w:rsidRPr="0017009A">
              <w:rPr>
                <w:rStyle w:val="Strong"/>
              </w:rPr>
              <w:t>Comments:</w:t>
            </w:r>
          </w:p>
        </w:tc>
        <w:tc>
          <w:tcPr>
            <w:tcW w:w="8499" w:type="dxa"/>
            <w:gridSpan w:val="5"/>
          </w:tcPr>
          <w:p w14:paraId="7F67BE83" w14:textId="5EA95D79" w:rsidR="00126BEE" w:rsidRPr="00F9091B" w:rsidRDefault="00126BEE" w:rsidP="00593F2A">
            <w:pPr>
              <w:pStyle w:val="Tabletext"/>
            </w:pPr>
          </w:p>
        </w:tc>
      </w:tr>
    </w:tbl>
    <w:p w14:paraId="15E646E9" w14:textId="77777777" w:rsidR="00126BEE" w:rsidRDefault="00126BEE"/>
    <w:p w14:paraId="2EA61414" w14:textId="36190555" w:rsidR="00126BEE" w:rsidRDefault="00126BEE" w:rsidP="00126BEE">
      <w:pPr>
        <w:pStyle w:val="Heading3"/>
      </w:pPr>
      <w:bookmarkStart w:id="57" w:name="_Toc19370607"/>
      <w:r w:rsidRPr="00126BEE">
        <w:t>Coverage Requirements</w:t>
      </w:r>
      <w:bookmarkEnd w:id="57"/>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6817E911" w14:textId="77777777" w:rsidTr="000C71C9">
        <w:tc>
          <w:tcPr>
            <w:tcW w:w="1696" w:type="dxa"/>
          </w:tcPr>
          <w:p w14:paraId="55CCD67D" w14:textId="77777777" w:rsidR="00126BEE" w:rsidRPr="0017009A" w:rsidRDefault="00126BEE" w:rsidP="000C71C9">
            <w:pPr>
              <w:pStyle w:val="Tabletext"/>
              <w:keepNext/>
              <w:rPr>
                <w:rStyle w:val="Strong"/>
              </w:rPr>
            </w:pPr>
            <w:r w:rsidRPr="0017009A">
              <w:rPr>
                <w:rStyle w:val="Strong"/>
              </w:rPr>
              <w:t>Title:</w:t>
            </w:r>
          </w:p>
        </w:tc>
        <w:tc>
          <w:tcPr>
            <w:tcW w:w="8499" w:type="dxa"/>
            <w:gridSpan w:val="5"/>
          </w:tcPr>
          <w:p w14:paraId="2E4D5739" w14:textId="6487AF21" w:rsidR="00126BEE" w:rsidRPr="0017009A" w:rsidRDefault="00126BEE" w:rsidP="000C71C9">
            <w:pPr>
              <w:pStyle w:val="Tabletext"/>
              <w:keepNext/>
              <w:rPr>
                <w:rStyle w:val="Strong"/>
              </w:rPr>
            </w:pPr>
            <w:r>
              <w:rPr>
                <w:rStyle w:val="Strong"/>
              </w:rPr>
              <w:t>Coverage - Coastal Waters</w:t>
            </w:r>
          </w:p>
        </w:tc>
      </w:tr>
      <w:tr w:rsidR="00126BEE" w14:paraId="7F99446B" w14:textId="77777777" w:rsidTr="000C71C9">
        <w:tc>
          <w:tcPr>
            <w:tcW w:w="1696" w:type="dxa"/>
          </w:tcPr>
          <w:p w14:paraId="78551653" w14:textId="77777777" w:rsidR="00126BEE" w:rsidRPr="0017009A" w:rsidRDefault="00126BEE" w:rsidP="000C71C9">
            <w:pPr>
              <w:pStyle w:val="Tabletext"/>
              <w:keepNext/>
              <w:rPr>
                <w:rStyle w:val="Strong"/>
              </w:rPr>
            </w:pPr>
            <w:r w:rsidRPr="0017009A">
              <w:rPr>
                <w:rStyle w:val="Strong"/>
              </w:rPr>
              <w:t>Identity:</w:t>
            </w:r>
          </w:p>
        </w:tc>
        <w:tc>
          <w:tcPr>
            <w:tcW w:w="1702" w:type="dxa"/>
          </w:tcPr>
          <w:p w14:paraId="73467698" w14:textId="5690A88C" w:rsidR="00126BEE" w:rsidRDefault="00126BEE" w:rsidP="000C71C9">
            <w:pPr>
              <w:pStyle w:val="Tabletext"/>
              <w:keepNext/>
            </w:pPr>
            <w:r>
              <w:t>REQ-UT-50</w:t>
            </w:r>
          </w:p>
        </w:tc>
        <w:tc>
          <w:tcPr>
            <w:tcW w:w="1699" w:type="dxa"/>
          </w:tcPr>
          <w:p w14:paraId="71409C94" w14:textId="77777777" w:rsidR="00126BEE" w:rsidRDefault="00126BEE" w:rsidP="000C71C9">
            <w:pPr>
              <w:pStyle w:val="Tabletext"/>
              <w:keepNext/>
            </w:pPr>
            <w:r w:rsidRPr="0017009A">
              <w:rPr>
                <w:rStyle w:val="Strong"/>
              </w:rPr>
              <w:t>Status:</w:t>
            </w:r>
          </w:p>
        </w:tc>
        <w:tc>
          <w:tcPr>
            <w:tcW w:w="1699" w:type="dxa"/>
          </w:tcPr>
          <w:p w14:paraId="56C3C13E" w14:textId="76F89143" w:rsidR="00126BEE" w:rsidRDefault="00126BEE" w:rsidP="000C71C9">
            <w:pPr>
              <w:pStyle w:val="Tabletext"/>
              <w:keepNext/>
            </w:pPr>
            <w:r>
              <w:t>Ready</w:t>
            </w:r>
          </w:p>
        </w:tc>
        <w:tc>
          <w:tcPr>
            <w:tcW w:w="1699" w:type="dxa"/>
          </w:tcPr>
          <w:p w14:paraId="2ED93B85" w14:textId="77777777" w:rsidR="00126BEE" w:rsidRDefault="00126BEE" w:rsidP="000C71C9">
            <w:pPr>
              <w:pStyle w:val="Tabletext"/>
              <w:keepNext/>
            </w:pPr>
            <w:r w:rsidRPr="0017009A">
              <w:rPr>
                <w:rStyle w:val="Strong"/>
              </w:rPr>
              <w:t>Priority:</w:t>
            </w:r>
          </w:p>
        </w:tc>
        <w:tc>
          <w:tcPr>
            <w:tcW w:w="1700" w:type="dxa"/>
          </w:tcPr>
          <w:p w14:paraId="5ECD288B" w14:textId="1571B178" w:rsidR="00126BEE" w:rsidRDefault="00126BEE" w:rsidP="000C71C9">
            <w:pPr>
              <w:pStyle w:val="Tabletext"/>
              <w:keepNext/>
            </w:pPr>
            <w:r>
              <w:t>Mandatory</w:t>
            </w:r>
          </w:p>
        </w:tc>
      </w:tr>
      <w:tr w:rsidR="00126BEE" w14:paraId="43912124" w14:textId="77777777" w:rsidTr="000C71C9">
        <w:tc>
          <w:tcPr>
            <w:tcW w:w="1696" w:type="dxa"/>
          </w:tcPr>
          <w:p w14:paraId="35E2BA9A" w14:textId="77777777" w:rsidR="00126BEE" w:rsidRPr="0017009A" w:rsidRDefault="00126BEE" w:rsidP="000C71C9">
            <w:pPr>
              <w:pStyle w:val="Tabletext"/>
              <w:keepNext/>
              <w:rPr>
                <w:rStyle w:val="Strong"/>
              </w:rPr>
            </w:pPr>
            <w:r w:rsidRPr="0017009A">
              <w:rPr>
                <w:rStyle w:val="Strong"/>
              </w:rPr>
              <w:t>Text:</w:t>
            </w:r>
          </w:p>
        </w:tc>
        <w:tc>
          <w:tcPr>
            <w:tcW w:w="8499" w:type="dxa"/>
            <w:gridSpan w:val="5"/>
          </w:tcPr>
          <w:p w14:paraId="561D77FE" w14:textId="69A3F729" w:rsidR="00126BEE" w:rsidRDefault="00126BEE" w:rsidP="000C71C9">
            <w:pPr>
              <w:pStyle w:val="Tabletext"/>
              <w:keepNext/>
            </w:pPr>
            <w:r>
              <w:t>The R-Mode System shall support navigation in coastal waters.</w:t>
            </w:r>
          </w:p>
        </w:tc>
      </w:tr>
      <w:tr w:rsidR="00126BEE" w14:paraId="511C026B" w14:textId="77777777" w:rsidTr="000C71C9">
        <w:tc>
          <w:tcPr>
            <w:tcW w:w="1696" w:type="dxa"/>
          </w:tcPr>
          <w:p w14:paraId="31B14210" w14:textId="77777777" w:rsidR="00126BEE" w:rsidRPr="0017009A" w:rsidRDefault="00126BEE" w:rsidP="000C71C9">
            <w:pPr>
              <w:pStyle w:val="Tabletext"/>
              <w:keepNext/>
              <w:rPr>
                <w:rStyle w:val="Strong"/>
              </w:rPr>
            </w:pPr>
            <w:r w:rsidRPr="0017009A">
              <w:rPr>
                <w:rStyle w:val="Strong"/>
              </w:rPr>
              <w:t>Source(s):</w:t>
            </w:r>
          </w:p>
        </w:tc>
        <w:tc>
          <w:tcPr>
            <w:tcW w:w="8499" w:type="dxa"/>
            <w:gridSpan w:val="5"/>
          </w:tcPr>
          <w:p w14:paraId="78402D6F" w14:textId="7FF03EE8" w:rsidR="00126BEE" w:rsidRDefault="00126BEE" w:rsidP="000C71C9">
            <w:pPr>
              <w:pStyle w:val="Tabletext"/>
              <w:keepNext/>
            </w:pPr>
            <w:r>
              <w:t>R-Mode Baltic, 2019</w:t>
            </w:r>
          </w:p>
        </w:tc>
      </w:tr>
      <w:tr w:rsidR="00126BEE" w14:paraId="0A32D9C9" w14:textId="77777777" w:rsidTr="000C71C9">
        <w:tc>
          <w:tcPr>
            <w:tcW w:w="1696" w:type="dxa"/>
          </w:tcPr>
          <w:p w14:paraId="3A95AFE4" w14:textId="77777777" w:rsidR="00126BEE" w:rsidRPr="0017009A" w:rsidRDefault="00126BEE" w:rsidP="000C71C9">
            <w:pPr>
              <w:pStyle w:val="Tabletext"/>
              <w:rPr>
                <w:rStyle w:val="Strong"/>
              </w:rPr>
            </w:pPr>
            <w:r w:rsidRPr="0017009A">
              <w:rPr>
                <w:rStyle w:val="Strong"/>
              </w:rPr>
              <w:t>Comments:</w:t>
            </w:r>
          </w:p>
        </w:tc>
        <w:tc>
          <w:tcPr>
            <w:tcW w:w="8499" w:type="dxa"/>
            <w:gridSpan w:val="5"/>
          </w:tcPr>
          <w:p w14:paraId="1B89A2AF" w14:textId="0D1CF8FA" w:rsidR="00126BEE" w:rsidRPr="00F9091B" w:rsidRDefault="00126BEE" w:rsidP="000C71C9">
            <w:pPr>
              <w:pStyle w:val="Tabletext"/>
            </w:pPr>
          </w:p>
        </w:tc>
      </w:tr>
    </w:tbl>
    <w:p w14:paraId="5BD9AF10" w14:textId="3E407F3B"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3CBFC50A" w14:textId="77777777" w:rsidTr="00390E07">
        <w:tc>
          <w:tcPr>
            <w:tcW w:w="1696" w:type="dxa"/>
          </w:tcPr>
          <w:p w14:paraId="6D62BB04" w14:textId="77777777" w:rsidR="00126BEE" w:rsidRPr="0017009A" w:rsidRDefault="00126BEE" w:rsidP="00390E07">
            <w:pPr>
              <w:pStyle w:val="Tabletext"/>
              <w:keepNext/>
              <w:rPr>
                <w:rStyle w:val="Strong"/>
              </w:rPr>
            </w:pPr>
            <w:r w:rsidRPr="0017009A">
              <w:rPr>
                <w:rStyle w:val="Strong"/>
              </w:rPr>
              <w:t>Title:</w:t>
            </w:r>
          </w:p>
        </w:tc>
        <w:tc>
          <w:tcPr>
            <w:tcW w:w="8499" w:type="dxa"/>
            <w:gridSpan w:val="5"/>
          </w:tcPr>
          <w:p w14:paraId="7FAD771E" w14:textId="6EDF5586" w:rsidR="00126BEE" w:rsidRPr="0017009A" w:rsidRDefault="00126BEE" w:rsidP="00390E07">
            <w:pPr>
              <w:pStyle w:val="Tabletext"/>
              <w:keepNext/>
              <w:rPr>
                <w:rStyle w:val="Strong"/>
              </w:rPr>
            </w:pPr>
            <w:r>
              <w:rPr>
                <w:rStyle w:val="Strong"/>
              </w:rPr>
              <w:t>Coverage - Port Approach</w:t>
            </w:r>
          </w:p>
        </w:tc>
      </w:tr>
      <w:tr w:rsidR="00126BEE" w14:paraId="011DD678" w14:textId="77777777" w:rsidTr="00390E07">
        <w:tc>
          <w:tcPr>
            <w:tcW w:w="1696" w:type="dxa"/>
          </w:tcPr>
          <w:p w14:paraId="23F6F650" w14:textId="77777777" w:rsidR="00126BEE" w:rsidRPr="0017009A" w:rsidRDefault="00126BEE" w:rsidP="00390E07">
            <w:pPr>
              <w:pStyle w:val="Tabletext"/>
              <w:keepNext/>
              <w:rPr>
                <w:rStyle w:val="Strong"/>
              </w:rPr>
            </w:pPr>
            <w:r w:rsidRPr="0017009A">
              <w:rPr>
                <w:rStyle w:val="Strong"/>
              </w:rPr>
              <w:t>Identity:</w:t>
            </w:r>
          </w:p>
        </w:tc>
        <w:tc>
          <w:tcPr>
            <w:tcW w:w="1702" w:type="dxa"/>
          </w:tcPr>
          <w:p w14:paraId="54542132" w14:textId="1BF1358D" w:rsidR="00126BEE" w:rsidRDefault="00126BEE" w:rsidP="00390E07">
            <w:pPr>
              <w:pStyle w:val="Tabletext"/>
              <w:keepNext/>
            </w:pPr>
            <w:r>
              <w:t>REQ-UT-51</w:t>
            </w:r>
          </w:p>
        </w:tc>
        <w:tc>
          <w:tcPr>
            <w:tcW w:w="1699" w:type="dxa"/>
          </w:tcPr>
          <w:p w14:paraId="3A8A559A" w14:textId="77777777" w:rsidR="00126BEE" w:rsidRDefault="00126BEE" w:rsidP="00390E07">
            <w:pPr>
              <w:pStyle w:val="Tabletext"/>
              <w:keepNext/>
            </w:pPr>
            <w:r w:rsidRPr="0017009A">
              <w:rPr>
                <w:rStyle w:val="Strong"/>
              </w:rPr>
              <w:t>Status:</w:t>
            </w:r>
          </w:p>
        </w:tc>
        <w:tc>
          <w:tcPr>
            <w:tcW w:w="1699" w:type="dxa"/>
          </w:tcPr>
          <w:p w14:paraId="6802D800" w14:textId="50494CA2" w:rsidR="00126BEE" w:rsidRDefault="00126BEE" w:rsidP="00390E07">
            <w:pPr>
              <w:pStyle w:val="Tabletext"/>
              <w:keepNext/>
            </w:pPr>
            <w:r>
              <w:t>Ready</w:t>
            </w:r>
          </w:p>
        </w:tc>
        <w:tc>
          <w:tcPr>
            <w:tcW w:w="1699" w:type="dxa"/>
          </w:tcPr>
          <w:p w14:paraId="502556C9" w14:textId="77777777" w:rsidR="00126BEE" w:rsidRDefault="00126BEE" w:rsidP="00390E07">
            <w:pPr>
              <w:pStyle w:val="Tabletext"/>
              <w:keepNext/>
            </w:pPr>
            <w:r w:rsidRPr="0017009A">
              <w:rPr>
                <w:rStyle w:val="Strong"/>
              </w:rPr>
              <w:t>Priority:</w:t>
            </w:r>
          </w:p>
        </w:tc>
        <w:tc>
          <w:tcPr>
            <w:tcW w:w="1700" w:type="dxa"/>
          </w:tcPr>
          <w:p w14:paraId="437F2E3E" w14:textId="6FD3F428" w:rsidR="00126BEE" w:rsidRDefault="00126BEE" w:rsidP="00390E07">
            <w:pPr>
              <w:pStyle w:val="Tabletext"/>
              <w:keepNext/>
            </w:pPr>
            <w:r>
              <w:t>High</w:t>
            </w:r>
          </w:p>
        </w:tc>
      </w:tr>
      <w:tr w:rsidR="00126BEE" w14:paraId="5981E87C" w14:textId="77777777" w:rsidTr="00390E07">
        <w:tc>
          <w:tcPr>
            <w:tcW w:w="1696" w:type="dxa"/>
          </w:tcPr>
          <w:p w14:paraId="70B97A2E" w14:textId="77777777" w:rsidR="00126BEE" w:rsidRPr="0017009A" w:rsidRDefault="00126BEE" w:rsidP="00390E07">
            <w:pPr>
              <w:pStyle w:val="Tabletext"/>
              <w:keepNext/>
              <w:rPr>
                <w:rStyle w:val="Strong"/>
              </w:rPr>
            </w:pPr>
            <w:r w:rsidRPr="0017009A">
              <w:rPr>
                <w:rStyle w:val="Strong"/>
              </w:rPr>
              <w:t>Text:</w:t>
            </w:r>
          </w:p>
        </w:tc>
        <w:tc>
          <w:tcPr>
            <w:tcW w:w="8499" w:type="dxa"/>
            <w:gridSpan w:val="5"/>
          </w:tcPr>
          <w:p w14:paraId="16912695" w14:textId="00D18814" w:rsidR="00126BEE" w:rsidRDefault="00126BEE" w:rsidP="00390E07">
            <w:pPr>
              <w:pStyle w:val="Tabletext"/>
              <w:keepNext/>
            </w:pPr>
            <w:r>
              <w:t>The R-Mode System should, as a goal, support navigation in port approaches, restricted waters and inland waterways.</w:t>
            </w:r>
          </w:p>
        </w:tc>
      </w:tr>
      <w:tr w:rsidR="00126BEE" w14:paraId="167772BA" w14:textId="77777777" w:rsidTr="00390E07">
        <w:tc>
          <w:tcPr>
            <w:tcW w:w="1696" w:type="dxa"/>
          </w:tcPr>
          <w:p w14:paraId="67C0CC63" w14:textId="77777777" w:rsidR="00126BEE" w:rsidRPr="0017009A" w:rsidRDefault="00126BEE" w:rsidP="00390E07">
            <w:pPr>
              <w:pStyle w:val="Tabletext"/>
              <w:keepNext/>
              <w:rPr>
                <w:rStyle w:val="Strong"/>
              </w:rPr>
            </w:pPr>
            <w:r w:rsidRPr="0017009A">
              <w:rPr>
                <w:rStyle w:val="Strong"/>
              </w:rPr>
              <w:t>Source(s):</w:t>
            </w:r>
          </w:p>
        </w:tc>
        <w:tc>
          <w:tcPr>
            <w:tcW w:w="8499" w:type="dxa"/>
            <w:gridSpan w:val="5"/>
          </w:tcPr>
          <w:p w14:paraId="6A6DEF05" w14:textId="77315A70" w:rsidR="00126BEE" w:rsidRDefault="00126BEE" w:rsidP="00390E07">
            <w:pPr>
              <w:pStyle w:val="Tabletext"/>
              <w:keepNext/>
            </w:pPr>
            <w:r>
              <w:t>R-Mode Baltic, 2019</w:t>
            </w:r>
          </w:p>
        </w:tc>
      </w:tr>
      <w:tr w:rsidR="00126BEE" w14:paraId="0D02FB75" w14:textId="77777777" w:rsidTr="00390E07">
        <w:tc>
          <w:tcPr>
            <w:tcW w:w="1696" w:type="dxa"/>
          </w:tcPr>
          <w:p w14:paraId="7F791039" w14:textId="77777777" w:rsidR="00126BEE" w:rsidRPr="0017009A" w:rsidRDefault="00126BEE" w:rsidP="00390E07">
            <w:pPr>
              <w:pStyle w:val="Tabletext"/>
              <w:rPr>
                <w:rStyle w:val="Strong"/>
              </w:rPr>
            </w:pPr>
            <w:r w:rsidRPr="0017009A">
              <w:rPr>
                <w:rStyle w:val="Strong"/>
              </w:rPr>
              <w:t>Comments:</w:t>
            </w:r>
          </w:p>
        </w:tc>
        <w:tc>
          <w:tcPr>
            <w:tcW w:w="8499" w:type="dxa"/>
            <w:gridSpan w:val="5"/>
          </w:tcPr>
          <w:p w14:paraId="11FC52FC" w14:textId="11CFBC8B" w:rsidR="00126BEE" w:rsidRDefault="00126BEE" w:rsidP="00390E07">
            <w:pPr>
              <w:pStyle w:val="Tabletext"/>
            </w:pPr>
            <w:r>
              <w:t>IALA ENAV WG3: There is no common, accepted, definition of where the boundary is between coastal waters and port approach.</w:t>
            </w:r>
          </w:p>
          <w:p w14:paraId="627065EC" w14:textId="18084F1D" w:rsidR="00126BEE" w:rsidRPr="00F9091B" w:rsidRDefault="00126BEE" w:rsidP="00390E07">
            <w:pPr>
              <w:pStyle w:val="Tabletext"/>
            </w:pPr>
            <w:r>
              <w:t>Search IMO SOLAS, Reg. V, and Circulars.</w:t>
            </w:r>
          </w:p>
        </w:tc>
      </w:tr>
    </w:tbl>
    <w:p w14:paraId="3D06E553" w14:textId="77777777" w:rsidR="00126BEE" w:rsidRDefault="00126BEE"/>
    <w:p w14:paraId="4675807C" w14:textId="429EE3F4" w:rsidR="00126BEE" w:rsidRDefault="00126BEE" w:rsidP="00126BEE">
      <w:pPr>
        <w:pStyle w:val="Heading3"/>
      </w:pPr>
      <w:bookmarkStart w:id="58" w:name="_Toc19370608"/>
      <w:r w:rsidRPr="00126BEE">
        <w:t>Performance Requirements</w:t>
      </w:r>
      <w:bookmarkEnd w:id="58"/>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3BC41D17" w14:textId="77777777" w:rsidTr="005C3E53">
        <w:tc>
          <w:tcPr>
            <w:tcW w:w="1696" w:type="dxa"/>
          </w:tcPr>
          <w:p w14:paraId="3B6A1286" w14:textId="77777777" w:rsidR="00126BEE" w:rsidRPr="0017009A" w:rsidRDefault="00126BEE" w:rsidP="005C3E53">
            <w:pPr>
              <w:pStyle w:val="Tabletext"/>
              <w:keepNext/>
              <w:rPr>
                <w:rStyle w:val="Strong"/>
              </w:rPr>
            </w:pPr>
            <w:r w:rsidRPr="0017009A">
              <w:rPr>
                <w:rStyle w:val="Strong"/>
              </w:rPr>
              <w:t>Title:</w:t>
            </w:r>
          </w:p>
        </w:tc>
        <w:tc>
          <w:tcPr>
            <w:tcW w:w="8499" w:type="dxa"/>
            <w:gridSpan w:val="5"/>
          </w:tcPr>
          <w:p w14:paraId="6F55705A" w14:textId="6164F9FA" w:rsidR="00126BEE" w:rsidRPr="0017009A" w:rsidRDefault="00126BEE" w:rsidP="005C3E53">
            <w:pPr>
              <w:pStyle w:val="Tabletext"/>
              <w:keepNext/>
              <w:rPr>
                <w:rStyle w:val="Strong"/>
              </w:rPr>
            </w:pPr>
            <w:r>
              <w:rPr>
                <w:rStyle w:val="Strong"/>
              </w:rPr>
              <w:t>Positioning Accuracy - Coastal Waters</w:t>
            </w:r>
          </w:p>
        </w:tc>
      </w:tr>
      <w:tr w:rsidR="00126BEE" w14:paraId="4339153D" w14:textId="77777777" w:rsidTr="005C3E53">
        <w:tc>
          <w:tcPr>
            <w:tcW w:w="1696" w:type="dxa"/>
          </w:tcPr>
          <w:p w14:paraId="6D9CC083" w14:textId="77777777" w:rsidR="00126BEE" w:rsidRPr="0017009A" w:rsidRDefault="00126BEE" w:rsidP="005C3E53">
            <w:pPr>
              <w:pStyle w:val="Tabletext"/>
              <w:keepNext/>
              <w:rPr>
                <w:rStyle w:val="Strong"/>
              </w:rPr>
            </w:pPr>
            <w:r w:rsidRPr="0017009A">
              <w:rPr>
                <w:rStyle w:val="Strong"/>
              </w:rPr>
              <w:t>Identity:</w:t>
            </w:r>
          </w:p>
        </w:tc>
        <w:tc>
          <w:tcPr>
            <w:tcW w:w="1702" w:type="dxa"/>
          </w:tcPr>
          <w:p w14:paraId="31925488" w14:textId="70D56805" w:rsidR="00126BEE" w:rsidRDefault="00126BEE" w:rsidP="005C3E53">
            <w:pPr>
              <w:pStyle w:val="Tabletext"/>
              <w:keepNext/>
            </w:pPr>
            <w:r>
              <w:t>REQ-UT-52</w:t>
            </w:r>
          </w:p>
        </w:tc>
        <w:tc>
          <w:tcPr>
            <w:tcW w:w="1699" w:type="dxa"/>
          </w:tcPr>
          <w:p w14:paraId="55C1B175" w14:textId="77777777" w:rsidR="00126BEE" w:rsidRDefault="00126BEE" w:rsidP="005C3E53">
            <w:pPr>
              <w:pStyle w:val="Tabletext"/>
              <w:keepNext/>
            </w:pPr>
            <w:r w:rsidRPr="0017009A">
              <w:rPr>
                <w:rStyle w:val="Strong"/>
              </w:rPr>
              <w:t>Status:</w:t>
            </w:r>
          </w:p>
        </w:tc>
        <w:tc>
          <w:tcPr>
            <w:tcW w:w="1699" w:type="dxa"/>
          </w:tcPr>
          <w:p w14:paraId="02C1BD5C" w14:textId="772DF455" w:rsidR="00126BEE" w:rsidRDefault="00126BEE" w:rsidP="005C3E53">
            <w:pPr>
              <w:pStyle w:val="Tabletext"/>
              <w:keepNext/>
            </w:pPr>
            <w:r>
              <w:t>Ready</w:t>
            </w:r>
          </w:p>
        </w:tc>
        <w:tc>
          <w:tcPr>
            <w:tcW w:w="1699" w:type="dxa"/>
          </w:tcPr>
          <w:p w14:paraId="5D8A1C75" w14:textId="77777777" w:rsidR="00126BEE" w:rsidRDefault="00126BEE" w:rsidP="005C3E53">
            <w:pPr>
              <w:pStyle w:val="Tabletext"/>
              <w:keepNext/>
            </w:pPr>
            <w:r w:rsidRPr="0017009A">
              <w:rPr>
                <w:rStyle w:val="Strong"/>
              </w:rPr>
              <w:t>Priority:</w:t>
            </w:r>
          </w:p>
        </w:tc>
        <w:tc>
          <w:tcPr>
            <w:tcW w:w="1700" w:type="dxa"/>
          </w:tcPr>
          <w:p w14:paraId="16728A87" w14:textId="77DC5C83" w:rsidR="00126BEE" w:rsidRDefault="00126BEE" w:rsidP="005C3E53">
            <w:pPr>
              <w:pStyle w:val="Tabletext"/>
              <w:keepNext/>
            </w:pPr>
            <w:r>
              <w:t>Mandatory</w:t>
            </w:r>
          </w:p>
        </w:tc>
      </w:tr>
      <w:tr w:rsidR="00126BEE" w14:paraId="649932F8" w14:textId="77777777" w:rsidTr="005C3E53">
        <w:tc>
          <w:tcPr>
            <w:tcW w:w="1696" w:type="dxa"/>
          </w:tcPr>
          <w:p w14:paraId="7FF0A7D6" w14:textId="77777777" w:rsidR="00126BEE" w:rsidRPr="0017009A" w:rsidRDefault="00126BEE" w:rsidP="005C3E53">
            <w:pPr>
              <w:pStyle w:val="Tabletext"/>
              <w:keepNext/>
              <w:rPr>
                <w:rStyle w:val="Strong"/>
              </w:rPr>
            </w:pPr>
            <w:r w:rsidRPr="0017009A">
              <w:rPr>
                <w:rStyle w:val="Strong"/>
              </w:rPr>
              <w:t>Text:</w:t>
            </w:r>
          </w:p>
        </w:tc>
        <w:tc>
          <w:tcPr>
            <w:tcW w:w="8499" w:type="dxa"/>
            <w:gridSpan w:val="5"/>
          </w:tcPr>
          <w:p w14:paraId="4E63C569" w14:textId="3FC847D6" w:rsidR="00126BEE" w:rsidRDefault="00126BEE" w:rsidP="005C3E53">
            <w:pPr>
              <w:pStyle w:val="Tabletext"/>
              <w:keepNext/>
            </w:pPr>
            <w:r>
              <w:t>When used for navigation in coastal waters within the Service Area, the R-Mode System shall provide Navigation Data and signal observables such that the R95 Accuracy of the position solution estimated by the Multi-system Shipborne Radionavigation Unit is at most 100 m.</w:t>
            </w:r>
          </w:p>
        </w:tc>
      </w:tr>
      <w:tr w:rsidR="00126BEE" w14:paraId="7505FEF6" w14:textId="77777777" w:rsidTr="005C3E53">
        <w:tc>
          <w:tcPr>
            <w:tcW w:w="1696" w:type="dxa"/>
          </w:tcPr>
          <w:p w14:paraId="64454E86" w14:textId="77777777" w:rsidR="00126BEE" w:rsidRPr="0017009A" w:rsidRDefault="00126BEE" w:rsidP="005C3E53">
            <w:pPr>
              <w:pStyle w:val="Tabletext"/>
              <w:keepNext/>
              <w:rPr>
                <w:rStyle w:val="Strong"/>
              </w:rPr>
            </w:pPr>
            <w:r w:rsidRPr="0017009A">
              <w:rPr>
                <w:rStyle w:val="Strong"/>
              </w:rPr>
              <w:t>Source(s):</w:t>
            </w:r>
          </w:p>
        </w:tc>
        <w:tc>
          <w:tcPr>
            <w:tcW w:w="8499" w:type="dxa"/>
            <w:gridSpan w:val="5"/>
          </w:tcPr>
          <w:p w14:paraId="51E2633D" w14:textId="79074164" w:rsidR="00126BEE" w:rsidRDefault="00126BEE" w:rsidP="005C3E53">
            <w:pPr>
              <w:pStyle w:val="Tabletext"/>
              <w:keepNext/>
            </w:pPr>
            <w:r>
              <w:t>IALA R-129, 2012</w:t>
            </w:r>
          </w:p>
        </w:tc>
      </w:tr>
      <w:tr w:rsidR="00126BEE" w14:paraId="6C5B8F70" w14:textId="77777777" w:rsidTr="005C3E53">
        <w:tc>
          <w:tcPr>
            <w:tcW w:w="1696" w:type="dxa"/>
          </w:tcPr>
          <w:p w14:paraId="0213217A" w14:textId="77777777" w:rsidR="00126BEE" w:rsidRPr="0017009A" w:rsidRDefault="00126BEE" w:rsidP="005C3E53">
            <w:pPr>
              <w:pStyle w:val="Tabletext"/>
              <w:rPr>
                <w:rStyle w:val="Strong"/>
              </w:rPr>
            </w:pPr>
            <w:r w:rsidRPr="0017009A">
              <w:rPr>
                <w:rStyle w:val="Strong"/>
              </w:rPr>
              <w:t>Comments:</w:t>
            </w:r>
          </w:p>
        </w:tc>
        <w:tc>
          <w:tcPr>
            <w:tcW w:w="8499" w:type="dxa"/>
            <w:gridSpan w:val="5"/>
          </w:tcPr>
          <w:p w14:paraId="32F7ED68" w14:textId="0D26F925" w:rsidR="00126BEE" w:rsidRPr="00F9091B" w:rsidRDefault="00126BEE" w:rsidP="005C3E53">
            <w:pPr>
              <w:pStyle w:val="Tabletext"/>
            </w:pPr>
          </w:p>
        </w:tc>
      </w:tr>
    </w:tbl>
    <w:p w14:paraId="0F9AB8AC" w14:textId="0B640E52"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EDCA42E" w14:textId="77777777" w:rsidTr="006F2E35">
        <w:tc>
          <w:tcPr>
            <w:tcW w:w="1696" w:type="dxa"/>
          </w:tcPr>
          <w:p w14:paraId="5FBA92E7" w14:textId="77777777" w:rsidR="00126BEE" w:rsidRPr="0017009A" w:rsidRDefault="00126BEE" w:rsidP="006F2E35">
            <w:pPr>
              <w:pStyle w:val="Tabletext"/>
              <w:keepNext/>
              <w:rPr>
                <w:rStyle w:val="Strong"/>
              </w:rPr>
            </w:pPr>
            <w:r w:rsidRPr="0017009A">
              <w:rPr>
                <w:rStyle w:val="Strong"/>
              </w:rPr>
              <w:t>Title:</w:t>
            </w:r>
          </w:p>
        </w:tc>
        <w:tc>
          <w:tcPr>
            <w:tcW w:w="8499" w:type="dxa"/>
            <w:gridSpan w:val="5"/>
          </w:tcPr>
          <w:p w14:paraId="13A2928B" w14:textId="6E32A8B3" w:rsidR="00126BEE" w:rsidRPr="0017009A" w:rsidRDefault="00126BEE" w:rsidP="006F2E35">
            <w:pPr>
              <w:pStyle w:val="Tabletext"/>
              <w:keepNext/>
              <w:rPr>
                <w:rStyle w:val="Strong"/>
              </w:rPr>
            </w:pPr>
            <w:r>
              <w:rPr>
                <w:rStyle w:val="Strong"/>
              </w:rPr>
              <w:t>Positioning Integrity - Coastal Waters</w:t>
            </w:r>
          </w:p>
        </w:tc>
      </w:tr>
      <w:tr w:rsidR="00126BEE" w14:paraId="50752225" w14:textId="77777777" w:rsidTr="006F2E35">
        <w:tc>
          <w:tcPr>
            <w:tcW w:w="1696" w:type="dxa"/>
          </w:tcPr>
          <w:p w14:paraId="51934FB4" w14:textId="77777777" w:rsidR="00126BEE" w:rsidRPr="0017009A" w:rsidRDefault="00126BEE" w:rsidP="006F2E35">
            <w:pPr>
              <w:pStyle w:val="Tabletext"/>
              <w:keepNext/>
              <w:rPr>
                <w:rStyle w:val="Strong"/>
              </w:rPr>
            </w:pPr>
            <w:r w:rsidRPr="0017009A">
              <w:rPr>
                <w:rStyle w:val="Strong"/>
              </w:rPr>
              <w:t>Identity:</w:t>
            </w:r>
          </w:p>
        </w:tc>
        <w:tc>
          <w:tcPr>
            <w:tcW w:w="1702" w:type="dxa"/>
          </w:tcPr>
          <w:p w14:paraId="1B6581D0" w14:textId="3C392798" w:rsidR="00126BEE" w:rsidRDefault="00126BEE" w:rsidP="006F2E35">
            <w:pPr>
              <w:pStyle w:val="Tabletext"/>
              <w:keepNext/>
            </w:pPr>
            <w:r>
              <w:t>REQ-UT-53</w:t>
            </w:r>
          </w:p>
        </w:tc>
        <w:tc>
          <w:tcPr>
            <w:tcW w:w="1699" w:type="dxa"/>
          </w:tcPr>
          <w:p w14:paraId="2031BEBD" w14:textId="77777777" w:rsidR="00126BEE" w:rsidRDefault="00126BEE" w:rsidP="006F2E35">
            <w:pPr>
              <w:pStyle w:val="Tabletext"/>
              <w:keepNext/>
            </w:pPr>
            <w:r w:rsidRPr="0017009A">
              <w:rPr>
                <w:rStyle w:val="Strong"/>
              </w:rPr>
              <w:t>Status:</w:t>
            </w:r>
          </w:p>
        </w:tc>
        <w:tc>
          <w:tcPr>
            <w:tcW w:w="1699" w:type="dxa"/>
          </w:tcPr>
          <w:p w14:paraId="2F6F18A6" w14:textId="2674A2E0" w:rsidR="00126BEE" w:rsidRDefault="00126BEE" w:rsidP="006F2E35">
            <w:pPr>
              <w:pStyle w:val="Tabletext"/>
              <w:keepNext/>
            </w:pPr>
            <w:r>
              <w:t>Ready</w:t>
            </w:r>
          </w:p>
        </w:tc>
        <w:tc>
          <w:tcPr>
            <w:tcW w:w="1699" w:type="dxa"/>
          </w:tcPr>
          <w:p w14:paraId="541176CA" w14:textId="77777777" w:rsidR="00126BEE" w:rsidRDefault="00126BEE" w:rsidP="006F2E35">
            <w:pPr>
              <w:pStyle w:val="Tabletext"/>
              <w:keepNext/>
            </w:pPr>
            <w:r w:rsidRPr="0017009A">
              <w:rPr>
                <w:rStyle w:val="Strong"/>
              </w:rPr>
              <w:t>Priority:</w:t>
            </w:r>
          </w:p>
        </w:tc>
        <w:tc>
          <w:tcPr>
            <w:tcW w:w="1700" w:type="dxa"/>
          </w:tcPr>
          <w:p w14:paraId="3D06FF18" w14:textId="4260FC16" w:rsidR="00126BEE" w:rsidRDefault="00126BEE" w:rsidP="006F2E35">
            <w:pPr>
              <w:pStyle w:val="Tabletext"/>
              <w:keepNext/>
            </w:pPr>
            <w:r>
              <w:t>Mandatory</w:t>
            </w:r>
          </w:p>
        </w:tc>
      </w:tr>
      <w:tr w:rsidR="00126BEE" w14:paraId="04400176" w14:textId="77777777" w:rsidTr="006F2E35">
        <w:tc>
          <w:tcPr>
            <w:tcW w:w="1696" w:type="dxa"/>
          </w:tcPr>
          <w:p w14:paraId="38ABCAE5" w14:textId="77777777" w:rsidR="00126BEE" w:rsidRPr="0017009A" w:rsidRDefault="00126BEE" w:rsidP="006F2E35">
            <w:pPr>
              <w:pStyle w:val="Tabletext"/>
              <w:keepNext/>
              <w:rPr>
                <w:rStyle w:val="Strong"/>
              </w:rPr>
            </w:pPr>
            <w:r w:rsidRPr="0017009A">
              <w:rPr>
                <w:rStyle w:val="Strong"/>
              </w:rPr>
              <w:t>Text:</w:t>
            </w:r>
          </w:p>
        </w:tc>
        <w:tc>
          <w:tcPr>
            <w:tcW w:w="8499" w:type="dxa"/>
            <w:gridSpan w:val="5"/>
          </w:tcPr>
          <w:p w14:paraId="31938AC9" w14:textId="009BA5BA" w:rsidR="00126BEE" w:rsidRDefault="00126BEE" w:rsidP="006F2E35">
            <w:pPr>
              <w:pStyle w:val="Tabletext"/>
              <w:keepNext/>
            </w:pPr>
            <w:r>
              <w:t>When used for navigation in coastal waters within the Service Area, the R-Mode System shall provide Navigation Data and signal observables such that the Integrity Risk of the position solution estimated by the Multi-system Radionavigation Shipborne Unit is at most 1e-4 over a period of 3 hours, with a Horizontal Alert Limit (HAL) of 250 m.</w:t>
            </w:r>
          </w:p>
        </w:tc>
      </w:tr>
      <w:tr w:rsidR="00126BEE" w14:paraId="15AF6D29" w14:textId="77777777" w:rsidTr="006F2E35">
        <w:tc>
          <w:tcPr>
            <w:tcW w:w="1696" w:type="dxa"/>
          </w:tcPr>
          <w:p w14:paraId="2684C770" w14:textId="77777777" w:rsidR="00126BEE" w:rsidRPr="0017009A" w:rsidRDefault="00126BEE" w:rsidP="006F2E35">
            <w:pPr>
              <w:pStyle w:val="Tabletext"/>
              <w:keepNext/>
              <w:rPr>
                <w:rStyle w:val="Strong"/>
              </w:rPr>
            </w:pPr>
            <w:r w:rsidRPr="0017009A">
              <w:rPr>
                <w:rStyle w:val="Strong"/>
              </w:rPr>
              <w:t>Source(s):</w:t>
            </w:r>
          </w:p>
        </w:tc>
        <w:tc>
          <w:tcPr>
            <w:tcW w:w="8499" w:type="dxa"/>
            <w:gridSpan w:val="5"/>
          </w:tcPr>
          <w:p w14:paraId="4EE3D6AC" w14:textId="556C0039" w:rsidR="00126BEE" w:rsidRDefault="00126BEE" w:rsidP="006F2E35">
            <w:pPr>
              <w:pStyle w:val="Tabletext"/>
              <w:keepNext/>
            </w:pPr>
            <w:r>
              <w:t>IALA R-129, 2012</w:t>
            </w:r>
          </w:p>
        </w:tc>
      </w:tr>
      <w:tr w:rsidR="00126BEE" w14:paraId="73B9F35E" w14:textId="77777777" w:rsidTr="006F2E35">
        <w:tc>
          <w:tcPr>
            <w:tcW w:w="1696" w:type="dxa"/>
          </w:tcPr>
          <w:p w14:paraId="05FB8E39" w14:textId="77777777" w:rsidR="00126BEE" w:rsidRPr="0017009A" w:rsidRDefault="00126BEE" w:rsidP="006F2E35">
            <w:pPr>
              <w:pStyle w:val="Tabletext"/>
              <w:rPr>
                <w:rStyle w:val="Strong"/>
              </w:rPr>
            </w:pPr>
            <w:r w:rsidRPr="0017009A">
              <w:rPr>
                <w:rStyle w:val="Strong"/>
              </w:rPr>
              <w:t>Comments:</w:t>
            </w:r>
          </w:p>
        </w:tc>
        <w:tc>
          <w:tcPr>
            <w:tcW w:w="8499" w:type="dxa"/>
            <w:gridSpan w:val="5"/>
          </w:tcPr>
          <w:p w14:paraId="1E8BC965" w14:textId="59DD0E1E" w:rsidR="00126BEE" w:rsidRPr="00F9091B" w:rsidRDefault="00126BEE" w:rsidP="006F2E35">
            <w:pPr>
              <w:pStyle w:val="Tabletext"/>
            </w:pPr>
            <w:r>
              <w:t>GLA: The continuity requirement uses a time interval of 15 minutes. For compatibility reasons, it may be beneficial to use the same time interval for both the integrity and continuity requirements.</w:t>
            </w:r>
          </w:p>
        </w:tc>
      </w:tr>
    </w:tbl>
    <w:p w14:paraId="3FBA4885" w14:textId="55DA4DA9"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10D1D78B" w14:textId="77777777" w:rsidTr="00603AFB">
        <w:tc>
          <w:tcPr>
            <w:tcW w:w="1696" w:type="dxa"/>
          </w:tcPr>
          <w:p w14:paraId="086C557A" w14:textId="77777777" w:rsidR="00126BEE" w:rsidRPr="0017009A" w:rsidRDefault="00126BEE" w:rsidP="00603AFB">
            <w:pPr>
              <w:pStyle w:val="Tabletext"/>
              <w:keepNext/>
              <w:rPr>
                <w:rStyle w:val="Strong"/>
              </w:rPr>
            </w:pPr>
            <w:r w:rsidRPr="0017009A">
              <w:rPr>
                <w:rStyle w:val="Strong"/>
              </w:rPr>
              <w:t>Title:</w:t>
            </w:r>
          </w:p>
        </w:tc>
        <w:tc>
          <w:tcPr>
            <w:tcW w:w="8499" w:type="dxa"/>
            <w:gridSpan w:val="5"/>
          </w:tcPr>
          <w:p w14:paraId="3F17D84D" w14:textId="7A6C03EA" w:rsidR="00126BEE" w:rsidRPr="0017009A" w:rsidRDefault="00126BEE" w:rsidP="00603AFB">
            <w:pPr>
              <w:pStyle w:val="Tabletext"/>
              <w:keepNext/>
              <w:rPr>
                <w:rStyle w:val="Strong"/>
              </w:rPr>
            </w:pPr>
            <w:r>
              <w:rPr>
                <w:rStyle w:val="Strong"/>
              </w:rPr>
              <w:t>Time to Alarm - Coastal Waters</w:t>
            </w:r>
          </w:p>
        </w:tc>
      </w:tr>
      <w:tr w:rsidR="00126BEE" w14:paraId="02CB350F" w14:textId="77777777" w:rsidTr="00603AFB">
        <w:tc>
          <w:tcPr>
            <w:tcW w:w="1696" w:type="dxa"/>
          </w:tcPr>
          <w:p w14:paraId="5D46B39B" w14:textId="77777777" w:rsidR="00126BEE" w:rsidRPr="0017009A" w:rsidRDefault="00126BEE" w:rsidP="00603AFB">
            <w:pPr>
              <w:pStyle w:val="Tabletext"/>
              <w:keepNext/>
              <w:rPr>
                <w:rStyle w:val="Strong"/>
              </w:rPr>
            </w:pPr>
            <w:r w:rsidRPr="0017009A">
              <w:rPr>
                <w:rStyle w:val="Strong"/>
              </w:rPr>
              <w:t>Identity:</w:t>
            </w:r>
          </w:p>
        </w:tc>
        <w:tc>
          <w:tcPr>
            <w:tcW w:w="1702" w:type="dxa"/>
          </w:tcPr>
          <w:p w14:paraId="7C651F6A" w14:textId="4C232144" w:rsidR="00126BEE" w:rsidRDefault="00126BEE" w:rsidP="00603AFB">
            <w:pPr>
              <w:pStyle w:val="Tabletext"/>
              <w:keepNext/>
            </w:pPr>
            <w:r>
              <w:t>REQ-UT-54</w:t>
            </w:r>
          </w:p>
        </w:tc>
        <w:tc>
          <w:tcPr>
            <w:tcW w:w="1699" w:type="dxa"/>
          </w:tcPr>
          <w:p w14:paraId="4E732B1B" w14:textId="77777777" w:rsidR="00126BEE" w:rsidRDefault="00126BEE" w:rsidP="00603AFB">
            <w:pPr>
              <w:pStyle w:val="Tabletext"/>
              <w:keepNext/>
            </w:pPr>
            <w:r w:rsidRPr="0017009A">
              <w:rPr>
                <w:rStyle w:val="Strong"/>
              </w:rPr>
              <w:t>Status:</w:t>
            </w:r>
          </w:p>
        </w:tc>
        <w:tc>
          <w:tcPr>
            <w:tcW w:w="1699" w:type="dxa"/>
          </w:tcPr>
          <w:p w14:paraId="33497F8E" w14:textId="7B92E73C" w:rsidR="00126BEE" w:rsidRDefault="00126BEE" w:rsidP="00603AFB">
            <w:pPr>
              <w:pStyle w:val="Tabletext"/>
              <w:keepNext/>
            </w:pPr>
            <w:r>
              <w:t>Ready</w:t>
            </w:r>
          </w:p>
        </w:tc>
        <w:tc>
          <w:tcPr>
            <w:tcW w:w="1699" w:type="dxa"/>
          </w:tcPr>
          <w:p w14:paraId="25AF2EC6" w14:textId="77777777" w:rsidR="00126BEE" w:rsidRDefault="00126BEE" w:rsidP="00603AFB">
            <w:pPr>
              <w:pStyle w:val="Tabletext"/>
              <w:keepNext/>
            </w:pPr>
            <w:r w:rsidRPr="0017009A">
              <w:rPr>
                <w:rStyle w:val="Strong"/>
              </w:rPr>
              <w:t>Priority:</w:t>
            </w:r>
          </w:p>
        </w:tc>
        <w:tc>
          <w:tcPr>
            <w:tcW w:w="1700" w:type="dxa"/>
          </w:tcPr>
          <w:p w14:paraId="4CA220A5" w14:textId="0338C41B" w:rsidR="00126BEE" w:rsidRDefault="00126BEE" w:rsidP="00603AFB">
            <w:pPr>
              <w:pStyle w:val="Tabletext"/>
              <w:keepNext/>
            </w:pPr>
            <w:r>
              <w:t>Mandatory</w:t>
            </w:r>
          </w:p>
        </w:tc>
      </w:tr>
      <w:tr w:rsidR="00126BEE" w14:paraId="6A82E8F4" w14:textId="77777777" w:rsidTr="00603AFB">
        <w:tc>
          <w:tcPr>
            <w:tcW w:w="1696" w:type="dxa"/>
          </w:tcPr>
          <w:p w14:paraId="48BF2F21" w14:textId="77777777" w:rsidR="00126BEE" w:rsidRPr="0017009A" w:rsidRDefault="00126BEE" w:rsidP="00603AFB">
            <w:pPr>
              <w:pStyle w:val="Tabletext"/>
              <w:keepNext/>
              <w:rPr>
                <w:rStyle w:val="Strong"/>
              </w:rPr>
            </w:pPr>
            <w:r w:rsidRPr="0017009A">
              <w:rPr>
                <w:rStyle w:val="Strong"/>
              </w:rPr>
              <w:t>Text:</w:t>
            </w:r>
          </w:p>
        </w:tc>
        <w:tc>
          <w:tcPr>
            <w:tcW w:w="8499" w:type="dxa"/>
            <w:gridSpan w:val="5"/>
          </w:tcPr>
          <w:p w14:paraId="697FE50C" w14:textId="72678256" w:rsidR="00126BEE" w:rsidRDefault="00126BEE" w:rsidP="00603AFB">
            <w:pPr>
              <w:pStyle w:val="Tabletext"/>
              <w:keepNext/>
            </w:pPr>
            <w:r>
              <w:t>When used for navigation in coastal waters within the Service Area, the R-Mode System shall provide Beacon Health data in such a manner that the Multi-system Shipborne Radionavigation Unit can warn the Ship's crew of a system fault within 30 seconds of the fault occurring.</w:t>
            </w:r>
          </w:p>
        </w:tc>
      </w:tr>
      <w:tr w:rsidR="00126BEE" w14:paraId="738A87A6" w14:textId="77777777" w:rsidTr="00603AFB">
        <w:tc>
          <w:tcPr>
            <w:tcW w:w="1696" w:type="dxa"/>
          </w:tcPr>
          <w:p w14:paraId="3B2FD28D" w14:textId="77777777" w:rsidR="00126BEE" w:rsidRPr="0017009A" w:rsidRDefault="00126BEE" w:rsidP="00603AFB">
            <w:pPr>
              <w:pStyle w:val="Tabletext"/>
              <w:keepNext/>
              <w:rPr>
                <w:rStyle w:val="Strong"/>
              </w:rPr>
            </w:pPr>
            <w:r w:rsidRPr="0017009A">
              <w:rPr>
                <w:rStyle w:val="Strong"/>
              </w:rPr>
              <w:t>Source(s):</w:t>
            </w:r>
          </w:p>
        </w:tc>
        <w:tc>
          <w:tcPr>
            <w:tcW w:w="8499" w:type="dxa"/>
            <w:gridSpan w:val="5"/>
          </w:tcPr>
          <w:p w14:paraId="34AD3301" w14:textId="0F6EBBC3" w:rsidR="00126BEE" w:rsidRDefault="00126BEE" w:rsidP="00603AFB">
            <w:pPr>
              <w:pStyle w:val="Tabletext"/>
              <w:keepNext/>
            </w:pPr>
            <w:r>
              <w:t>IALA R-129, 2012</w:t>
            </w:r>
          </w:p>
        </w:tc>
      </w:tr>
      <w:tr w:rsidR="00126BEE" w14:paraId="452860D5" w14:textId="77777777" w:rsidTr="00603AFB">
        <w:tc>
          <w:tcPr>
            <w:tcW w:w="1696" w:type="dxa"/>
          </w:tcPr>
          <w:p w14:paraId="2482E6CA" w14:textId="77777777" w:rsidR="00126BEE" w:rsidRPr="0017009A" w:rsidRDefault="00126BEE" w:rsidP="00603AFB">
            <w:pPr>
              <w:pStyle w:val="Tabletext"/>
              <w:rPr>
                <w:rStyle w:val="Strong"/>
              </w:rPr>
            </w:pPr>
            <w:r w:rsidRPr="0017009A">
              <w:rPr>
                <w:rStyle w:val="Strong"/>
              </w:rPr>
              <w:t>Comments:</w:t>
            </w:r>
          </w:p>
        </w:tc>
        <w:tc>
          <w:tcPr>
            <w:tcW w:w="8499" w:type="dxa"/>
            <w:gridSpan w:val="5"/>
          </w:tcPr>
          <w:p w14:paraId="4CDC940C" w14:textId="5BFD1FCA" w:rsidR="00126BEE" w:rsidRPr="00F9091B" w:rsidRDefault="00126BEE" w:rsidP="00603AFB">
            <w:pPr>
              <w:pStyle w:val="Tabletext"/>
            </w:pPr>
            <w:r>
              <w:t>GLA: IMO A.1046 requires 10 sec time to alarm in coastal waters.</w:t>
            </w:r>
          </w:p>
        </w:tc>
      </w:tr>
    </w:tbl>
    <w:p w14:paraId="3917A85E" w14:textId="7C2C7025"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45C0E620" w14:textId="77777777" w:rsidTr="005E437D">
        <w:tc>
          <w:tcPr>
            <w:tcW w:w="1696" w:type="dxa"/>
          </w:tcPr>
          <w:p w14:paraId="4AC41A45" w14:textId="77777777" w:rsidR="00126BEE" w:rsidRPr="0017009A" w:rsidRDefault="00126BEE" w:rsidP="005E437D">
            <w:pPr>
              <w:pStyle w:val="Tabletext"/>
              <w:keepNext/>
              <w:rPr>
                <w:rStyle w:val="Strong"/>
              </w:rPr>
            </w:pPr>
            <w:r w:rsidRPr="0017009A">
              <w:rPr>
                <w:rStyle w:val="Strong"/>
              </w:rPr>
              <w:t>Title:</w:t>
            </w:r>
          </w:p>
        </w:tc>
        <w:tc>
          <w:tcPr>
            <w:tcW w:w="8499" w:type="dxa"/>
            <w:gridSpan w:val="5"/>
          </w:tcPr>
          <w:p w14:paraId="6030A899" w14:textId="71E23DBE" w:rsidR="00126BEE" w:rsidRPr="0017009A" w:rsidRDefault="00126BEE" w:rsidP="005E437D">
            <w:pPr>
              <w:pStyle w:val="Tabletext"/>
              <w:keepNext/>
              <w:rPr>
                <w:rStyle w:val="Strong"/>
              </w:rPr>
            </w:pPr>
            <w:r>
              <w:rPr>
                <w:rStyle w:val="Strong"/>
              </w:rPr>
              <w:t>Positioning Availability</w:t>
            </w:r>
          </w:p>
        </w:tc>
      </w:tr>
      <w:tr w:rsidR="00126BEE" w14:paraId="6C5130F7" w14:textId="77777777" w:rsidTr="005E437D">
        <w:tc>
          <w:tcPr>
            <w:tcW w:w="1696" w:type="dxa"/>
          </w:tcPr>
          <w:p w14:paraId="14492CB9" w14:textId="77777777" w:rsidR="00126BEE" w:rsidRPr="0017009A" w:rsidRDefault="00126BEE" w:rsidP="005E437D">
            <w:pPr>
              <w:pStyle w:val="Tabletext"/>
              <w:keepNext/>
              <w:rPr>
                <w:rStyle w:val="Strong"/>
              </w:rPr>
            </w:pPr>
            <w:r w:rsidRPr="0017009A">
              <w:rPr>
                <w:rStyle w:val="Strong"/>
              </w:rPr>
              <w:t>Identity:</w:t>
            </w:r>
          </w:p>
        </w:tc>
        <w:tc>
          <w:tcPr>
            <w:tcW w:w="1702" w:type="dxa"/>
          </w:tcPr>
          <w:p w14:paraId="5645798A" w14:textId="602A1E46" w:rsidR="00126BEE" w:rsidRDefault="00126BEE" w:rsidP="005E437D">
            <w:pPr>
              <w:pStyle w:val="Tabletext"/>
              <w:keepNext/>
            </w:pPr>
            <w:r>
              <w:t>REQ-UT-55</w:t>
            </w:r>
          </w:p>
        </w:tc>
        <w:tc>
          <w:tcPr>
            <w:tcW w:w="1699" w:type="dxa"/>
          </w:tcPr>
          <w:p w14:paraId="42549626" w14:textId="77777777" w:rsidR="00126BEE" w:rsidRDefault="00126BEE" w:rsidP="005E437D">
            <w:pPr>
              <w:pStyle w:val="Tabletext"/>
              <w:keepNext/>
            </w:pPr>
            <w:r w:rsidRPr="0017009A">
              <w:rPr>
                <w:rStyle w:val="Strong"/>
              </w:rPr>
              <w:t>Status:</w:t>
            </w:r>
          </w:p>
        </w:tc>
        <w:tc>
          <w:tcPr>
            <w:tcW w:w="1699" w:type="dxa"/>
          </w:tcPr>
          <w:p w14:paraId="421102AD" w14:textId="4A7FF2E2" w:rsidR="00126BEE" w:rsidRDefault="00126BEE" w:rsidP="005E437D">
            <w:pPr>
              <w:pStyle w:val="Tabletext"/>
              <w:keepNext/>
            </w:pPr>
            <w:r>
              <w:t>Ready</w:t>
            </w:r>
          </w:p>
        </w:tc>
        <w:tc>
          <w:tcPr>
            <w:tcW w:w="1699" w:type="dxa"/>
          </w:tcPr>
          <w:p w14:paraId="21A07CA5" w14:textId="77777777" w:rsidR="00126BEE" w:rsidRDefault="00126BEE" w:rsidP="005E437D">
            <w:pPr>
              <w:pStyle w:val="Tabletext"/>
              <w:keepNext/>
            </w:pPr>
            <w:r w:rsidRPr="0017009A">
              <w:rPr>
                <w:rStyle w:val="Strong"/>
              </w:rPr>
              <w:t>Priority:</w:t>
            </w:r>
          </w:p>
        </w:tc>
        <w:tc>
          <w:tcPr>
            <w:tcW w:w="1700" w:type="dxa"/>
          </w:tcPr>
          <w:p w14:paraId="24DA7898" w14:textId="31867AB6" w:rsidR="00126BEE" w:rsidRDefault="00126BEE" w:rsidP="005E437D">
            <w:pPr>
              <w:pStyle w:val="Tabletext"/>
              <w:keepNext/>
            </w:pPr>
            <w:r>
              <w:t>Mandatory</w:t>
            </w:r>
          </w:p>
        </w:tc>
      </w:tr>
      <w:tr w:rsidR="00126BEE" w14:paraId="3F87FABD" w14:textId="77777777" w:rsidTr="005E437D">
        <w:tc>
          <w:tcPr>
            <w:tcW w:w="1696" w:type="dxa"/>
          </w:tcPr>
          <w:p w14:paraId="01D05418" w14:textId="77777777" w:rsidR="00126BEE" w:rsidRPr="0017009A" w:rsidRDefault="00126BEE" w:rsidP="005E437D">
            <w:pPr>
              <w:pStyle w:val="Tabletext"/>
              <w:keepNext/>
              <w:rPr>
                <w:rStyle w:val="Strong"/>
              </w:rPr>
            </w:pPr>
            <w:r w:rsidRPr="0017009A">
              <w:rPr>
                <w:rStyle w:val="Strong"/>
              </w:rPr>
              <w:t>Text:</w:t>
            </w:r>
          </w:p>
        </w:tc>
        <w:tc>
          <w:tcPr>
            <w:tcW w:w="8499" w:type="dxa"/>
            <w:gridSpan w:val="5"/>
          </w:tcPr>
          <w:p w14:paraId="3036C09C" w14:textId="6E2A897F" w:rsidR="00126BEE" w:rsidRDefault="00126BEE" w:rsidP="005E437D">
            <w:pPr>
              <w:pStyle w:val="Tabletext"/>
              <w:keepNext/>
            </w:pPr>
            <w:r>
              <w:t>When used within the Service Area, the R-Mode System shall provide Navigation Data and Observables such that the Positioning Availability of the position solution estimated by the Multi-system Shipborne Radionavigation Unit is at least 99%.</w:t>
            </w:r>
          </w:p>
        </w:tc>
      </w:tr>
      <w:tr w:rsidR="00126BEE" w14:paraId="35DA6534" w14:textId="77777777" w:rsidTr="005E437D">
        <w:tc>
          <w:tcPr>
            <w:tcW w:w="1696" w:type="dxa"/>
          </w:tcPr>
          <w:p w14:paraId="5EAAFBE0" w14:textId="77777777" w:rsidR="00126BEE" w:rsidRPr="0017009A" w:rsidRDefault="00126BEE" w:rsidP="005E437D">
            <w:pPr>
              <w:pStyle w:val="Tabletext"/>
              <w:keepNext/>
              <w:rPr>
                <w:rStyle w:val="Strong"/>
              </w:rPr>
            </w:pPr>
            <w:r w:rsidRPr="0017009A">
              <w:rPr>
                <w:rStyle w:val="Strong"/>
              </w:rPr>
              <w:t>Source(s):</w:t>
            </w:r>
          </w:p>
        </w:tc>
        <w:tc>
          <w:tcPr>
            <w:tcW w:w="8499" w:type="dxa"/>
            <w:gridSpan w:val="5"/>
          </w:tcPr>
          <w:p w14:paraId="608DAAB2" w14:textId="3D5CA486" w:rsidR="00126BEE" w:rsidRDefault="00126BEE" w:rsidP="005E437D">
            <w:pPr>
              <w:pStyle w:val="Tabletext"/>
              <w:keepNext/>
            </w:pPr>
            <w:r>
              <w:t>IALA R-129, 2012</w:t>
            </w:r>
          </w:p>
        </w:tc>
      </w:tr>
      <w:tr w:rsidR="00126BEE" w14:paraId="29946BC8" w14:textId="77777777" w:rsidTr="005E437D">
        <w:tc>
          <w:tcPr>
            <w:tcW w:w="1696" w:type="dxa"/>
          </w:tcPr>
          <w:p w14:paraId="16693D02" w14:textId="77777777" w:rsidR="00126BEE" w:rsidRPr="0017009A" w:rsidRDefault="00126BEE" w:rsidP="005E437D">
            <w:pPr>
              <w:pStyle w:val="Tabletext"/>
              <w:rPr>
                <w:rStyle w:val="Strong"/>
              </w:rPr>
            </w:pPr>
            <w:r w:rsidRPr="0017009A">
              <w:rPr>
                <w:rStyle w:val="Strong"/>
              </w:rPr>
              <w:t>Comments:</w:t>
            </w:r>
          </w:p>
        </w:tc>
        <w:tc>
          <w:tcPr>
            <w:tcW w:w="8499" w:type="dxa"/>
            <w:gridSpan w:val="5"/>
          </w:tcPr>
          <w:p w14:paraId="5E562348" w14:textId="52FEC538" w:rsidR="00126BEE" w:rsidRPr="00F9091B" w:rsidRDefault="00126BEE" w:rsidP="005E437D">
            <w:pPr>
              <w:pStyle w:val="Tabletext"/>
            </w:pPr>
          </w:p>
        </w:tc>
      </w:tr>
    </w:tbl>
    <w:p w14:paraId="3DF79D57" w14:textId="1E24021B"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6D333680" w14:textId="77777777" w:rsidTr="00C5199B">
        <w:tc>
          <w:tcPr>
            <w:tcW w:w="1696" w:type="dxa"/>
          </w:tcPr>
          <w:p w14:paraId="4A315BF5" w14:textId="77777777" w:rsidR="00126BEE" w:rsidRPr="0017009A" w:rsidRDefault="00126BEE" w:rsidP="00C5199B">
            <w:pPr>
              <w:pStyle w:val="Tabletext"/>
              <w:keepNext/>
              <w:rPr>
                <w:rStyle w:val="Strong"/>
              </w:rPr>
            </w:pPr>
            <w:r w:rsidRPr="0017009A">
              <w:rPr>
                <w:rStyle w:val="Strong"/>
              </w:rPr>
              <w:t>Title:</w:t>
            </w:r>
          </w:p>
        </w:tc>
        <w:tc>
          <w:tcPr>
            <w:tcW w:w="8499" w:type="dxa"/>
            <w:gridSpan w:val="5"/>
          </w:tcPr>
          <w:p w14:paraId="62A19DE5" w14:textId="6652D5F1" w:rsidR="00126BEE" w:rsidRPr="0017009A" w:rsidRDefault="00126BEE" w:rsidP="00C5199B">
            <w:pPr>
              <w:pStyle w:val="Tabletext"/>
              <w:keepNext/>
              <w:rPr>
                <w:rStyle w:val="Strong"/>
              </w:rPr>
            </w:pPr>
            <w:r>
              <w:rPr>
                <w:rStyle w:val="Strong"/>
              </w:rPr>
              <w:t>Position Fix Interval - Coastal Waters</w:t>
            </w:r>
          </w:p>
        </w:tc>
      </w:tr>
      <w:tr w:rsidR="00126BEE" w14:paraId="5D9D776E" w14:textId="77777777" w:rsidTr="00C5199B">
        <w:tc>
          <w:tcPr>
            <w:tcW w:w="1696" w:type="dxa"/>
          </w:tcPr>
          <w:p w14:paraId="60BEC44F" w14:textId="77777777" w:rsidR="00126BEE" w:rsidRPr="0017009A" w:rsidRDefault="00126BEE" w:rsidP="00C5199B">
            <w:pPr>
              <w:pStyle w:val="Tabletext"/>
              <w:keepNext/>
              <w:rPr>
                <w:rStyle w:val="Strong"/>
              </w:rPr>
            </w:pPr>
            <w:r w:rsidRPr="0017009A">
              <w:rPr>
                <w:rStyle w:val="Strong"/>
              </w:rPr>
              <w:t>Identity:</w:t>
            </w:r>
          </w:p>
        </w:tc>
        <w:tc>
          <w:tcPr>
            <w:tcW w:w="1702" w:type="dxa"/>
          </w:tcPr>
          <w:p w14:paraId="117DF5A0" w14:textId="6D9798A9" w:rsidR="00126BEE" w:rsidRDefault="00126BEE" w:rsidP="00C5199B">
            <w:pPr>
              <w:pStyle w:val="Tabletext"/>
              <w:keepNext/>
            </w:pPr>
            <w:r>
              <w:t>REQ-UT-56</w:t>
            </w:r>
          </w:p>
        </w:tc>
        <w:tc>
          <w:tcPr>
            <w:tcW w:w="1699" w:type="dxa"/>
          </w:tcPr>
          <w:p w14:paraId="2844B652" w14:textId="77777777" w:rsidR="00126BEE" w:rsidRDefault="00126BEE" w:rsidP="00C5199B">
            <w:pPr>
              <w:pStyle w:val="Tabletext"/>
              <w:keepNext/>
            </w:pPr>
            <w:r w:rsidRPr="0017009A">
              <w:rPr>
                <w:rStyle w:val="Strong"/>
              </w:rPr>
              <w:t>Status:</w:t>
            </w:r>
          </w:p>
        </w:tc>
        <w:tc>
          <w:tcPr>
            <w:tcW w:w="1699" w:type="dxa"/>
          </w:tcPr>
          <w:p w14:paraId="6F132E4B" w14:textId="718674FA" w:rsidR="00126BEE" w:rsidRDefault="00126BEE" w:rsidP="00C5199B">
            <w:pPr>
              <w:pStyle w:val="Tabletext"/>
              <w:keepNext/>
            </w:pPr>
            <w:r>
              <w:t>Ready</w:t>
            </w:r>
          </w:p>
        </w:tc>
        <w:tc>
          <w:tcPr>
            <w:tcW w:w="1699" w:type="dxa"/>
          </w:tcPr>
          <w:p w14:paraId="4DE3F087" w14:textId="77777777" w:rsidR="00126BEE" w:rsidRDefault="00126BEE" w:rsidP="00C5199B">
            <w:pPr>
              <w:pStyle w:val="Tabletext"/>
              <w:keepNext/>
            </w:pPr>
            <w:r w:rsidRPr="0017009A">
              <w:rPr>
                <w:rStyle w:val="Strong"/>
              </w:rPr>
              <w:t>Priority:</w:t>
            </w:r>
          </w:p>
        </w:tc>
        <w:tc>
          <w:tcPr>
            <w:tcW w:w="1700" w:type="dxa"/>
          </w:tcPr>
          <w:p w14:paraId="3C8F397E" w14:textId="1B04F823" w:rsidR="00126BEE" w:rsidRDefault="00126BEE" w:rsidP="00C5199B">
            <w:pPr>
              <w:pStyle w:val="Tabletext"/>
              <w:keepNext/>
            </w:pPr>
            <w:r>
              <w:t>Mandatory</w:t>
            </w:r>
          </w:p>
        </w:tc>
      </w:tr>
      <w:tr w:rsidR="00126BEE" w14:paraId="03C2991F" w14:textId="77777777" w:rsidTr="00C5199B">
        <w:tc>
          <w:tcPr>
            <w:tcW w:w="1696" w:type="dxa"/>
          </w:tcPr>
          <w:p w14:paraId="7CFB9CEF" w14:textId="77777777" w:rsidR="00126BEE" w:rsidRPr="0017009A" w:rsidRDefault="00126BEE" w:rsidP="00C5199B">
            <w:pPr>
              <w:pStyle w:val="Tabletext"/>
              <w:keepNext/>
              <w:rPr>
                <w:rStyle w:val="Strong"/>
              </w:rPr>
            </w:pPr>
            <w:r w:rsidRPr="0017009A">
              <w:rPr>
                <w:rStyle w:val="Strong"/>
              </w:rPr>
              <w:t>Text:</w:t>
            </w:r>
          </w:p>
        </w:tc>
        <w:tc>
          <w:tcPr>
            <w:tcW w:w="8499" w:type="dxa"/>
            <w:gridSpan w:val="5"/>
          </w:tcPr>
          <w:p w14:paraId="5BC08531" w14:textId="7CC47917" w:rsidR="00126BEE" w:rsidRDefault="00126BEE" w:rsidP="00C5199B">
            <w:pPr>
              <w:pStyle w:val="Tabletext"/>
              <w:keepNext/>
            </w:pPr>
            <w:r>
              <w:t>When used for navigation in coastal waters within the Service Area, the R-Mode System shall provide fresh R-Mode signal observables to the Multi-system Shipborne Radionavigation Unit at least once every 15 seconds.</w:t>
            </w:r>
          </w:p>
        </w:tc>
      </w:tr>
      <w:tr w:rsidR="00126BEE" w14:paraId="19A3E5A3" w14:textId="77777777" w:rsidTr="00C5199B">
        <w:tc>
          <w:tcPr>
            <w:tcW w:w="1696" w:type="dxa"/>
          </w:tcPr>
          <w:p w14:paraId="5B78F873" w14:textId="77777777" w:rsidR="00126BEE" w:rsidRPr="0017009A" w:rsidRDefault="00126BEE" w:rsidP="00C5199B">
            <w:pPr>
              <w:pStyle w:val="Tabletext"/>
              <w:keepNext/>
              <w:rPr>
                <w:rStyle w:val="Strong"/>
              </w:rPr>
            </w:pPr>
            <w:r w:rsidRPr="0017009A">
              <w:rPr>
                <w:rStyle w:val="Strong"/>
              </w:rPr>
              <w:t>Source(s):</w:t>
            </w:r>
          </w:p>
        </w:tc>
        <w:tc>
          <w:tcPr>
            <w:tcW w:w="8499" w:type="dxa"/>
            <w:gridSpan w:val="5"/>
          </w:tcPr>
          <w:p w14:paraId="4AE04AD7" w14:textId="0A12E6A6" w:rsidR="00126BEE" w:rsidRDefault="00126BEE" w:rsidP="00C5199B">
            <w:pPr>
              <w:pStyle w:val="Tabletext"/>
              <w:keepNext/>
            </w:pPr>
            <w:r>
              <w:t>IALA R-129, 2012</w:t>
            </w:r>
          </w:p>
        </w:tc>
      </w:tr>
      <w:tr w:rsidR="00126BEE" w14:paraId="5F7C3899" w14:textId="77777777" w:rsidTr="00C5199B">
        <w:tc>
          <w:tcPr>
            <w:tcW w:w="1696" w:type="dxa"/>
          </w:tcPr>
          <w:p w14:paraId="3FAD554A" w14:textId="77777777" w:rsidR="00126BEE" w:rsidRPr="0017009A" w:rsidRDefault="00126BEE" w:rsidP="00C5199B">
            <w:pPr>
              <w:pStyle w:val="Tabletext"/>
              <w:rPr>
                <w:rStyle w:val="Strong"/>
              </w:rPr>
            </w:pPr>
            <w:r w:rsidRPr="0017009A">
              <w:rPr>
                <w:rStyle w:val="Strong"/>
              </w:rPr>
              <w:t>Comments:</w:t>
            </w:r>
          </w:p>
        </w:tc>
        <w:tc>
          <w:tcPr>
            <w:tcW w:w="8499" w:type="dxa"/>
            <w:gridSpan w:val="5"/>
          </w:tcPr>
          <w:p w14:paraId="3805EA0C" w14:textId="497B3BA6" w:rsidR="00126BEE" w:rsidRDefault="00126BEE" w:rsidP="00C5199B">
            <w:pPr>
              <w:pStyle w:val="Tabletext"/>
            </w:pPr>
            <w:r>
              <w:t>GLA: Note also that IMO MSC.401(95) states that the MSR should:</w:t>
            </w:r>
          </w:p>
          <w:p w14:paraId="08B72924" w14:textId="77777777" w:rsidR="00126BEE" w:rsidRDefault="00126BEE" w:rsidP="00C5199B">
            <w:pPr>
              <w:pStyle w:val="Tabletext"/>
            </w:pPr>
            <w:r>
              <w:t>‘Be capable of generating a new PVT solution at least once every 0.5 s for high-speed craft (HSC) […] and at least once every 1 s for conventional vessels;</w:t>
            </w:r>
          </w:p>
          <w:p w14:paraId="6CC2D6D3" w14:textId="77777777" w:rsidR="00126BEE" w:rsidRDefault="00126BEE" w:rsidP="00C5199B">
            <w:pPr>
              <w:pStyle w:val="Tabletext"/>
            </w:pPr>
            <w:r>
              <w:t>’Provide a caution if after 2 s for HSC or 3 s for conventional vessels, equipment is unable to assess the current achieved performance (e.g. accuracy and integrity) with respect to each navigation phase; and</w:t>
            </w:r>
          </w:p>
          <w:p w14:paraId="16C733DD" w14:textId="77777777" w:rsidR="00126BEE" w:rsidRDefault="00126BEE" w:rsidP="00C5199B">
            <w:pPr>
              <w:pStyle w:val="Tabletext"/>
            </w:pPr>
            <w:r>
              <w:t>‘Provide a warning, if after 5 s for HSC or 7 s for conventional vessels, new PVT data has not been calculated.’</w:t>
            </w:r>
          </w:p>
          <w:p w14:paraId="77ADBEC3" w14:textId="731D6366" w:rsidR="00126BEE" w:rsidRPr="00F9091B" w:rsidRDefault="00126BEE" w:rsidP="00C5199B">
            <w:pPr>
              <w:pStyle w:val="Tabletext"/>
            </w:pPr>
            <w:r>
              <w:t>This specification adopts the less stringent requirement of IALA R-129.</w:t>
            </w:r>
          </w:p>
        </w:tc>
      </w:tr>
    </w:tbl>
    <w:p w14:paraId="3B9425DE" w14:textId="7A5B0410"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0385EAA9" w14:textId="77777777" w:rsidTr="00C12F93">
        <w:tc>
          <w:tcPr>
            <w:tcW w:w="1696" w:type="dxa"/>
          </w:tcPr>
          <w:p w14:paraId="1A4FCB8D" w14:textId="77777777" w:rsidR="00126BEE" w:rsidRPr="0017009A" w:rsidRDefault="00126BEE" w:rsidP="00C12F93">
            <w:pPr>
              <w:pStyle w:val="Tabletext"/>
              <w:keepNext/>
              <w:rPr>
                <w:rStyle w:val="Strong"/>
              </w:rPr>
            </w:pPr>
            <w:r w:rsidRPr="0017009A">
              <w:rPr>
                <w:rStyle w:val="Strong"/>
              </w:rPr>
              <w:t>Title:</w:t>
            </w:r>
          </w:p>
        </w:tc>
        <w:tc>
          <w:tcPr>
            <w:tcW w:w="8499" w:type="dxa"/>
            <w:gridSpan w:val="5"/>
          </w:tcPr>
          <w:p w14:paraId="02409AF9" w14:textId="66123EAE" w:rsidR="00126BEE" w:rsidRPr="0017009A" w:rsidRDefault="00126BEE" w:rsidP="00C12F93">
            <w:pPr>
              <w:pStyle w:val="Tabletext"/>
              <w:keepNext/>
              <w:rPr>
                <w:rStyle w:val="Strong"/>
              </w:rPr>
            </w:pPr>
            <w:r>
              <w:rPr>
                <w:rStyle w:val="Strong"/>
              </w:rPr>
              <w:t>Positioning Accuracy - Port Approach</w:t>
            </w:r>
          </w:p>
        </w:tc>
      </w:tr>
      <w:tr w:rsidR="00126BEE" w14:paraId="630480EB" w14:textId="77777777" w:rsidTr="00C12F93">
        <w:tc>
          <w:tcPr>
            <w:tcW w:w="1696" w:type="dxa"/>
          </w:tcPr>
          <w:p w14:paraId="438806F6" w14:textId="77777777" w:rsidR="00126BEE" w:rsidRPr="0017009A" w:rsidRDefault="00126BEE" w:rsidP="00C12F93">
            <w:pPr>
              <w:pStyle w:val="Tabletext"/>
              <w:keepNext/>
              <w:rPr>
                <w:rStyle w:val="Strong"/>
              </w:rPr>
            </w:pPr>
            <w:r w:rsidRPr="0017009A">
              <w:rPr>
                <w:rStyle w:val="Strong"/>
              </w:rPr>
              <w:t>Identity:</w:t>
            </w:r>
          </w:p>
        </w:tc>
        <w:tc>
          <w:tcPr>
            <w:tcW w:w="1702" w:type="dxa"/>
          </w:tcPr>
          <w:p w14:paraId="547FEEF9" w14:textId="18623341" w:rsidR="00126BEE" w:rsidRDefault="00126BEE" w:rsidP="00C12F93">
            <w:pPr>
              <w:pStyle w:val="Tabletext"/>
              <w:keepNext/>
            </w:pPr>
            <w:r>
              <w:t>REQ-UT-57</w:t>
            </w:r>
          </w:p>
        </w:tc>
        <w:tc>
          <w:tcPr>
            <w:tcW w:w="1699" w:type="dxa"/>
          </w:tcPr>
          <w:p w14:paraId="4AFFB713" w14:textId="77777777" w:rsidR="00126BEE" w:rsidRDefault="00126BEE" w:rsidP="00C12F93">
            <w:pPr>
              <w:pStyle w:val="Tabletext"/>
              <w:keepNext/>
            </w:pPr>
            <w:r w:rsidRPr="0017009A">
              <w:rPr>
                <w:rStyle w:val="Strong"/>
              </w:rPr>
              <w:t>Status:</w:t>
            </w:r>
          </w:p>
        </w:tc>
        <w:tc>
          <w:tcPr>
            <w:tcW w:w="1699" w:type="dxa"/>
          </w:tcPr>
          <w:p w14:paraId="4F1F2DF7" w14:textId="54BFE5A1" w:rsidR="00126BEE" w:rsidRDefault="00126BEE" w:rsidP="00C12F93">
            <w:pPr>
              <w:pStyle w:val="Tabletext"/>
              <w:keepNext/>
            </w:pPr>
            <w:r>
              <w:t>Ready</w:t>
            </w:r>
          </w:p>
        </w:tc>
        <w:tc>
          <w:tcPr>
            <w:tcW w:w="1699" w:type="dxa"/>
          </w:tcPr>
          <w:p w14:paraId="7A33434E" w14:textId="77777777" w:rsidR="00126BEE" w:rsidRDefault="00126BEE" w:rsidP="00C12F93">
            <w:pPr>
              <w:pStyle w:val="Tabletext"/>
              <w:keepNext/>
            </w:pPr>
            <w:r w:rsidRPr="0017009A">
              <w:rPr>
                <w:rStyle w:val="Strong"/>
              </w:rPr>
              <w:t>Priority:</w:t>
            </w:r>
          </w:p>
        </w:tc>
        <w:tc>
          <w:tcPr>
            <w:tcW w:w="1700" w:type="dxa"/>
          </w:tcPr>
          <w:p w14:paraId="1BA9FABA" w14:textId="52DB2187" w:rsidR="00126BEE" w:rsidRDefault="00126BEE" w:rsidP="00C12F93">
            <w:pPr>
              <w:pStyle w:val="Tabletext"/>
              <w:keepNext/>
            </w:pPr>
            <w:r>
              <w:t>Mandatory</w:t>
            </w:r>
          </w:p>
        </w:tc>
      </w:tr>
      <w:tr w:rsidR="00126BEE" w14:paraId="57FD2043" w14:textId="77777777" w:rsidTr="00C12F93">
        <w:tc>
          <w:tcPr>
            <w:tcW w:w="1696" w:type="dxa"/>
          </w:tcPr>
          <w:p w14:paraId="3ED29EEC" w14:textId="77777777" w:rsidR="00126BEE" w:rsidRPr="0017009A" w:rsidRDefault="00126BEE" w:rsidP="00C12F93">
            <w:pPr>
              <w:pStyle w:val="Tabletext"/>
              <w:keepNext/>
              <w:rPr>
                <w:rStyle w:val="Strong"/>
              </w:rPr>
            </w:pPr>
            <w:r w:rsidRPr="0017009A">
              <w:rPr>
                <w:rStyle w:val="Strong"/>
              </w:rPr>
              <w:t>Text:</w:t>
            </w:r>
          </w:p>
        </w:tc>
        <w:tc>
          <w:tcPr>
            <w:tcW w:w="8499" w:type="dxa"/>
            <w:gridSpan w:val="5"/>
          </w:tcPr>
          <w:p w14:paraId="31279EA0" w14:textId="6B02834F" w:rsidR="00126BEE" w:rsidRDefault="00126BEE" w:rsidP="00C12F93">
            <w:pPr>
              <w:pStyle w:val="Tabletext"/>
              <w:keepNext/>
            </w:pPr>
            <w:r>
              <w:t>When used for navigation in port approaches, restricted waters and inland waterways within the Service Area, the R-Mode System shall provide Navigation Data and signal observables such that the R95 Accuracy of the position solution estimated by the Multi-system Shipborne Radionavigation Unit is at most 10 m.</w:t>
            </w:r>
          </w:p>
        </w:tc>
      </w:tr>
      <w:tr w:rsidR="00126BEE" w14:paraId="52BDDFE0" w14:textId="77777777" w:rsidTr="00C12F93">
        <w:tc>
          <w:tcPr>
            <w:tcW w:w="1696" w:type="dxa"/>
          </w:tcPr>
          <w:p w14:paraId="24CB96C3" w14:textId="77777777" w:rsidR="00126BEE" w:rsidRPr="0017009A" w:rsidRDefault="00126BEE" w:rsidP="00C12F93">
            <w:pPr>
              <w:pStyle w:val="Tabletext"/>
              <w:keepNext/>
              <w:rPr>
                <w:rStyle w:val="Strong"/>
              </w:rPr>
            </w:pPr>
            <w:r w:rsidRPr="0017009A">
              <w:rPr>
                <w:rStyle w:val="Strong"/>
              </w:rPr>
              <w:t>Source(s):</w:t>
            </w:r>
          </w:p>
        </w:tc>
        <w:tc>
          <w:tcPr>
            <w:tcW w:w="8499" w:type="dxa"/>
            <w:gridSpan w:val="5"/>
          </w:tcPr>
          <w:p w14:paraId="31638A50" w14:textId="7A4ECB6A" w:rsidR="00126BEE" w:rsidRDefault="00126BEE" w:rsidP="00C12F93">
            <w:pPr>
              <w:pStyle w:val="Tabletext"/>
              <w:keepNext/>
            </w:pPr>
            <w:r>
              <w:t>IALA R-129, 2012</w:t>
            </w:r>
          </w:p>
        </w:tc>
      </w:tr>
      <w:tr w:rsidR="00126BEE" w14:paraId="0B2BEC64" w14:textId="77777777" w:rsidTr="00C12F93">
        <w:tc>
          <w:tcPr>
            <w:tcW w:w="1696" w:type="dxa"/>
          </w:tcPr>
          <w:p w14:paraId="594272C9" w14:textId="77777777" w:rsidR="00126BEE" w:rsidRPr="0017009A" w:rsidRDefault="00126BEE" w:rsidP="00C12F93">
            <w:pPr>
              <w:pStyle w:val="Tabletext"/>
              <w:rPr>
                <w:rStyle w:val="Strong"/>
              </w:rPr>
            </w:pPr>
            <w:r w:rsidRPr="0017009A">
              <w:rPr>
                <w:rStyle w:val="Strong"/>
              </w:rPr>
              <w:t>Comments:</w:t>
            </w:r>
          </w:p>
        </w:tc>
        <w:tc>
          <w:tcPr>
            <w:tcW w:w="8499" w:type="dxa"/>
            <w:gridSpan w:val="5"/>
          </w:tcPr>
          <w:p w14:paraId="653A5DC3" w14:textId="3AC0E141" w:rsidR="00126BEE" w:rsidRPr="00F9091B" w:rsidRDefault="00126BEE" w:rsidP="00C12F93">
            <w:pPr>
              <w:pStyle w:val="Tabletext"/>
            </w:pPr>
          </w:p>
        </w:tc>
      </w:tr>
    </w:tbl>
    <w:p w14:paraId="2F18770B" w14:textId="5636CDC1"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636B77CC" w14:textId="77777777" w:rsidTr="00CD4DFB">
        <w:tc>
          <w:tcPr>
            <w:tcW w:w="1696" w:type="dxa"/>
          </w:tcPr>
          <w:p w14:paraId="33CFC64E" w14:textId="77777777" w:rsidR="00126BEE" w:rsidRPr="0017009A" w:rsidRDefault="00126BEE" w:rsidP="00CD4DFB">
            <w:pPr>
              <w:pStyle w:val="Tabletext"/>
              <w:keepNext/>
              <w:rPr>
                <w:rStyle w:val="Strong"/>
              </w:rPr>
            </w:pPr>
            <w:r w:rsidRPr="0017009A">
              <w:rPr>
                <w:rStyle w:val="Strong"/>
              </w:rPr>
              <w:t>Title:</w:t>
            </w:r>
          </w:p>
        </w:tc>
        <w:tc>
          <w:tcPr>
            <w:tcW w:w="8499" w:type="dxa"/>
            <w:gridSpan w:val="5"/>
          </w:tcPr>
          <w:p w14:paraId="44F76F09" w14:textId="288BD887" w:rsidR="00126BEE" w:rsidRPr="0017009A" w:rsidRDefault="00126BEE" w:rsidP="00CD4DFB">
            <w:pPr>
              <w:pStyle w:val="Tabletext"/>
              <w:keepNext/>
              <w:rPr>
                <w:rStyle w:val="Strong"/>
              </w:rPr>
            </w:pPr>
            <w:r>
              <w:rPr>
                <w:rStyle w:val="Strong"/>
              </w:rPr>
              <w:t>Positioning Integrity - Port Approach</w:t>
            </w:r>
          </w:p>
        </w:tc>
      </w:tr>
      <w:tr w:rsidR="00126BEE" w14:paraId="3972CD64" w14:textId="77777777" w:rsidTr="00CD4DFB">
        <w:tc>
          <w:tcPr>
            <w:tcW w:w="1696" w:type="dxa"/>
          </w:tcPr>
          <w:p w14:paraId="2CDFAA8C" w14:textId="77777777" w:rsidR="00126BEE" w:rsidRPr="0017009A" w:rsidRDefault="00126BEE" w:rsidP="00CD4DFB">
            <w:pPr>
              <w:pStyle w:val="Tabletext"/>
              <w:keepNext/>
              <w:rPr>
                <w:rStyle w:val="Strong"/>
              </w:rPr>
            </w:pPr>
            <w:r w:rsidRPr="0017009A">
              <w:rPr>
                <w:rStyle w:val="Strong"/>
              </w:rPr>
              <w:t>Identity:</w:t>
            </w:r>
          </w:p>
        </w:tc>
        <w:tc>
          <w:tcPr>
            <w:tcW w:w="1702" w:type="dxa"/>
          </w:tcPr>
          <w:p w14:paraId="1B9E83BE" w14:textId="7285FBFC" w:rsidR="00126BEE" w:rsidRDefault="00126BEE" w:rsidP="00CD4DFB">
            <w:pPr>
              <w:pStyle w:val="Tabletext"/>
              <w:keepNext/>
            </w:pPr>
            <w:r>
              <w:t>REQ-UT-58</w:t>
            </w:r>
          </w:p>
        </w:tc>
        <w:tc>
          <w:tcPr>
            <w:tcW w:w="1699" w:type="dxa"/>
          </w:tcPr>
          <w:p w14:paraId="2B30E36C" w14:textId="77777777" w:rsidR="00126BEE" w:rsidRDefault="00126BEE" w:rsidP="00CD4DFB">
            <w:pPr>
              <w:pStyle w:val="Tabletext"/>
              <w:keepNext/>
            </w:pPr>
            <w:r w:rsidRPr="0017009A">
              <w:rPr>
                <w:rStyle w:val="Strong"/>
              </w:rPr>
              <w:t>Status:</w:t>
            </w:r>
          </w:p>
        </w:tc>
        <w:tc>
          <w:tcPr>
            <w:tcW w:w="1699" w:type="dxa"/>
          </w:tcPr>
          <w:p w14:paraId="0D916015" w14:textId="2672A3CA" w:rsidR="00126BEE" w:rsidRDefault="00126BEE" w:rsidP="00CD4DFB">
            <w:pPr>
              <w:pStyle w:val="Tabletext"/>
              <w:keepNext/>
            </w:pPr>
            <w:r>
              <w:t>Ready</w:t>
            </w:r>
          </w:p>
        </w:tc>
        <w:tc>
          <w:tcPr>
            <w:tcW w:w="1699" w:type="dxa"/>
          </w:tcPr>
          <w:p w14:paraId="1D1FC1CC" w14:textId="77777777" w:rsidR="00126BEE" w:rsidRDefault="00126BEE" w:rsidP="00CD4DFB">
            <w:pPr>
              <w:pStyle w:val="Tabletext"/>
              <w:keepNext/>
            </w:pPr>
            <w:r w:rsidRPr="0017009A">
              <w:rPr>
                <w:rStyle w:val="Strong"/>
              </w:rPr>
              <w:t>Priority:</w:t>
            </w:r>
          </w:p>
        </w:tc>
        <w:tc>
          <w:tcPr>
            <w:tcW w:w="1700" w:type="dxa"/>
          </w:tcPr>
          <w:p w14:paraId="665A837A" w14:textId="73D4ACF7" w:rsidR="00126BEE" w:rsidRDefault="00126BEE" w:rsidP="00CD4DFB">
            <w:pPr>
              <w:pStyle w:val="Tabletext"/>
              <w:keepNext/>
            </w:pPr>
            <w:r>
              <w:t>Mandatory</w:t>
            </w:r>
          </w:p>
        </w:tc>
      </w:tr>
      <w:tr w:rsidR="00126BEE" w14:paraId="195A7827" w14:textId="77777777" w:rsidTr="00CD4DFB">
        <w:tc>
          <w:tcPr>
            <w:tcW w:w="1696" w:type="dxa"/>
          </w:tcPr>
          <w:p w14:paraId="043E48A7" w14:textId="77777777" w:rsidR="00126BEE" w:rsidRPr="0017009A" w:rsidRDefault="00126BEE" w:rsidP="00CD4DFB">
            <w:pPr>
              <w:pStyle w:val="Tabletext"/>
              <w:keepNext/>
              <w:rPr>
                <w:rStyle w:val="Strong"/>
              </w:rPr>
            </w:pPr>
            <w:r w:rsidRPr="0017009A">
              <w:rPr>
                <w:rStyle w:val="Strong"/>
              </w:rPr>
              <w:t>Text:</w:t>
            </w:r>
          </w:p>
        </w:tc>
        <w:tc>
          <w:tcPr>
            <w:tcW w:w="8499" w:type="dxa"/>
            <w:gridSpan w:val="5"/>
          </w:tcPr>
          <w:p w14:paraId="6475E18B" w14:textId="0BED1BAC" w:rsidR="00126BEE" w:rsidRDefault="00126BEE" w:rsidP="00CD4DFB">
            <w:pPr>
              <w:pStyle w:val="Tabletext"/>
              <w:keepNext/>
            </w:pPr>
            <w:r>
              <w:t>When used for navigation in port approaches, restricted waters or inland waterways within the Service Area, the R-Mode System shall provide Navigation Data and signal observables such that the Integrity Risk of the position solution estimated by the Multi-system Radionavigation Shipborne Unit is at most 1e-4 over a period of 3 hours, with a Horizontal Alert Limit (HAL) of 25 m.</w:t>
            </w:r>
          </w:p>
        </w:tc>
      </w:tr>
      <w:tr w:rsidR="00126BEE" w14:paraId="2CA816F4" w14:textId="77777777" w:rsidTr="00CD4DFB">
        <w:tc>
          <w:tcPr>
            <w:tcW w:w="1696" w:type="dxa"/>
          </w:tcPr>
          <w:p w14:paraId="3EC01DCD" w14:textId="77777777" w:rsidR="00126BEE" w:rsidRPr="0017009A" w:rsidRDefault="00126BEE" w:rsidP="00CD4DFB">
            <w:pPr>
              <w:pStyle w:val="Tabletext"/>
              <w:keepNext/>
              <w:rPr>
                <w:rStyle w:val="Strong"/>
              </w:rPr>
            </w:pPr>
            <w:r w:rsidRPr="0017009A">
              <w:rPr>
                <w:rStyle w:val="Strong"/>
              </w:rPr>
              <w:t>Source(s):</w:t>
            </w:r>
          </w:p>
        </w:tc>
        <w:tc>
          <w:tcPr>
            <w:tcW w:w="8499" w:type="dxa"/>
            <w:gridSpan w:val="5"/>
          </w:tcPr>
          <w:p w14:paraId="6B440CB3" w14:textId="38B12558" w:rsidR="00126BEE" w:rsidRDefault="00126BEE" w:rsidP="00CD4DFB">
            <w:pPr>
              <w:pStyle w:val="Tabletext"/>
              <w:keepNext/>
            </w:pPr>
            <w:r>
              <w:t>IALA R-129, 2012</w:t>
            </w:r>
          </w:p>
        </w:tc>
      </w:tr>
      <w:tr w:rsidR="00126BEE" w14:paraId="0DAE27F3" w14:textId="77777777" w:rsidTr="00CD4DFB">
        <w:tc>
          <w:tcPr>
            <w:tcW w:w="1696" w:type="dxa"/>
          </w:tcPr>
          <w:p w14:paraId="47856615" w14:textId="77777777" w:rsidR="00126BEE" w:rsidRPr="0017009A" w:rsidRDefault="00126BEE" w:rsidP="00CD4DFB">
            <w:pPr>
              <w:pStyle w:val="Tabletext"/>
              <w:rPr>
                <w:rStyle w:val="Strong"/>
              </w:rPr>
            </w:pPr>
            <w:r w:rsidRPr="0017009A">
              <w:rPr>
                <w:rStyle w:val="Strong"/>
              </w:rPr>
              <w:t>Comments:</w:t>
            </w:r>
          </w:p>
        </w:tc>
        <w:tc>
          <w:tcPr>
            <w:tcW w:w="8499" w:type="dxa"/>
            <w:gridSpan w:val="5"/>
          </w:tcPr>
          <w:p w14:paraId="63AA0C7E" w14:textId="24192311" w:rsidR="00126BEE" w:rsidRPr="00F9091B" w:rsidRDefault="00126BEE" w:rsidP="00CD4DFB">
            <w:pPr>
              <w:pStyle w:val="Tabletext"/>
            </w:pPr>
            <w:r>
              <w:t>GLA: The continuity requirement uses a time interval of 15 minutes. For compatibility reasons, it would be beneficial to use the same time interval for both the integrity and continuity requirements.</w:t>
            </w:r>
          </w:p>
        </w:tc>
      </w:tr>
    </w:tbl>
    <w:p w14:paraId="6D3F5783" w14:textId="1692A853"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26F99D3B" w14:textId="77777777" w:rsidTr="005F4FFA">
        <w:tc>
          <w:tcPr>
            <w:tcW w:w="1696" w:type="dxa"/>
          </w:tcPr>
          <w:p w14:paraId="6064906D" w14:textId="77777777" w:rsidR="00126BEE" w:rsidRPr="0017009A" w:rsidRDefault="00126BEE" w:rsidP="005F4FFA">
            <w:pPr>
              <w:pStyle w:val="Tabletext"/>
              <w:keepNext/>
              <w:rPr>
                <w:rStyle w:val="Strong"/>
              </w:rPr>
            </w:pPr>
            <w:r w:rsidRPr="0017009A">
              <w:rPr>
                <w:rStyle w:val="Strong"/>
              </w:rPr>
              <w:t>Title:</w:t>
            </w:r>
          </w:p>
        </w:tc>
        <w:tc>
          <w:tcPr>
            <w:tcW w:w="8499" w:type="dxa"/>
            <w:gridSpan w:val="5"/>
          </w:tcPr>
          <w:p w14:paraId="0D057F84" w14:textId="1054B6EC" w:rsidR="00126BEE" w:rsidRPr="0017009A" w:rsidRDefault="00126BEE" w:rsidP="005F4FFA">
            <w:pPr>
              <w:pStyle w:val="Tabletext"/>
              <w:keepNext/>
              <w:rPr>
                <w:rStyle w:val="Strong"/>
              </w:rPr>
            </w:pPr>
            <w:r>
              <w:rPr>
                <w:rStyle w:val="Strong"/>
              </w:rPr>
              <w:t>Time to Alarm - Port Approach</w:t>
            </w:r>
          </w:p>
        </w:tc>
      </w:tr>
      <w:tr w:rsidR="00126BEE" w14:paraId="38534FA9" w14:textId="77777777" w:rsidTr="005F4FFA">
        <w:tc>
          <w:tcPr>
            <w:tcW w:w="1696" w:type="dxa"/>
          </w:tcPr>
          <w:p w14:paraId="5111B5B4" w14:textId="77777777" w:rsidR="00126BEE" w:rsidRPr="0017009A" w:rsidRDefault="00126BEE" w:rsidP="005F4FFA">
            <w:pPr>
              <w:pStyle w:val="Tabletext"/>
              <w:keepNext/>
              <w:rPr>
                <w:rStyle w:val="Strong"/>
              </w:rPr>
            </w:pPr>
            <w:r w:rsidRPr="0017009A">
              <w:rPr>
                <w:rStyle w:val="Strong"/>
              </w:rPr>
              <w:t>Identity:</w:t>
            </w:r>
          </w:p>
        </w:tc>
        <w:tc>
          <w:tcPr>
            <w:tcW w:w="1702" w:type="dxa"/>
          </w:tcPr>
          <w:p w14:paraId="2F7488FE" w14:textId="409A5EB1" w:rsidR="00126BEE" w:rsidRDefault="00126BEE" w:rsidP="005F4FFA">
            <w:pPr>
              <w:pStyle w:val="Tabletext"/>
              <w:keepNext/>
            </w:pPr>
            <w:r>
              <w:t>REQ-UT-59</w:t>
            </w:r>
          </w:p>
        </w:tc>
        <w:tc>
          <w:tcPr>
            <w:tcW w:w="1699" w:type="dxa"/>
          </w:tcPr>
          <w:p w14:paraId="24B84082" w14:textId="77777777" w:rsidR="00126BEE" w:rsidRDefault="00126BEE" w:rsidP="005F4FFA">
            <w:pPr>
              <w:pStyle w:val="Tabletext"/>
              <w:keepNext/>
            </w:pPr>
            <w:r w:rsidRPr="0017009A">
              <w:rPr>
                <w:rStyle w:val="Strong"/>
              </w:rPr>
              <w:t>Status:</w:t>
            </w:r>
          </w:p>
        </w:tc>
        <w:tc>
          <w:tcPr>
            <w:tcW w:w="1699" w:type="dxa"/>
          </w:tcPr>
          <w:p w14:paraId="4B8F7299" w14:textId="32ECCCDE" w:rsidR="00126BEE" w:rsidRDefault="00126BEE" w:rsidP="005F4FFA">
            <w:pPr>
              <w:pStyle w:val="Tabletext"/>
              <w:keepNext/>
            </w:pPr>
            <w:r>
              <w:t>Ready</w:t>
            </w:r>
          </w:p>
        </w:tc>
        <w:tc>
          <w:tcPr>
            <w:tcW w:w="1699" w:type="dxa"/>
          </w:tcPr>
          <w:p w14:paraId="592C3A56" w14:textId="77777777" w:rsidR="00126BEE" w:rsidRDefault="00126BEE" w:rsidP="005F4FFA">
            <w:pPr>
              <w:pStyle w:val="Tabletext"/>
              <w:keepNext/>
            </w:pPr>
            <w:r w:rsidRPr="0017009A">
              <w:rPr>
                <w:rStyle w:val="Strong"/>
              </w:rPr>
              <w:t>Priority:</w:t>
            </w:r>
          </w:p>
        </w:tc>
        <w:tc>
          <w:tcPr>
            <w:tcW w:w="1700" w:type="dxa"/>
          </w:tcPr>
          <w:p w14:paraId="10C6DE85" w14:textId="42C2A609" w:rsidR="00126BEE" w:rsidRDefault="00126BEE" w:rsidP="005F4FFA">
            <w:pPr>
              <w:pStyle w:val="Tabletext"/>
              <w:keepNext/>
            </w:pPr>
            <w:r>
              <w:t>Mandatory</w:t>
            </w:r>
          </w:p>
        </w:tc>
      </w:tr>
      <w:tr w:rsidR="00126BEE" w14:paraId="0A822002" w14:textId="77777777" w:rsidTr="005F4FFA">
        <w:tc>
          <w:tcPr>
            <w:tcW w:w="1696" w:type="dxa"/>
          </w:tcPr>
          <w:p w14:paraId="6F23DAD6" w14:textId="77777777" w:rsidR="00126BEE" w:rsidRPr="0017009A" w:rsidRDefault="00126BEE" w:rsidP="005F4FFA">
            <w:pPr>
              <w:pStyle w:val="Tabletext"/>
              <w:keepNext/>
              <w:rPr>
                <w:rStyle w:val="Strong"/>
              </w:rPr>
            </w:pPr>
            <w:r w:rsidRPr="0017009A">
              <w:rPr>
                <w:rStyle w:val="Strong"/>
              </w:rPr>
              <w:t>Text:</w:t>
            </w:r>
          </w:p>
        </w:tc>
        <w:tc>
          <w:tcPr>
            <w:tcW w:w="8499" w:type="dxa"/>
            <w:gridSpan w:val="5"/>
          </w:tcPr>
          <w:p w14:paraId="4D8F38C8" w14:textId="3D313AAA" w:rsidR="00126BEE" w:rsidRDefault="00126BEE" w:rsidP="005F4FFA">
            <w:pPr>
              <w:pStyle w:val="Tabletext"/>
              <w:keepNext/>
            </w:pPr>
            <w:r>
              <w:t>When used for navigation in port approaches, restricted waters or inland waterways within the Service Area, the R-Mode System shall provide Beacon Health data in such a manner that the Multi-system Shipborne Radionavigation Unit can warn the Ship's crew of a system fault within 10 seconds of the fault occurring.</w:t>
            </w:r>
          </w:p>
        </w:tc>
      </w:tr>
      <w:tr w:rsidR="00126BEE" w14:paraId="68DC6BB1" w14:textId="77777777" w:rsidTr="005F4FFA">
        <w:tc>
          <w:tcPr>
            <w:tcW w:w="1696" w:type="dxa"/>
          </w:tcPr>
          <w:p w14:paraId="3D12ADEA" w14:textId="77777777" w:rsidR="00126BEE" w:rsidRPr="0017009A" w:rsidRDefault="00126BEE" w:rsidP="005F4FFA">
            <w:pPr>
              <w:pStyle w:val="Tabletext"/>
              <w:keepNext/>
              <w:rPr>
                <w:rStyle w:val="Strong"/>
              </w:rPr>
            </w:pPr>
            <w:r w:rsidRPr="0017009A">
              <w:rPr>
                <w:rStyle w:val="Strong"/>
              </w:rPr>
              <w:t>Source(s):</w:t>
            </w:r>
          </w:p>
        </w:tc>
        <w:tc>
          <w:tcPr>
            <w:tcW w:w="8499" w:type="dxa"/>
            <w:gridSpan w:val="5"/>
          </w:tcPr>
          <w:p w14:paraId="10A6C4E6" w14:textId="0BDDE508" w:rsidR="00126BEE" w:rsidRDefault="00126BEE" w:rsidP="005F4FFA">
            <w:pPr>
              <w:pStyle w:val="Tabletext"/>
              <w:keepNext/>
            </w:pPr>
            <w:r>
              <w:t>IALA R-129, 2012</w:t>
            </w:r>
          </w:p>
        </w:tc>
      </w:tr>
      <w:tr w:rsidR="00126BEE" w14:paraId="6DB2492C" w14:textId="77777777" w:rsidTr="005F4FFA">
        <w:tc>
          <w:tcPr>
            <w:tcW w:w="1696" w:type="dxa"/>
          </w:tcPr>
          <w:p w14:paraId="6B1C51B8" w14:textId="77777777" w:rsidR="00126BEE" w:rsidRPr="0017009A" w:rsidRDefault="00126BEE" w:rsidP="005F4FFA">
            <w:pPr>
              <w:pStyle w:val="Tabletext"/>
              <w:rPr>
                <w:rStyle w:val="Strong"/>
              </w:rPr>
            </w:pPr>
            <w:r w:rsidRPr="0017009A">
              <w:rPr>
                <w:rStyle w:val="Strong"/>
              </w:rPr>
              <w:t>Comments:</w:t>
            </w:r>
          </w:p>
        </w:tc>
        <w:tc>
          <w:tcPr>
            <w:tcW w:w="8499" w:type="dxa"/>
            <w:gridSpan w:val="5"/>
          </w:tcPr>
          <w:p w14:paraId="3877F9AE" w14:textId="4FF1C63D" w:rsidR="00126BEE" w:rsidRPr="00F9091B" w:rsidRDefault="00126BEE" w:rsidP="005F4FFA">
            <w:pPr>
              <w:pStyle w:val="Tabletext"/>
            </w:pPr>
          </w:p>
        </w:tc>
      </w:tr>
    </w:tbl>
    <w:p w14:paraId="6BAE0954" w14:textId="08C9913C"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63E271B4" w14:textId="77777777" w:rsidTr="007A14C5">
        <w:tc>
          <w:tcPr>
            <w:tcW w:w="1696" w:type="dxa"/>
          </w:tcPr>
          <w:p w14:paraId="2F2888B8" w14:textId="77777777" w:rsidR="00126BEE" w:rsidRPr="0017009A" w:rsidRDefault="00126BEE" w:rsidP="007A14C5">
            <w:pPr>
              <w:pStyle w:val="Tabletext"/>
              <w:keepNext/>
              <w:rPr>
                <w:rStyle w:val="Strong"/>
              </w:rPr>
            </w:pPr>
            <w:r w:rsidRPr="0017009A">
              <w:rPr>
                <w:rStyle w:val="Strong"/>
              </w:rPr>
              <w:t>Title:</w:t>
            </w:r>
          </w:p>
        </w:tc>
        <w:tc>
          <w:tcPr>
            <w:tcW w:w="8499" w:type="dxa"/>
            <w:gridSpan w:val="5"/>
          </w:tcPr>
          <w:p w14:paraId="4111D342" w14:textId="0AECB6A7" w:rsidR="00126BEE" w:rsidRPr="0017009A" w:rsidRDefault="00126BEE" w:rsidP="007A14C5">
            <w:pPr>
              <w:pStyle w:val="Tabletext"/>
              <w:keepNext/>
              <w:rPr>
                <w:rStyle w:val="Strong"/>
              </w:rPr>
            </w:pPr>
            <w:r>
              <w:rPr>
                <w:rStyle w:val="Strong"/>
              </w:rPr>
              <w:t>Positioning Continuity - Port Approach</w:t>
            </w:r>
          </w:p>
        </w:tc>
      </w:tr>
      <w:tr w:rsidR="00126BEE" w14:paraId="31430F59" w14:textId="77777777" w:rsidTr="007A14C5">
        <w:tc>
          <w:tcPr>
            <w:tcW w:w="1696" w:type="dxa"/>
          </w:tcPr>
          <w:p w14:paraId="0130E15C" w14:textId="77777777" w:rsidR="00126BEE" w:rsidRPr="0017009A" w:rsidRDefault="00126BEE" w:rsidP="007A14C5">
            <w:pPr>
              <w:pStyle w:val="Tabletext"/>
              <w:keepNext/>
              <w:rPr>
                <w:rStyle w:val="Strong"/>
              </w:rPr>
            </w:pPr>
            <w:r w:rsidRPr="0017009A">
              <w:rPr>
                <w:rStyle w:val="Strong"/>
              </w:rPr>
              <w:t>Identity:</w:t>
            </w:r>
          </w:p>
        </w:tc>
        <w:tc>
          <w:tcPr>
            <w:tcW w:w="1702" w:type="dxa"/>
          </w:tcPr>
          <w:p w14:paraId="4B42272A" w14:textId="606422C8" w:rsidR="00126BEE" w:rsidRDefault="00126BEE" w:rsidP="007A14C5">
            <w:pPr>
              <w:pStyle w:val="Tabletext"/>
              <w:keepNext/>
            </w:pPr>
            <w:r>
              <w:t>REQ-UT-60</w:t>
            </w:r>
          </w:p>
        </w:tc>
        <w:tc>
          <w:tcPr>
            <w:tcW w:w="1699" w:type="dxa"/>
          </w:tcPr>
          <w:p w14:paraId="43E55E8F" w14:textId="77777777" w:rsidR="00126BEE" w:rsidRDefault="00126BEE" w:rsidP="007A14C5">
            <w:pPr>
              <w:pStyle w:val="Tabletext"/>
              <w:keepNext/>
            </w:pPr>
            <w:r w:rsidRPr="0017009A">
              <w:rPr>
                <w:rStyle w:val="Strong"/>
              </w:rPr>
              <w:t>Status:</w:t>
            </w:r>
          </w:p>
        </w:tc>
        <w:tc>
          <w:tcPr>
            <w:tcW w:w="1699" w:type="dxa"/>
          </w:tcPr>
          <w:p w14:paraId="51697342" w14:textId="27968CE7" w:rsidR="00126BEE" w:rsidRDefault="00126BEE" w:rsidP="007A14C5">
            <w:pPr>
              <w:pStyle w:val="Tabletext"/>
              <w:keepNext/>
            </w:pPr>
            <w:r>
              <w:t>Ready</w:t>
            </w:r>
          </w:p>
        </w:tc>
        <w:tc>
          <w:tcPr>
            <w:tcW w:w="1699" w:type="dxa"/>
          </w:tcPr>
          <w:p w14:paraId="5577869D" w14:textId="77777777" w:rsidR="00126BEE" w:rsidRDefault="00126BEE" w:rsidP="007A14C5">
            <w:pPr>
              <w:pStyle w:val="Tabletext"/>
              <w:keepNext/>
            </w:pPr>
            <w:r w:rsidRPr="0017009A">
              <w:rPr>
                <w:rStyle w:val="Strong"/>
              </w:rPr>
              <w:t>Priority:</w:t>
            </w:r>
          </w:p>
        </w:tc>
        <w:tc>
          <w:tcPr>
            <w:tcW w:w="1700" w:type="dxa"/>
          </w:tcPr>
          <w:p w14:paraId="6574147E" w14:textId="61C31297" w:rsidR="00126BEE" w:rsidRDefault="00126BEE" w:rsidP="007A14C5">
            <w:pPr>
              <w:pStyle w:val="Tabletext"/>
              <w:keepNext/>
            </w:pPr>
            <w:r>
              <w:t>Mandatory</w:t>
            </w:r>
          </w:p>
        </w:tc>
      </w:tr>
      <w:tr w:rsidR="00126BEE" w14:paraId="632FAC52" w14:textId="77777777" w:rsidTr="007A14C5">
        <w:tc>
          <w:tcPr>
            <w:tcW w:w="1696" w:type="dxa"/>
          </w:tcPr>
          <w:p w14:paraId="74B0A08C" w14:textId="77777777" w:rsidR="00126BEE" w:rsidRPr="0017009A" w:rsidRDefault="00126BEE" w:rsidP="007A14C5">
            <w:pPr>
              <w:pStyle w:val="Tabletext"/>
              <w:keepNext/>
              <w:rPr>
                <w:rStyle w:val="Strong"/>
              </w:rPr>
            </w:pPr>
            <w:r w:rsidRPr="0017009A">
              <w:rPr>
                <w:rStyle w:val="Strong"/>
              </w:rPr>
              <w:t>Text:</w:t>
            </w:r>
          </w:p>
        </w:tc>
        <w:tc>
          <w:tcPr>
            <w:tcW w:w="8499" w:type="dxa"/>
            <w:gridSpan w:val="5"/>
          </w:tcPr>
          <w:p w14:paraId="370C052F" w14:textId="3DEC7511" w:rsidR="00126BEE" w:rsidRDefault="00126BEE" w:rsidP="007A14C5">
            <w:pPr>
              <w:pStyle w:val="Tabletext"/>
              <w:keepNext/>
            </w:pPr>
            <w:r>
              <w:t>When used for navigation in port approaches, restricted waters or inland waterways within the Service Area, the R-Mode System shall provide Navigation Data and signal observables such that the Positioning Continuity of the position solution estimated by the Multi-system Shipborne Radionavigation Unit is at least 99.97% over a time interval of 15 minutes.</w:t>
            </w:r>
          </w:p>
        </w:tc>
      </w:tr>
      <w:tr w:rsidR="00126BEE" w14:paraId="4DF07F37" w14:textId="77777777" w:rsidTr="007A14C5">
        <w:tc>
          <w:tcPr>
            <w:tcW w:w="1696" w:type="dxa"/>
          </w:tcPr>
          <w:p w14:paraId="36F2B43C" w14:textId="77777777" w:rsidR="00126BEE" w:rsidRPr="0017009A" w:rsidRDefault="00126BEE" w:rsidP="007A14C5">
            <w:pPr>
              <w:pStyle w:val="Tabletext"/>
              <w:keepNext/>
              <w:rPr>
                <w:rStyle w:val="Strong"/>
              </w:rPr>
            </w:pPr>
            <w:r w:rsidRPr="0017009A">
              <w:rPr>
                <w:rStyle w:val="Strong"/>
              </w:rPr>
              <w:t>Source(s):</w:t>
            </w:r>
          </w:p>
        </w:tc>
        <w:tc>
          <w:tcPr>
            <w:tcW w:w="8499" w:type="dxa"/>
            <w:gridSpan w:val="5"/>
          </w:tcPr>
          <w:p w14:paraId="17F93199" w14:textId="01E9DFA6" w:rsidR="00126BEE" w:rsidRDefault="00126BEE" w:rsidP="007A14C5">
            <w:pPr>
              <w:pStyle w:val="Tabletext"/>
              <w:keepNext/>
            </w:pPr>
            <w:r>
              <w:t>IALA R-129, 2012</w:t>
            </w:r>
          </w:p>
        </w:tc>
      </w:tr>
      <w:tr w:rsidR="00126BEE" w14:paraId="0F7BD854" w14:textId="77777777" w:rsidTr="007A14C5">
        <w:tc>
          <w:tcPr>
            <w:tcW w:w="1696" w:type="dxa"/>
          </w:tcPr>
          <w:p w14:paraId="1E4D4982" w14:textId="77777777" w:rsidR="00126BEE" w:rsidRPr="0017009A" w:rsidRDefault="00126BEE" w:rsidP="007A14C5">
            <w:pPr>
              <w:pStyle w:val="Tabletext"/>
              <w:rPr>
                <w:rStyle w:val="Strong"/>
              </w:rPr>
            </w:pPr>
            <w:r w:rsidRPr="0017009A">
              <w:rPr>
                <w:rStyle w:val="Strong"/>
              </w:rPr>
              <w:t>Comments:</w:t>
            </w:r>
          </w:p>
        </w:tc>
        <w:tc>
          <w:tcPr>
            <w:tcW w:w="8499" w:type="dxa"/>
            <w:gridSpan w:val="5"/>
          </w:tcPr>
          <w:p w14:paraId="1609C29E" w14:textId="315A1E16" w:rsidR="00126BEE" w:rsidRPr="00F9091B" w:rsidRDefault="00126BEE" w:rsidP="007A14C5">
            <w:pPr>
              <w:pStyle w:val="Tabletext"/>
            </w:pPr>
          </w:p>
        </w:tc>
      </w:tr>
    </w:tbl>
    <w:p w14:paraId="1D26D972" w14:textId="50CAB1B4"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FA119FC" w14:textId="77777777" w:rsidTr="00FE13F1">
        <w:tc>
          <w:tcPr>
            <w:tcW w:w="1696" w:type="dxa"/>
          </w:tcPr>
          <w:p w14:paraId="3253D38F" w14:textId="77777777" w:rsidR="00126BEE" w:rsidRPr="0017009A" w:rsidRDefault="00126BEE" w:rsidP="00FE13F1">
            <w:pPr>
              <w:pStyle w:val="Tabletext"/>
              <w:keepNext/>
              <w:rPr>
                <w:rStyle w:val="Strong"/>
              </w:rPr>
            </w:pPr>
            <w:r w:rsidRPr="0017009A">
              <w:rPr>
                <w:rStyle w:val="Strong"/>
              </w:rPr>
              <w:t>Title:</w:t>
            </w:r>
          </w:p>
        </w:tc>
        <w:tc>
          <w:tcPr>
            <w:tcW w:w="8499" w:type="dxa"/>
            <w:gridSpan w:val="5"/>
          </w:tcPr>
          <w:p w14:paraId="54E7E74B" w14:textId="37ACCB5E" w:rsidR="00126BEE" w:rsidRPr="0017009A" w:rsidRDefault="00126BEE" w:rsidP="00FE13F1">
            <w:pPr>
              <w:pStyle w:val="Tabletext"/>
              <w:keepNext/>
              <w:rPr>
                <w:rStyle w:val="Strong"/>
              </w:rPr>
            </w:pPr>
            <w:r>
              <w:rPr>
                <w:rStyle w:val="Strong"/>
              </w:rPr>
              <w:t>Position Fix Interval - Port Approach</w:t>
            </w:r>
          </w:p>
        </w:tc>
      </w:tr>
      <w:tr w:rsidR="00126BEE" w14:paraId="7B529DAD" w14:textId="77777777" w:rsidTr="00FE13F1">
        <w:tc>
          <w:tcPr>
            <w:tcW w:w="1696" w:type="dxa"/>
          </w:tcPr>
          <w:p w14:paraId="426ECE69" w14:textId="77777777" w:rsidR="00126BEE" w:rsidRPr="0017009A" w:rsidRDefault="00126BEE" w:rsidP="00FE13F1">
            <w:pPr>
              <w:pStyle w:val="Tabletext"/>
              <w:keepNext/>
              <w:rPr>
                <w:rStyle w:val="Strong"/>
              </w:rPr>
            </w:pPr>
            <w:r w:rsidRPr="0017009A">
              <w:rPr>
                <w:rStyle w:val="Strong"/>
              </w:rPr>
              <w:t>Identity:</w:t>
            </w:r>
          </w:p>
        </w:tc>
        <w:tc>
          <w:tcPr>
            <w:tcW w:w="1702" w:type="dxa"/>
          </w:tcPr>
          <w:p w14:paraId="2FF16145" w14:textId="044D947F" w:rsidR="00126BEE" w:rsidRDefault="00126BEE" w:rsidP="00FE13F1">
            <w:pPr>
              <w:pStyle w:val="Tabletext"/>
              <w:keepNext/>
            </w:pPr>
            <w:r>
              <w:t>REQ-UT-61</w:t>
            </w:r>
          </w:p>
        </w:tc>
        <w:tc>
          <w:tcPr>
            <w:tcW w:w="1699" w:type="dxa"/>
          </w:tcPr>
          <w:p w14:paraId="5A2D66B6" w14:textId="77777777" w:rsidR="00126BEE" w:rsidRDefault="00126BEE" w:rsidP="00FE13F1">
            <w:pPr>
              <w:pStyle w:val="Tabletext"/>
              <w:keepNext/>
            </w:pPr>
            <w:r w:rsidRPr="0017009A">
              <w:rPr>
                <w:rStyle w:val="Strong"/>
              </w:rPr>
              <w:t>Status:</w:t>
            </w:r>
          </w:p>
        </w:tc>
        <w:tc>
          <w:tcPr>
            <w:tcW w:w="1699" w:type="dxa"/>
          </w:tcPr>
          <w:p w14:paraId="1ACA3B5F" w14:textId="461F059C" w:rsidR="00126BEE" w:rsidRDefault="00126BEE" w:rsidP="00FE13F1">
            <w:pPr>
              <w:pStyle w:val="Tabletext"/>
              <w:keepNext/>
            </w:pPr>
            <w:r>
              <w:t>Ready</w:t>
            </w:r>
          </w:p>
        </w:tc>
        <w:tc>
          <w:tcPr>
            <w:tcW w:w="1699" w:type="dxa"/>
          </w:tcPr>
          <w:p w14:paraId="5B546A86" w14:textId="77777777" w:rsidR="00126BEE" w:rsidRDefault="00126BEE" w:rsidP="00FE13F1">
            <w:pPr>
              <w:pStyle w:val="Tabletext"/>
              <w:keepNext/>
            </w:pPr>
            <w:r w:rsidRPr="0017009A">
              <w:rPr>
                <w:rStyle w:val="Strong"/>
              </w:rPr>
              <w:t>Priority:</w:t>
            </w:r>
          </w:p>
        </w:tc>
        <w:tc>
          <w:tcPr>
            <w:tcW w:w="1700" w:type="dxa"/>
          </w:tcPr>
          <w:p w14:paraId="50878DAA" w14:textId="6939C71F" w:rsidR="00126BEE" w:rsidRDefault="00126BEE" w:rsidP="00FE13F1">
            <w:pPr>
              <w:pStyle w:val="Tabletext"/>
              <w:keepNext/>
            </w:pPr>
            <w:r>
              <w:t>Mandatory</w:t>
            </w:r>
          </w:p>
        </w:tc>
      </w:tr>
      <w:tr w:rsidR="00126BEE" w14:paraId="3AB9B090" w14:textId="77777777" w:rsidTr="00FE13F1">
        <w:tc>
          <w:tcPr>
            <w:tcW w:w="1696" w:type="dxa"/>
          </w:tcPr>
          <w:p w14:paraId="2B77FDC5" w14:textId="77777777" w:rsidR="00126BEE" w:rsidRPr="0017009A" w:rsidRDefault="00126BEE" w:rsidP="00FE13F1">
            <w:pPr>
              <w:pStyle w:val="Tabletext"/>
              <w:keepNext/>
              <w:rPr>
                <w:rStyle w:val="Strong"/>
              </w:rPr>
            </w:pPr>
            <w:r w:rsidRPr="0017009A">
              <w:rPr>
                <w:rStyle w:val="Strong"/>
              </w:rPr>
              <w:t>Text:</w:t>
            </w:r>
          </w:p>
        </w:tc>
        <w:tc>
          <w:tcPr>
            <w:tcW w:w="8499" w:type="dxa"/>
            <w:gridSpan w:val="5"/>
          </w:tcPr>
          <w:p w14:paraId="354F353A" w14:textId="44F5C4E9" w:rsidR="00126BEE" w:rsidRDefault="00126BEE" w:rsidP="00FE13F1">
            <w:pPr>
              <w:pStyle w:val="Tabletext"/>
              <w:keepNext/>
            </w:pPr>
            <w:r>
              <w:t>When used for navigation in port approaches, restricted waters or inland waterways within the Service Area, the R-Mode System shall provide fresh R-Mode signal observables to the Multi-system Shipborne Radionavigation Unit at least once every 2 seconds.</w:t>
            </w:r>
          </w:p>
        </w:tc>
      </w:tr>
      <w:tr w:rsidR="00126BEE" w14:paraId="6C58E524" w14:textId="77777777" w:rsidTr="00FE13F1">
        <w:tc>
          <w:tcPr>
            <w:tcW w:w="1696" w:type="dxa"/>
          </w:tcPr>
          <w:p w14:paraId="00B74A86" w14:textId="77777777" w:rsidR="00126BEE" w:rsidRPr="0017009A" w:rsidRDefault="00126BEE" w:rsidP="00FE13F1">
            <w:pPr>
              <w:pStyle w:val="Tabletext"/>
              <w:keepNext/>
              <w:rPr>
                <w:rStyle w:val="Strong"/>
              </w:rPr>
            </w:pPr>
            <w:r w:rsidRPr="0017009A">
              <w:rPr>
                <w:rStyle w:val="Strong"/>
              </w:rPr>
              <w:t>Source(s):</w:t>
            </w:r>
          </w:p>
        </w:tc>
        <w:tc>
          <w:tcPr>
            <w:tcW w:w="8499" w:type="dxa"/>
            <w:gridSpan w:val="5"/>
          </w:tcPr>
          <w:p w14:paraId="12B2B1BA" w14:textId="5666741F" w:rsidR="00126BEE" w:rsidRDefault="00126BEE" w:rsidP="00FE13F1">
            <w:pPr>
              <w:pStyle w:val="Tabletext"/>
              <w:keepNext/>
            </w:pPr>
            <w:r>
              <w:t>IALA R-129, 2012</w:t>
            </w:r>
          </w:p>
        </w:tc>
      </w:tr>
      <w:tr w:rsidR="00126BEE" w14:paraId="1C5637C7" w14:textId="77777777" w:rsidTr="00FE13F1">
        <w:tc>
          <w:tcPr>
            <w:tcW w:w="1696" w:type="dxa"/>
          </w:tcPr>
          <w:p w14:paraId="295B80BE" w14:textId="77777777" w:rsidR="00126BEE" w:rsidRPr="0017009A" w:rsidRDefault="00126BEE" w:rsidP="00FE13F1">
            <w:pPr>
              <w:pStyle w:val="Tabletext"/>
              <w:rPr>
                <w:rStyle w:val="Strong"/>
              </w:rPr>
            </w:pPr>
            <w:r w:rsidRPr="0017009A">
              <w:rPr>
                <w:rStyle w:val="Strong"/>
              </w:rPr>
              <w:t>Comments:</w:t>
            </w:r>
          </w:p>
        </w:tc>
        <w:tc>
          <w:tcPr>
            <w:tcW w:w="8499" w:type="dxa"/>
            <w:gridSpan w:val="5"/>
          </w:tcPr>
          <w:p w14:paraId="51B3BB2C" w14:textId="5B3D722C" w:rsidR="00126BEE" w:rsidRDefault="00126BEE" w:rsidP="00FE13F1">
            <w:pPr>
              <w:pStyle w:val="Tabletext"/>
            </w:pPr>
            <w:r>
              <w:t>GLA: Note also that IMO MSC.401(95) states that the MSR should:</w:t>
            </w:r>
          </w:p>
          <w:p w14:paraId="341D6310" w14:textId="77777777" w:rsidR="00126BEE" w:rsidRDefault="00126BEE" w:rsidP="00FE13F1">
            <w:pPr>
              <w:pStyle w:val="Tabletext"/>
            </w:pPr>
            <w:r>
              <w:t>‘Be capable of generating a new PVT solution at least once every 0.5 s for high-speed craft (HSC) […] and at least once every 1 s for conventional vessels;</w:t>
            </w:r>
          </w:p>
          <w:p w14:paraId="447EB31C" w14:textId="77777777" w:rsidR="00126BEE" w:rsidRDefault="00126BEE" w:rsidP="00FE13F1">
            <w:pPr>
              <w:pStyle w:val="Tabletext"/>
            </w:pPr>
            <w:r>
              <w:t>’Provide a caution if after 2 s for HSC or 3 s for conventional vessels, equipment is unable to assess the current achieved performance (e.g. accuracy and integrity) with respect to each navigation phase; and</w:t>
            </w:r>
          </w:p>
          <w:p w14:paraId="7167A6CC" w14:textId="77777777" w:rsidR="00126BEE" w:rsidRDefault="00126BEE" w:rsidP="00FE13F1">
            <w:pPr>
              <w:pStyle w:val="Tabletext"/>
            </w:pPr>
            <w:r>
              <w:t>‘Provide a warning, if after 5 s for HSC or 7 s for conventional vessels, new PVT data has not been calculated.’</w:t>
            </w:r>
          </w:p>
          <w:p w14:paraId="3666AF0C" w14:textId="3076DE5D" w:rsidR="00126BEE" w:rsidRPr="00F9091B" w:rsidRDefault="00126BEE" w:rsidP="00FE13F1">
            <w:pPr>
              <w:pStyle w:val="Tabletext"/>
            </w:pPr>
            <w:r>
              <w:t>This specification adopts the less stringent requirement of IALA R-129.</w:t>
            </w:r>
          </w:p>
        </w:tc>
      </w:tr>
    </w:tbl>
    <w:p w14:paraId="32A68DA8" w14:textId="0ABDAD2D"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2B1BF75" w14:textId="77777777" w:rsidTr="00267826">
        <w:tc>
          <w:tcPr>
            <w:tcW w:w="1696" w:type="dxa"/>
          </w:tcPr>
          <w:p w14:paraId="74977967" w14:textId="77777777" w:rsidR="00126BEE" w:rsidRPr="0017009A" w:rsidRDefault="00126BEE" w:rsidP="00267826">
            <w:pPr>
              <w:pStyle w:val="Tabletext"/>
              <w:keepNext/>
              <w:rPr>
                <w:rStyle w:val="Strong"/>
              </w:rPr>
            </w:pPr>
            <w:r w:rsidRPr="0017009A">
              <w:rPr>
                <w:rStyle w:val="Strong"/>
              </w:rPr>
              <w:t>Title:</w:t>
            </w:r>
          </w:p>
        </w:tc>
        <w:tc>
          <w:tcPr>
            <w:tcW w:w="8499" w:type="dxa"/>
            <w:gridSpan w:val="5"/>
          </w:tcPr>
          <w:p w14:paraId="7219612C" w14:textId="3E8EF155" w:rsidR="00126BEE" w:rsidRPr="0017009A" w:rsidRDefault="00126BEE" w:rsidP="00267826">
            <w:pPr>
              <w:pStyle w:val="Tabletext"/>
              <w:keepNext/>
              <w:rPr>
                <w:rStyle w:val="Strong"/>
              </w:rPr>
            </w:pPr>
            <w:r>
              <w:rPr>
                <w:rStyle w:val="Strong"/>
              </w:rPr>
              <w:t>Cold Start</w:t>
            </w:r>
          </w:p>
        </w:tc>
      </w:tr>
      <w:tr w:rsidR="00126BEE" w14:paraId="3EA636AB" w14:textId="77777777" w:rsidTr="00267826">
        <w:tc>
          <w:tcPr>
            <w:tcW w:w="1696" w:type="dxa"/>
          </w:tcPr>
          <w:p w14:paraId="080AC9B1" w14:textId="77777777" w:rsidR="00126BEE" w:rsidRPr="0017009A" w:rsidRDefault="00126BEE" w:rsidP="00267826">
            <w:pPr>
              <w:pStyle w:val="Tabletext"/>
              <w:keepNext/>
              <w:rPr>
                <w:rStyle w:val="Strong"/>
              </w:rPr>
            </w:pPr>
            <w:r w:rsidRPr="0017009A">
              <w:rPr>
                <w:rStyle w:val="Strong"/>
              </w:rPr>
              <w:t>Identity:</w:t>
            </w:r>
          </w:p>
        </w:tc>
        <w:tc>
          <w:tcPr>
            <w:tcW w:w="1702" w:type="dxa"/>
          </w:tcPr>
          <w:p w14:paraId="20E84B24" w14:textId="6EA2B802" w:rsidR="00126BEE" w:rsidRDefault="00126BEE" w:rsidP="00267826">
            <w:pPr>
              <w:pStyle w:val="Tabletext"/>
              <w:keepNext/>
            </w:pPr>
            <w:r>
              <w:t>REQ-UT-62</w:t>
            </w:r>
          </w:p>
        </w:tc>
        <w:tc>
          <w:tcPr>
            <w:tcW w:w="1699" w:type="dxa"/>
          </w:tcPr>
          <w:p w14:paraId="0A9774A1" w14:textId="77777777" w:rsidR="00126BEE" w:rsidRDefault="00126BEE" w:rsidP="00267826">
            <w:pPr>
              <w:pStyle w:val="Tabletext"/>
              <w:keepNext/>
            </w:pPr>
            <w:r w:rsidRPr="0017009A">
              <w:rPr>
                <w:rStyle w:val="Strong"/>
              </w:rPr>
              <w:t>Status:</w:t>
            </w:r>
          </w:p>
        </w:tc>
        <w:tc>
          <w:tcPr>
            <w:tcW w:w="1699" w:type="dxa"/>
          </w:tcPr>
          <w:p w14:paraId="6F620214" w14:textId="08AD9B1C" w:rsidR="00126BEE" w:rsidRDefault="00126BEE" w:rsidP="00267826">
            <w:pPr>
              <w:pStyle w:val="Tabletext"/>
              <w:keepNext/>
            </w:pPr>
            <w:r>
              <w:t>Ready</w:t>
            </w:r>
          </w:p>
        </w:tc>
        <w:tc>
          <w:tcPr>
            <w:tcW w:w="1699" w:type="dxa"/>
          </w:tcPr>
          <w:p w14:paraId="1DF69EF2" w14:textId="77777777" w:rsidR="00126BEE" w:rsidRDefault="00126BEE" w:rsidP="00267826">
            <w:pPr>
              <w:pStyle w:val="Tabletext"/>
              <w:keepNext/>
            </w:pPr>
            <w:r w:rsidRPr="0017009A">
              <w:rPr>
                <w:rStyle w:val="Strong"/>
              </w:rPr>
              <w:t>Priority:</w:t>
            </w:r>
          </w:p>
        </w:tc>
        <w:tc>
          <w:tcPr>
            <w:tcW w:w="1700" w:type="dxa"/>
          </w:tcPr>
          <w:p w14:paraId="193C7020" w14:textId="38980FBD" w:rsidR="00126BEE" w:rsidRDefault="00126BEE" w:rsidP="00267826">
            <w:pPr>
              <w:pStyle w:val="Tabletext"/>
              <w:keepNext/>
            </w:pPr>
            <w:r>
              <w:t>Mandatory</w:t>
            </w:r>
          </w:p>
        </w:tc>
      </w:tr>
      <w:tr w:rsidR="00126BEE" w14:paraId="3BC21B97" w14:textId="77777777" w:rsidTr="00267826">
        <w:tc>
          <w:tcPr>
            <w:tcW w:w="1696" w:type="dxa"/>
          </w:tcPr>
          <w:p w14:paraId="098C1D0F" w14:textId="77777777" w:rsidR="00126BEE" w:rsidRPr="0017009A" w:rsidRDefault="00126BEE" w:rsidP="00267826">
            <w:pPr>
              <w:pStyle w:val="Tabletext"/>
              <w:keepNext/>
              <w:rPr>
                <w:rStyle w:val="Strong"/>
              </w:rPr>
            </w:pPr>
            <w:r w:rsidRPr="0017009A">
              <w:rPr>
                <w:rStyle w:val="Strong"/>
              </w:rPr>
              <w:t>Text:</w:t>
            </w:r>
          </w:p>
        </w:tc>
        <w:tc>
          <w:tcPr>
            <w:tcW w:w="8499" w:type="dxa"/>
            <w:gridSpan w:val="5"/>
          </w:tcPr>
          <w:p w14:paraId="5F43813E" w14:textId="62D502BB" w:rsidR="00126BEE" w:rsidRDefault="00126BEE" w:rsidP="00267826">
            <w:pPr>
              <w:pStyle w:val="Tabletext"/>
              <w:keepNext/>
            </w:pPr>
            <w:r>
              <w:t>The R-Mode System shall provide in each minute all data required for a "cold start" of the R-Mode Sensor.</w:t>
            </w:r>
          </w:p>
        </w:tc>
      </w:tr>
      <w:tr w:rsidR="00126BEE" w14:paraId="10049163" w14:textId="77777777" w:rsidTr="00267826">
        <w:tc>
          <w:tcPr>
            <w:tcW w:w="1696" w:type="dxa"/>
          </w:tcPr>
          <w:p w14:paraId="20A93132" w14:textId="77777777" w:rsidR="00126BEE" w:rsidRPr="0017009A" w:rsidRDefault="00126BEE" w:rsidP="00267826">
            <w:pPr>
              <w:pStyle w:val="Tabletext"/>
              <w:keepNext/>
              <w:rPr>
                <w:rStyle w:val="Strong"/>
              </w:rPr>
            </w:pPr>
            <w:r w:rsidRPr="0017009A">
              <w:rPr>
                <w:rStyle w:val="Strong"/>
              </w:rPr>
              <w:t>Source(s):</w:t>
            </w:r>
          </w:p>
        </w:tc>
        <w:tc>
          <w:tcPr>
            <w:tcW w:w="8499" w:type="dxa"/>
            <w:gridSpan w:val="5"/>
          </w:tcPr>
          <w:p w14:paraId="15D10DA1" w14:textId="77777777" w:rsidR="00126BEE" w:rsidRDefault="00126BEE" w:rsidP="00267826">
            <w:pPr>
              <w:pStyle w:val="Tabletext"/>
              <w:keepNext/>
            </w:pPr>
          </w:p>
        </w:tc>
      </w:tr>
      <w:tr w:rsidR="00126BEE" w14:paraId="3A907063" w14:textId="77777777" w:rsidTr="00267826">
        <w:tc>
          <w:tcPr>
            <w:tcW w:w="1696" w:type="dxa"/>
          </w:tcPr>
          <w:p w14:paraId="1A4A49C6" w14:textId="77777777" w:rsidR="00126BEE" w:rsidRPr="0017009A" w:rsidRDefault="00126BEE" w:rsidP="00267826">
            <w:pPr>
              <w:pStyle w:val="Tabletext"/>
              <w:rPr>
                <w:rStyle w:val="Strong"/>
              </w:rPr>
            </w:pPr>
            <w:r w:rsidRPr="0017009A">
              <w:rPr>
                <w:rStyle w:val="Strong"/>
              </w:rPr>
              <w:t>Comments:</w:t>
            </w:r>
          </w:p>
        </w:tc>
        <w:tc>
          <w:tcPr>
            <w:tcW w:w="8499" w:type="dxa"/>
            <w:gridSpan w:val="5"/>
          </w:tcPr>
          <w:p w14:paraId="2EFCFD5C" w14:textId="6670F499" w:rsidR="00126BEE" w:rsidRPr="00F9091B" w:rsidRDefault="00126BEE" w:rsidP="00267826">
            <w:pPr>
              <w:pStyle w:val="Tabletext"/>
            </w:pPr>
          </w:p>
        </w:tc>
      </w:tr>
    </w:tbl>
    <w:p w14:paraId="5234681F" w14:textId="334C98E4"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2EF186E0" w14:textId="77777777" w:rsidTr="00380753">
        <w:tc>
          <w:tcPr>
            <w:tcW w:w="1696" w:type="dxa"/>
          </w:tcPr>
          <w:p w14:paraId="1FF1970B" w14:textId="77777777" w:rsidR="00126BEE" w:rsidRPr="0017009A" w:rsidRDefault="00126BEE" w:rsidP="00380753">
            <w:pPr>
              <w:pStyle w:val="Tabletext"/>
              <w:keepNext/>
              <w:rPr>
                <w:rStyle w:val="Strong"/>
              </w:rPr>
            </w:pPr>
            <w:r w:rsidRPr="0017009A">
              <w:rPr>
                <w:rStyle w:val="Strong"/>
              </w:rPr>
              <w:t>Title:</w:t>
            </w:r>
          </w:p>
        </w:tc>
        <w:tc>
          <w:tcPr>
            <w:tcW w:w="8499" w:type="dxa"/>
            <w:gridSpan w:val="5"/>
          </w:tcPr>
          <w:p w14:paraId="123C50B9" w14:textId="0BCE804D" w:rsidR="00126BEE" w:rsidRPr="0017009A" w:rsidRDefault="00126BEE" w:rsidP="00380753">
            <w:pPr>
              <w:pStyle w:val="Tabletext"/>
              <w:keepNext/>
              <w:rPr>
                <w:rStyle w:val="Strong"/>
              </w:rPr>
            </w:pPr>
            <w:r>
              <w:rPr>
                <w:rStyle w:val="Strong"/>
              </w:rPr>
              <w:t>Capacity - Goal</w:t>
            </w:r>
          </w:p>
        </w:tc>
      </w:tr>
      <w:tr w:rsidR="00126BEE" w14:paraId="50786D67" w14:textId="77777777" w:rsidTr="00380753">
        <w:tc>
          <w:tcPr>
            <w:tcW w:w="1696" w:type="dxa"/>
          </w:tcPr>
          <w:p w14:paraId="02D005A9" w14:textId="77777777" w:rsidR="00126BEE" w:rsidRPr="0017009A" w:rsidRDefault="00126BEE" w:rsidP="00380753">
            <w:pPr>
              <w:pStyle w:val="Tabletext"/>
              <w:keepNext/>
              <w:rPr>
                <w:rStyle w:val="Strong"/>
              </w:rPr>
            </w:pPr>
            <w:r w:rsidRPr="0017009A">
              <w:rPr>
                <w:rStyle w:val="Strong"/>
              </w:rPr>
              <w:t>Identity:</w:t>
            </w:r>
          </w:p>
        </w:tc>
        <w:tc>
          <w:tcPr>
            <w:tcW w:w="1702" w:type="dxa"/>
          </w:tcPr>
          <w:p w14:paraId="0175E669" w14:textId="069D73AE" w:rsidR="00126BEE" w:rsidRDefault="00126BEE" w:rsidP="00380753">
            <w:pPr>
              <w:pStyle w:val="Tabletext"/>
              <w:keepNext/>
            </w:pPr>
            <w:r>
              <w:t>REQ-UT-63</w:t>
            </w:r>
          </w:p>
        </w:tc>
        <w:tc>
          <w:tcPr>
            <w:tcW w:w="1699" w:type="dxa"/>
          </w:tcPr>
          <w:p w14:paraId="2314FE99" w14:textId="77777777" w:rsidR="00126BEE" w:rsidRDefault="00126BEE" w:rsidP="00380753">
            <w:pPr>
              <w:pStyle w:val="Tabletext"/>
              <w:keepNext/>
            </w:pPr>
            <w:r w:rsidRPr="0017009A">
              <w:rPr>
                <w:rStyle w:val="Strong"/>
              </w:rPr>
              <w:t>Status:</w:t>
            </w:r>
          </w:p>
        </w:tc>
        <w:tc>
          <w:tcPr>
            <w:tcW w:w="1699" w:type="dxa"/>
          </w:tcPr>
          <w:p w14:paraId="777803BF" w14:textId="0ADA2566" w:rsidR="00126BEE" w:rsidRDefault="00126BEE" w:rsidP="00380753">
            <w:pPr>
              <w:pStyle w:val="Tabletext"/>
              <w:keepNext/>
            </w:pPr>
            <w:r>
              <w:t>Ready</w:t>
            </w:r>
          </w:p>
        </w:tc>
        <w:tc>
          <w:tcPr>
            <w:tcW w:w="1699" w:type="dxa"/>
          </w:tcPr>
          <w:p w14:paraId="5234B115" w14:textId="77777777" w:rsidR="00126BEE" w:rsidRDefault="00126BEE" w:rsidP="00380753">
            <w:pPr>
              <w:pStyle w:val="Tabletext"/>
              <w:keepNext/>
            </w:pPr>
            <w:r w:rsidRPr="0017009A">
              <w:rPr>
                <w:rStyle w:val="Strong"/>
              </w:rPr>
              <w:t>Priority:</w:t>
            </w:r>
          </w:p>
        </w:tc>
        <w:tc>
          <w:tcPr>
            <w:tcW w:w="1700" w:type="dxa"/>
          </w:tcPr>
          <w:p w14:paraId="4A7A4A12" w14:textId="65788412" w:rsidR="00126BEE" w:rsidRDefault="00126BEE" w:rsidP="00380753">
            <w:pPr>
              <w:pStyle w:val="Tabletext"/>
              <w:keepNext/>
            </w:pPr>
            <w:r>
              <w:t>High</w:t>
            </w:r>
          </w:p>
        </w:tc>
      </w:tr>
      <w:tr w:rsidR="00126BEE" w14:paraId="59D618DC" w14:textId="77777777" w:rsidTr="00380753">
        <w:tc>
          <w:tcPr>
            <w:tcW w:w="1696" w:type="dxa"/>
          </w:tcPr>
          <w:p w14:paraId="3709F298" w14:textId="77777777" w:rsidR="00126BEE" w:rsidRPr="0017009A" w:rsidRDefault="00126BEE" w:rsidP="00380753">
            <w:pPr>
              <w:pStyle w:val="Tabletext"/>
              <w:keepNext/>
              <w:rPr>
                <w:rStyle w:val="Strong"/>
              </w:rPr>
            </w:pPr>
            <w:r w:rsidRPr="0017009A">
              <w:rPr>
                <w:rStyle w:val="Strong"/>
              </w:rPr>
              <w:t>Text:</w:t>
            </w:r>
          </w:p>
        </w:tc>
        <w:tc>
          <w:tcPr>
            <w:tcW w:w="8499" w:type="dxa"/>
            <w:gridSpan w:val="5"/>
          </w:tcPr>
          <w:p w14:paraId="71BDB257" w14:textId="761EA2E0" w:rsidR="00126BEE" w:rsidRDefault="00126BEE" w:rsidP="00380753">
            <w:pPr>
              <w:pStyle w:val="Tabletext"/>
              <w:keepNext/>
            </w:pPr>
            <w:r>
              <w:t>The R-Mode System should, as a goal, allow an unlimited number of ships to use the system simultaneously.</w:t>
            </w:r>
          </w:p>
          <w:p w14:paraId="13AC7375" w14:textId="156F9E75" w:rsidR="00126BEE" w:rsidRDefault="00126BEE" w:rsidP="00380753">
            <w:pPr>
              <w:pStyle w:val="Tabletext"/>
              <w:keepNext/>
            </w:pPr>
            <w:r>
              <w:t>The system capacity may be limited if using active ranging.</w:t>
            </w:r>
          </w:p>
        </w:tc>
      </w:tr>
      <w:tr w:rsidR="00126BEE" w14:paraId="459BDDB6" w14:textId="77777777" w:rsidTr="00380753">
        <w:tc>
          <w:tcPr>
            <w:tcW w:w="1696" w:type="dxa"/>
          </w:tcPr>
          <w:p w14:paraId="05848319" w14:textId="77777777" w:rsidR="00126BEE" w:rsidRPr="0017009A" w:rsidRDefault="00126BEE" w:rsidP="00380753">
            <w:pPr>
              <w:pStyle w:val="Tabletext"/>
              <w:keepNext/>
              <w:rPr>
                <w:rStyle w:val="Strong"/>
              </w:rPr>
            </w:pPr>
            <w:r w:rsidRPr="0017009A">
              <w:rPr>
                <w:rStyle w:val="Strong"/>
              </w:rPr>
              <w:t>Source(s):</w:t>
            </w:r>
          </w:p>
        </w:tc>
        <w:tc>
          <w:tcPr>
            <w:tcW w:w="8499" w:type="dxa"/>
            <w:gridSpan w:val="5"/>
          </w:tcPr>
          <w:p w14:paraId="47A5FB06" w14:textId="358EA7D9" w:rsidR="00126BEE" w:rsidRDefault="00126BEE" w:rsidP="00380753">
            <w:pPr>
              <w:pStyle w:val="Tabletext"/>
              <w:keepNext/>
            </w:pPr>
            <w:r>
              <w:t>IMO A.1046(27); R-Mode Baltic, 2019</w:t>
            </w:r>
          </w:p>
        </w:tc>
      </w:tr>
      <w:tr w:rsidR="00126BEE" w14:paraId="48376FDC" w14:textId="77777777" w:rsidTr="00380753">
        <w:tc>
          <w:tcPr>
            <w:tcW w:w="1696" w:type="dxa"/>
          </w:tcPr>
          <w:p w14:paraId="0795625E" w14:textId="77777777" w:rsidR="00126BEE" w:rsidRPr="0017009A" w:rsidRDefault="00126BEE" w:rsidP="00380753">
            <w:pPr>
              <w:pStyle w:val="Tabletext"/>
              <w:rPr>
                <w:rStyle w:val="Strong"/>
              </w:rPr>
            </w:pPr>
            <w:r w:rsidRPr="0017009A">
              <w:rPr>
                <w:rStyle w:val="Strong"/>
              </w:rPr>
              <w:t>Comments:</w:t>
            </w:r>
          </w:p>
        </w:tc>
        <w:tc>
          <w:tcPr>
            <w:tcW w:w="8499" w:type="dxa"/>
            <w:gridSpan w:val="5"/>
          </w:tcPr>
          <w:p w14:paraId="08EB5C0F" w14:textId="1E0A00CA" w:rsidR="00126BEE" w:rsidRPr="00F9091B" w:rsidRDefault="00126BEE" w:rsidP="00380753">
            <w:pPr>
              <w:pStyle w:val="Tabletext"/>
            </w:pPr>
          </w:p>
        </w:tc>
      </w:tr>
    </w:tbl>
    <w:p w14:paraId="11CB1E8C" w14:textId="33EFDB2C"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5DB4B2D" w14:textId="77777777" w:rsidTr="00943C78">
        <w:tc>
          <w:tcPr>
            <w:tcW w:w="1696" w:type="dxa"/>
          </w:tcPr>
          <w:p w14:paraId="5B44B919" w14:textId="77777777" w:rsidR="00126BEE" w:rsidRPr="0017009A" w:rsidRDefault="00126BEE" w:rsidP="00943C78">
            <w:pPr>
              <w:pStyle w:val="Tabletext"/>
              <w:keepNext/>
              <w:rPr>
                <w:rStyle w:val="Strong"/>
              </w:rPr>
            </w:pPr>
            <w:r w:rsidRPr="0017009A">
              <w:rPr>
                <w:rStyle w:val="Strong"/>
              </w:rPr>
              <w:t>Title:</w:t>
            </w:r>
          </w:p>
        </w:tc>
        <w:tc>
          <w:tcPr>
            <w:tcW w:w="8499" w:type="dxa"/>
            <w:gridSpan w:val="5"/>
          </w:tcPr>
          <w:p w14:paraId="767DDEDA" w14:textId="66C1F71F" w:rsidR="00126BEE" w:rsidRPr="0017009A" w:rsidRDefault="00126BEE" w:rsidP="00943C78">
            <w:pPr>
              <w:pStyle w:val="Tabletext"/>
              <w:keepNext/>
              <w:rPr>
                <w:rStyle w:val="Strong"/>
              </w:rPr>
            </w:pPr>
            <w:r>
              <w:rPr>
                <w:rStyle w:val="Strong"/>
              </w:rPr>
              <w:t>UTC Accuracy</w:t>
            </w:r>
          </w:p>
        </w:tc>
      </w:tr>
      <w:tr w:rsidR="00126BEE" w14:paraId="45F74428" w14:textId="77777777" w:rsidTr="00943C78">
        <w:tc>
          <w:tcPr>
            <w:tcW w:w="1696" w:type="dxa"/>
          </w:tcPr>
          <w:p w14:paraId="58DFF276" w14:textId="77777777" w:rsidR="00126BEE" w:rsidRPr="0017009A" w:rsidRDefault="00126BEE" w:rsidP="00943C78">
            <w:pPr>
              <w:pStyle w:val="Tabletext"/>
              <w:keepNext/>
              <w:rPr>
                <w:rStyle w:val="Strong"/>
              </w:rPr>
            </w:pPr>
            <w:r w:rsidRPr="0017009A">
              <w:rPr>
                <w:rStyle w:val="Strong"/>
              </w:rPr>
              <w:t>Identity:</w:t>
            </w:r>
          </w:p>
        </w:tc>
        <w:tc>
          <w:tcPr>
            <w:tcW w:w="1702" w:type="dxa"/>
          </w:tcPr>
          <w:p w14:paraId="22656F09" w14:textId="6C06A791" w:rsidR="00126BEE" w:rsidRDefault="00126BEE" w:rsidP="00943C78">
            <w:pPr>
              <w:pStyle w:val="Tabletext"/>
              <w:keepNext/>
            </w:pPr>
            <w:r>
              <w:t>REQ-UT-88</w:t>
            </w:r>
          </w:p>
        </w:tc>
        <w:tc>
          <w:tcPr>
            <w:tcW w:w="1699" w:type="dxa"/>
          </w:tcPr>
          <w:p w14:paraId="286181C4" w14:textId="77777777" w:rsidR="00126BEE" w:rsidRDefault="00126BEE" w:rsidP="00943C78">
            <w:pPr>
              <w:pStyle w:val="Tabletext"/>
              <w:keepNext/>
            </w:pPr>
            <w:r w:rsidRPr="0017009A">
              <w:rPr>
                <w:rStyle w:val="Strong"/>
              </w:rPr>
              <w:t>Status:</w:t>
            </w:r>
          </w:p>
        </w:tc>
        <w:tc>
          <w:tcPr>
            <w:tcW w:w="1699" w:type="dxa"/>
          </w:tcPr>
          <w:p w14:paraId="3FBBF958" w14:textId="6AA0EC26" w:rsidR="00126BEE" w:rsidRDefault="00126BEE" w:rsidP="00943C78">
            <w:pPr>
              <w:pStyle w:val="Tabletext"/>
              <w:keepNext/>
            </w:pPr>
            <w:r>
              <w:t>Ready</w:t>
            </w:r>
          </w:p>
        </w:tc>
        <w:tc>
          <w:tcPr>
            <w:tcW w:w="1699" w:type="dxa"/>
          </w:tcPr>
          <w:p w14:paraId="29598734" w14:textId="77777777" w:rsidR="00126BEE" w:rsidRDefault="00126BEE" w:rsidP="00943C78">
            <w:pPr>
              <w:pStyle w:val="Tabletext"/>
              <w:keepNext/>
            </w:pPr>
            <w:r w:rsidRPr="0017009A">
              <w:rPr>
                <w:rStyle w:val="Strong"/>
              </w:rPr>
              <w:t>Priority:</w:t>
            </w:r>
          </w:p>
        </w:tc>
        <w:tc>
          <w:tcPr>
            <w:tcW w:w="1700" w:type="dxa"/>
          </w:tcPr>
          <w:p w14:paraId="6AA48E62" w14:textId="3A262070" w:rsidR="00126BEE" w:rsidRDefault="00126BEE" w:rsidP="00943C78">
            <w:pPr>
              <w:pStyle w:val="Tabletext"/>
              <w:keepNext/>
            </w:pPr>
            <w:r>
              <w:t>Mandatory</w:t>
            </w:r>
          </w:p>
        </w:tc>
      </w:tr>
      <w:tr w:rsidR="00126BEE" w14:paraId="4AC5A42A" w14:textId="77777777" w:rsidTr="00943C78">
        <w:tc>
          <w:tcPr>
            <w:tcW w:w="1696" w:type="dxa"/>
          </w:tcPr>
          <w:p w14:paraId="39FE845B" w14:textId="77777777" w:rsidR="00126BEE" w:rsidRPr="0017009A" w:rsidRDefault="00126BEE" w:rsidP="00943C78">
            <w:pPr>
              <w:pStyle w:val="Tabletext"/>
              <w:keepNext/>
              <w:rPr>
                <w:rStyle w:val="Strong"/>
              </w:rPr>
            </w:pPr>
            <w:r w:rsidRPr="0017009A">
              <w:rPr>
                <w:rStyle w:val="Strong"/>
              </w:rPr>
              <w:t>Text:</w:t>
            </w:r>
          </w:p>
        </w:tc>
        <w:tc>
          <w:tcPr>
            <w:tcW w:w="8499" w:type="dxa"/>
            <w:gridSpan w:val="5"/>
          </w:tcPr>
          <w:p w14:paraId="74285805" w14:textId="0C945688" w:rsidR="00126BEE" w:rsidRDefault="00126BEE" w:rsidP="00943C78">
            <w:pPr>
              <w:pStyle w:val="Tabletext"/>
              <w:keepNext/>
            </w:pPr>
            <w:r>
              <w:t>When used within the Service Area, the R-Mode System shall provide Navigation Data and signal observables such that the Multi-system Shipborne Radionavigation Unit can estimate the time of the position solution, referenced to UTC, to one tenth of one second.</w:t>
            </w:r>
          </w:p>
        </w:tc>
      </w:tr>
      <w:tr w:rsidR="00126BEE" w14:paraId="1E7A89C0" w14:textId="77777777" w:rsidTr="00943C78">
        <w:tc>
          <w:tcPr>
            <w:tcW w:w="1696" w:type="dxa"/>
          </w:tcPr>
          <w:p w14:paraId="1B37ABE9" w14:textId="77777777" w:rsidR="00126BEE" w:rsidRPr="0017009A" w:rsidRDefault="00126BEE" w:rsidP="00943C78">
            <w:pPr>
              <w:pStyle w:val="Tabletext"/>
              <w:keepNext/>
              <w:rPr>
                <w:rStyle w:val="Strong"/>
              </w:rPr>
            </w:pPr>
            <w:r w:rsidRPr="0017009A">
              <w:rPr>
                <w:rStyle w:val="Strong"/>
              </w:rPr>
              <w:t>Source(s):</w:t>
            </w:r>
          </w:p>
        </w:tc>
        <w:tc>
          <w:tcPr>
            <w:tcW w:w="8499" w:type="dxa"/>
            <w:gridSpan w:val="5"/>
          </w:tcPr>
          <w:p w14:paraId="41CADC84" w14:textId="2F82995F" w:rsidR="00126BEE" w:rsidRDefault="00126BEE" w:rsidP="00943C78">
            <w:pPr>
              <w:pStyle w:val="Tabletext"/>
              <w:keepNext/>
            </w:pPr>
            <w:r>
              <w:t>IMO MSC.401(95)</w:t>
            </w:r>
          </w:p>
        </w:tc>
      </w:tr>
      <w:tr w:rsidR="00126BEE" w14:paraId="5D90AD9D" w14:textId="77777777" w:rsidTr="00943C78">
        <w:tc>
          <w:tcPr>
            <w:tcW w:w="1696" w:type="dxa"/>
          </w:tcPr>
          <w:p w14:paraId="5E033D66" w14:textId="77777777" w:rsidR="00126BEE" w:rsidRPr="0017009A" w:rsidRDefault="00126BEE" w:rsidP="00943C78">
            <w:pPr>
              <w:pStyle w:val="Tabletext"/>
              <w:rPr>
                <w:rStyle w:val="Strong"/>
              </w:rPr>
            </w:pPr>
            <w:r w:rsidRPr="0017009A">
              <w:rPr>
                <w:rStyle w:val="Strong"/>
              </w:rPr>
              <w:t>Comments:</w:t>
            </w:r>
          </w:p>
        </w:tc>
        <w:tc>
          <w:tcPr>
            <w:tcW w:w="8499" w:type="dxa"/>
            <w:gridSpan w:val="5"/>
          </w:tcPr>
          <w:p w14:paraId="3D576A2A" w14:textId="70FD85C5" w:rsidR="00126BEE" w:rsidRPr="00F9091B" w:rsidRDefault="00126BEE" w:rsidP="00943C78">
            <w:pPr>
              <w:pStyle w:val="Tabletext"/>
            </w:pPr>
            <w:r>
              <w:t>GLA: What exactly is meant by 'to one tenth of one second'?</w:t>
            </w:r>
          </w:p>
        </w:tc>
      </w:tr>
    </w:tbl>
    <w:p w14:paraId="7FB19A0B" w14:textId="77777777" w:rsidR="00126BEE" w:rsidRDefault="00126BEE"/>
    <w:p w14:paraId="12615081" w14:textId="7C17227D" w:rsidR="00126BEE" w:rsidRDefault="00126BEE" w:rsidP="00126BEE">
      <w:pPr>
        <w:pStyle w:val="Heading3"/>
      </w:pPr>
      <w:bookmarkStart w:id="59" w:name="_Toc19370609"/>
      <w:r w:rsidRPr="00126BEE">
        <w:t>External Interface Requirements</w:t>
      </w:r>
      <w:bookmarkEnd w:id="59"/>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32F367C8" w14:textId="77777777" w:rsidTr="00926546">
        <w:tc>
          <w:tcPr>
            <w:tcW w:w="1696" w:type="dxa"/>
          </w:tcPr>
          <w:p w14:paraId="25E5B185" w14:textId="77777777" w:rsidR="00126BEE" w:rsidRPr="0017009A" w:rsidRDefault="00126BEE" w:rsidP="00926546">
            <w:pPr>
              <w:pStyle w:val="Tabletext"/>
              <w:keepNext/>
              <w:rPr>
                <w:rStyle w:val="Strong"/>
              </w:rPr>
            </w:pPr>
            <w:r w:rsidRPr="0017009A">
              <w:rPr>
                <w:rStyle w:val="Strong"/>
              </w:rPr>
              <w:t>Title:</w:t>
            </w:r>
          </w:p>
        </w:tc>
        <w:tc>
          <w:tcPr>
            <w:tcW w:w="8499" w:type="dxa"/>
            <w:gridSpan w:val="5"/>
          </w:tcPr>
          <w:p w14:paraId="77D7F588" w14:textId="1DDAFE98" w:rsidR="00126BEE" w:rsidRPr="0017009A" w:rsidRDefault="00126BEE" w:rsidP="00926546">
            <w:pPr>
              <w:pStyle w:val="Tabletext"/>
              <w:keepNext/>
              <w:rPr>
                <w:rStyle w:val="Strong"/>
              </w:rPr>
            </w:pPr>
            <w:r>
              <w:rPr>
                <w:rStyle w:val="Strong"/>
              </w:rPr>
              <w:t>Mounting Interface - Ship</w:t>
            </w:r>
          </w:p>
        </w:tc>
      </w:tr>
      <w:tr w:rsidR="00126BEE" w14:paraId="288F03E6" w14:textId="77777777" w:rsidTr="00926546">
        <w:tc>
          <w:tcPr>
            <w:tcW w:w="1696" w:type="dxa"/>
          </w:tcPr>
          <w:p w14:paraId="3EE1236C" w14:textId="77777777" w:rsidR="00126BEE" w:rsidRPr="0017009A" w:rsidRDefault="00126BEE" w:rsidP="00926546">
            <w:pPr>
              <w:pStyle w:val="Tabletext"/>
              <w:keepNext/>
              <w:rPr>
                <w:rStyle w:val="Strong"/>
              </w:rPr>
            </w:pPr>
            <w:r w:rsidRPr="0017009A">
              <w:rPr>
                <w:rStyle w:val="Strong"/>
              </w:rPr>
              <w:t>Identity:</w:t>
            </w:r>
          </w:p>
        </w:tc>
        <w:tc>
          <w:tcPr>
            <w:tcW w:w="1702" w:type="dxa"/>
          </w:tcPr>
          <w:p w14:paraId="5E18AFD0" w14:textId="6C2493F6" w:rsidR="00126BEE" w:rsidRDefault="00126BEE" w:rsidP="00926546">
            <w:pPr>
              <w:pStyle w:val="Tabletext"/>
              <w:keepNext/>
            </w:pPr>
            <w:r>
              <w:t>REQ-UT-64</w:t>
            </w:r>
          </w:p>
        </w:tc>
        <w:tc>
          <w:tcPr>
            <w:tcW w:w="1699" w:type="dxa"/>
          </w:tcPr>
          <w:p w14:paraId="741DA6A3" w14:textId="77777777" w:rsidR="00126BEE" w:rsidRDefault="00126BEE" w:rsidP="00926546">
            <w:pPr>
              <w:pStyle w:val="Tabletext"/>
              <w:keepNext/>
            </w:pPr>
            <w:r w:rsidRPr="0017009A">
              <w:rPr>
                <w:rStyle w:val="Strong"/>
              </w:rPr>
              <w:t>Status:</w:t>
            </w:r>
          </w:p>
        </w:tc>
        <w:tc>
          <w:tcPr>
            <w:tcW w:w="1699" w:type="dxa"/>
          </w:tcPr>
          <w:p w14:paraId="308EA085" w14:textId="7A9C09D2" w:rsidR="00126BEE" w:rsidRDefault="00126BEE" w:rsidP="00926546">
            <w:pPr>
              <w:pStyle w:val="Tabletext"/>
              <w:keepNext/>
            </w:pPr>
            <w:r>
              <w:t>Ready</w:t>
            </w:r>
          </w:p>
        </w:tc>
        <w:tc>
          <w:tcPr>
            <w:tcW w:w="1699" w:type="dxa"/>
          </w:tcPr>
          <w:p w14:paraId="6AB0D7F8" w14:textId="77777777" w:rsidR="00126BEE" w:rsidRDefault="00126BEE" w:rsidP="00926546">
            <w:pPr>
              <w:pStyle w:val="Tabletext"/>
              <w:keepNext/>
            </w:pPr>
            <w:r w:rsidRPr="0017009A">
              <w:rPr>
                <w:rStyle w:val="Strong"/>
              </w:rPr>
              <w:t>Priority:</w:t>
            </w:r>
          </w:p>
        </w:tc>
        <w:tc>
          <w:tcPr>
            <w:tcW w:w="1700" w:type="dxa"/>
          </w:tcPr>
          <w:p w14:paraId="1D5A3424" w14:textId="41CFF451" w:rsidR="00126BEE" w:rsidRDefault="00126BEE" w:rsidP="00926546">
            <w:pPr>
              <w:pStyle w:val="Tabletext"/>
              <w:keepNext/>
            </w:pPr>
            <w:r>
              <w:t>Mandatory</w:t>
            </w:r>
          </w:p>
        </w:tc>
      </w:tr>
      <w:tr w:rsidR="00126BEE" w14:paraId="6A87CE3E" w14:textId="77777777" w:rsidTr="00926546">
        <w:tc>
          <w:tcPr>
            <w:tcW w:w="1696" w:type="dxa"/>
          </w:tcPr>
          <w:p w14:paraId="11955896" w14:textId="77777777" w:rsidR="00126BEE" w:rsidRPr="0017009A" w:rsidRDefault="00126BEE" w:rsidP="00926546">
            <w:pPr>
              <w:pStyle w:val="Tabletext"/>
              <w:keepNext/>
              <w:rPr>
                <w:rStyle w:val="Strong"/>
              </w:rPr>
            </w:pPr>
            <w:r w:rsidRPr="0017009A">
              <w:rPr>
                <w:rStyle w:val="Strong"/>
              </w:rPr>
              <w:t>Text:</w:t>
            </w:r>
          </w:p>
        </w:tc>
        <w:tc>
          <w:tcPr>
            <w:tcW w:w="8499" w:type="dxa"/>
            <w:gridSpan w:val="5"/>
          </w:tcPr>
          <w:p w14:paraId="297437A7" w14:textId="4A43A160" w:rsidR="00126BEE" w:rsidRDefault="00126BEE" w:rsidP="00926546">
            <w:pPr>
              <w:pStyle w:val="Tabletext"/>
              <w:keepNext/>
            </w:pPr>
            <w:r>
              <w:t>The R-Mode System shall provide a mechanical interface to enable the mounting of the shipborne system elements external to the Multi-system Shipborne Radionavigation Unit (such as the R-Mode antennas) on a maritime vessel.</w:t>
            </w:r>
          </w:p>
        </w:tc>
      </w:tr>
      <w:tr w:rsidR="00126BEE" w14:paraId="4AB4A140" w14:textId="77777777" w:rsidTr="00926546">
        <w:tc>
          <w:tcPr>
            <w:tcW w:w="1696" w:type="dxa"/>
          </w:tcPr>
          <w:p w14:paraId="770012C9" w14:textId="77777777" w:rsidR="00126BEE" w:rsidRPr="0017009A" w:rsidRDefault="00126BEE" w:rsidP="00926546">
            <w:pPr>
              <w:pStyle w:val="Tabletext"/>
              <w:keepNext/>
              <w:rPr>
                <w:rStyle w:val="Strong"/>
              </w:rPr>
            </w:pPr>
            <w:r w:rsidRPr="0017009A">
              <w:rPr>
                <w:rStyle w:val="Strong"/>
              </w:rPr>
              <w:t>Source(s):</w:t>
            </w:r>
          </w:p>
        </w:tc>
        <w:tc>
          <w:tcPr>
            <w:tcW w:w="8499" w:type="dxa"/>
            <w:gridSpan w:val="5"/>
          </w:tcPr>
          <w:p w14:paraId="58DDA94C" w14:textId="0AFD7F59" w:rsidR="00126BEE" w:rsidRDefault="00126BEE" w:rsidP="00926546">
            <w:pPr>
              <w:pStyle w:val="Tabletext"/>
              <w:keepNext/>
            </w:pPr>
            <w:r>
              <w:t>GLA, 2019</w:t>
            </w:r>
          </w:p>
        </w:tc>
      </w:tr>
      <w:tr w:rsidR="00126BEE" w14:paraId="7EA23C99" w14:textId="77777777" w:rsidTr="00926546">
        <w:tc>
          <w:tcPr>
            <w:tcW w:w="1696" w:type="dxa"/>
          </w:tcPr>
          <w:p w14:paraId="0E9AE986" w14:textId="77777777" w:rsidR="00126BEE" w:rsidRPr="0017009A" w:rsidRDefault="00126BEE" w:rsidP="00926546">
            <w:pPr>
              <w:pStyle w:val="Tabletext"/>
              <w:rPr>
                <w:rStyle w:val="Strong"/>
              </w:rPr>
            </w:pPr>
            <w:r w:rsidRPr="0017009A">
              <w:rPr>
                <w:rStyle w:val="Strong"/>
              </w:rPr>
              <w:t>Comments:</w:t>
            </w:r>
          </w:p>
        </w:tc>
        <w:tc>
          <w:tcPr>
            <w:tcW w:w="8499" w:type="dxa"/>
            <w:gridSpan w:val="5"/>
          </w:tcPr>
          <w:p w14:paraId="67FD61EA" w14:textId="5CF97B7C" w:rsidR="00126BEE" w:rsidRPr="00F9091B" w:rsidRDefault="00126BEE" w:rsidP="00926546">
            <w:pPr>
              <w:pStyle w:val="Tabletext"/>
            </w:pPr>
          </w:p>
        </w:tc>
      </w:tr>
    </w:tbl>
    <w:p w14:paraId="30FBBDAF" w14:textId="29DBC66A"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746AFCF1" w14:textId="77777777" w:rsidTr="00615DF0">
        <w:tc>
          <w:tcPr>
            <w:tcW w:w="1696" w:type="dxa"/>
          </w:tcPr>
          <w:p w14:paraId="09453D79" w14:textId="77777777" w:rsidR="00126BEE" w:rsidRPr="0017009A" w:rsidRDefault="00126BEE" w:rsidP="00615DF0">
            <w:pPr>
              <w:pStyle w:val="Tabletext"/>
              <w:keepNext/>
              <w:rPr>
                <w:rStyle w:val="Strong"/>
              </w:rPr>
            </w:pPr>
            <w:r w:rsidRPr="0017009A">
              <w:rPr>
                <w:rStyle w:val="Strong"/>
              </w:rPr>
              <w:t>Title:</w:t>
            </w:r>
          </w:p>
        </w:tc>
        <w:tc>
          <w:tcPr>
            <w:tcW w:w="8499" w:type="dxa"/>
            <w:gridSpan w:val="5"/>
          </w:tcPr>
          <w:p w14:paraId="40541308" w14:textId="6A7C70D7" w:rsidR="00126BEE" w:rsidRPr="0017009A" w:rsidRDefault="00126BEE" w:rsidP="00615DF0">
            <w:pPr>
              <w:pStyle w:val="Tabletext"/>
              <w:keepNext/>
              <w:rPr>
                <w:rStyle w:val="Strong"/>
              </w:rPr>
            </w:pPr>
            <w:r>
              <w:rPr>
                <w:rStyle w:val="Strong"/>
              </w:rPr>
              <w:t>Housing Interface - Ship</w:t>
            </w:r>
          </w:p>
        </w:tc>
      </w:tr>
      <w:tr w:rsidR="00126BEE" w14:paraId="2BC3FD3D" w14:textId="77777777" w:rsidTr="00615DF0">
        <w:tc>
          <w:tcPr>
            <w:tcW w:w="1696" w:type="dxa"/>
          </w:tcPr>
          <w:p w14:paraId="47769034" w14:textId="77777777" w:rsidR="00126BEE" w:rsidRPr="0017009A" w:rsidRDefault="00126BEE" w:rsidP="00615DF0">
            <w:pPr>
              <w:pStyle w:val="Tabletext"/>
              <w:keepNext/>
              <w:rPr>
                <w:rStyle w:val="Strong"/>
              </w:rPr>
            </w:pPr>
            <w:r w:rsidRPr="0017009A">
              <w:rPr>
                <w:rStyle w:val="Strong"/>
              </w:rPr>
              <w:t>Identity:</w:t>
            </w:r>
          </w:p>
        </w:tc>
        <w:tc>
          <w:tcPr>
            <w:tcW w:w="1702" w:type="dxa"/>
          </w:tcPr>
          <w:p w14:paraId="2A86EF09" w14:textId="18F50481" w:rsidR="00126BEE" w:rsidRDefault="00126BEE" w:rsidP="00615DF0">
            <w:pPr>
              <w:pStyle w:val="Tabletext"/>
              <w:keepNext/>
            </w:pPr>
            <w:r>
              <w:t>REQ-UT-65</w:t>
            </w:r>
          </w:p>
        </w:tc>
        <w:tc>
          <w:tcPr>
            <w:tcW w:w="1699" w:type="dxa"/>
          </w:tcPr>
          <w:p w14:paraId="158D0570" w14:textId="77777777" w:rsidR="00126BEE" w:rsidRDefault="00126BEE" w:rsidP="00615DF0">
            <w:pPr>
              <w:pStyle w:val="Tabletext"/>
              <w:keepNext/>
            </w:pPr>
            <w:r w:rsidRPr="0017009A">
              <w:rPr>
                <w:rStyle w:val="Strong"/>
              </w:rPr>
              <w:t>Status:</w:t>
            </w:r>
          </w:p>
        </w:tc>
        <w:tc>
          <w:tcPr>
            <w:tcW w:w="1699" w:type="dxa"/>
          </w:tcPr>
          <w:p w14:paraId="5E165302" w14:textId="3D7C51BF" w:rsidR="00126BEE" w:rsidRDefault="00126BEE" w:rsidP="00615DF0">
            <w:pPr>
              <w:pStyle w:val="Tabletext"/>
              <w:keepNext/>
            </w:pPr>
            <w:r>
              <w:t>Ready</w:t>
            </w:r>
          </w:p>
        </w:tc>
        <w:tc>
          <w:tcPr>
            <w:tcW w:w="1699" w:type="dxa"/>
          </w:tcPr>
          <w:p w14:paraId="197B4BD8" w14:textId="77777777" w:rsidR="00126BEE" w:rsidRDefault="00126BEE" w:rsidP="00615DF0">
            <w:pPr>
              <w:pStyle w:val="Tabletext"/>
              <w:keepNext/>
            </w:pPr>
            <w:r w:rsidRPr="0017009A">
              <w:rPr>
                <w:rStyle w:val="Strong"/>
              </w:rPr>
              <w:t>Priority:</w:t>
            </w:r>
          </w:p>
        </w:tc>
        <w:tc>
          <w:tcPr>
            <w:tcW w:w="1700" w:type="dxa"/>
          </w:tcPr>
          <w:p w14:paraId="2A196853" w14:textId="6543EE50" w:rsidR="00126BEE" w:rsidRDefault="00126BEE" w:rsidP="00615DF0">
            <w:pPr>
              <w:pStyle w:val="Tabletext"/>
              <w:keepNext/>
            </w:pPr>
            <w:r>
              <w:t>Mandatory</w:t>
            </w:r>
          </w:p>
        </w:tc>
      </w:tr>
      <w:tr w:rsidR="00126BEE" w14:paraId="09D73D66" w14:textId="77777777" w:rsidTr="00615DF0">
        <w:tc>
          <w:tcPr>
            <w:tcW w:w="1696" w:type="dxa"/>
          </w:tcPr>
          <w:p w14:paraId="18D6D2C5" w14:textId="77777777" w:rsidR="00126BEE" w:rsidRPr="0017009A" w:rsidRDefault="00126BEE" w:rsidP="00615DF0">
            <w:pPr>
              <w:pStyle w:val="Tabletext"/>
              <w:keepNext/>
              <w:rPr>
                <w:rStyle w:val="Strong"/>
              </w:rPr>
            </w:pPr>
            <w:r w:rsidRPr="0017009A">
              <w:rPr>
                <w:rStyle w:val="Strong"/>
              </w:rPr>
              <w:t>Text:</w:t>
            </w:r>
          </w:p>
        </w:tc>
        <w:tc>
          <w:tcPr>
            <w:tcW w:w="8499" w:type="dxa"/>
            <w:gridSpan w:val="5"/>
          </w:tcPr>
          <w:p w14:paraId="04609F98" w14:textId="2FD2215C" w:rsidR="00126BEE" w:rsidRDefault="00126BEE" w:rsidP="00615DF0">
            <w:pPr>
              <w:pStyle w:val="Tabletext"/>
              <w:keepNext/>
            </w:pPr>
            <w:r>
              <w:t>The R-Mode System shall provide a mechanical interface to enable the installation of the shipborne system elements internal to the Multi-system Shipborne Radionavigation Unit (MSRU) within the MSRU.</w:t>
            </w:r>
          </w:p>
        </w:tc>
      </w:tr>
      <w:tr w:rsidR="00126BEE" w14:paraId="54193F44" w14:textId="77777777" w:rsidTr="00615DF0">
        <w:tc>
          <w:tcPr>
            <w:tcW w:w="1696" w:type="dxa"/>
          </w:tcPr>
          <w:p w14:paraId="215B27DB" w14:textId="77777777" w:rsidR="00126BEE" w:rsidRPr="0017009A" w:rsidRDefault="00126BEE" w:rsidP="00615DF0">
            <w:pPr>
              <w:pStyle w:val="Tabletext"/>
              <w:keepNext/>
              <w:rPr>
                <w:rStyle w:val="Strong"/>
              </w:rPr>
            </w:pPr>
            <w:r w:rsidRPr="0017009A">
              <w:rPr>
                <w:rStyle w:val="Strong"/>
              </w:rPr>
              <w:t>Source(s):</w:t>
            </w:r>
          </w:p>
        </w:tc>
        <w:tc>
          <w:tcPr>
            <w:tcW w:w="8499" w:type="dxa"/>
            <w:gridSpan w:val="5"/>
          </w:tcPr>
          <w:p w14:paraId="4114C012" w14:textId="20901BCC" w:rsidR="00126BEE" w:rsidRDefault="00126BEE" w:rsidP="00615DF0">
            <w:pPr>
              <w:pStyle w:val="Tabletext"/>
              <w:keepNext/>
            </w:pPr>
            <w:r>
              <w:t>GLA, 2019</w:t>
            </w:r>
          </w:p>
        </w:tc>
      </w:tr>
      <w:tr w:rsidR="00126BEE" w14:paraId="7D1FAE02" w14:textId="77777777" w:rsidTr="00615DF0">
        <w:tc>
          <w:tcPr>
            <w:tcW w:w="1696" w:type="dxa"/>
          </w:tcPr>
          <w:p w14:paraId="679CED8A" w14:textId="77777777" w:rsidR="00126BEE" w:rsidRPr="0017009A" w:rsidRDefault="00126BEE" w:rsidP="00615DF0">
            <w:pPr>
              <w:pStyle w:val="Tabletext"/>
              <w:rPr>
                <w:rStyle w:val="Strong"/>
              </w:rPr>
            </w:pPr>
            <w:r w:rsidRPr="0017009A">
              <w:rPr>
                <w:rStyle w:val="Strong"/>
              </w:rPr>
              <w:t>Comments:</w:t>
            </w:r>
          </w:p>
        </w:tc>
        <w:tc>
          <w:tcPr>
            <w:tcW w:w="8499" w:type="dxa"/>
            <w:gridSpan w:val="5"/>
          </w:tcPr>
          <w:p w14:paraId="0A51BF2C" w14:textId="349FA3E7" w:rsidR="00126BEE" w:rsidRPr="00F9091B" w:rsidRDefault="00126BEE" w:rsidP="00615DF0">
            <w:pPr>
              <w:pStyle w:val="Tabletext"/>
            </w:pPr>
          </w:p>
        </w:tc>
      </w:tr>
    </w:tbl>
    <w:p w14:paraId="43637751" w14:textId="41632B63"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AE34FBB" w14:textId="77777777" w:rsidTr="00B63C48">
        <w:tc>
          <w:tcPr>
            <w:tcW w:w="1696" w:type="dxa"/>
          </w:tcPr>
          <w:p w14:paraId="041FD6CE" w14:textId="77777777" w:rsidR="00126BEE" w:rsidRPr="0017009A" w:rsidRDefault="00126BEE" w:rsidP="00B63C48">
            <w:pPr>
              <w:pStyle w:val="Tabletext"/>
              <w:keepNext/>
              <w:rPr>
                <w:rStyle w:val="Strong"/>
              </w:rPr>
            </w:pPr>
            <w:r w:rsidRPr="0017009A">
              <w:rPr>
                <w:rStyle w:val="Strong"/>
              </w:rPr>
              <w:t>Title:</w:t>
            </w:r>
          </w:p>
        </w:tc>
        <w:tc>
          <w:tcPr>
            <w:tcW w:w="8499" w:type="dxa"/>
            <w:gridSpan w:val="5"/>
          </w:tcPr>
          <w:p w14:paraId="54805901" w14:textId="6C7171AC" w:rsidR="00126BEE" w:rsidRPr="0017009A" w:rsidRDefault="00126BEE" w:rsidP="00B63C48">
            <w:pPr>
              <w:pStyle w:val="Tabletext"/>
              <w:keepNext/>
              <w:rPr>
                <w:rStyle w:val="Strong"/>
              </w:rPr>
            </w:pPr>
            <w:r>
              <w:rPr>
                <w:rStyle w:val="Strong"/>
              </w:rPr>
              <w:t>Mounting Interface - Shore</w:t>
            </w:r>
          </w:p>
        </w:tc>
      </w:tr>
      <w:tr w:rsidR="00126BEE" w14:paraId="58F5BB37" w14:textId="77777777" w:rsidTr="00B63C48">
        <w:tc>
          <w:tcPr>
            <w:tcW w:w="1696" w:type="dxa"/>
          </w:tcPr>
          <w:p w14:paraId="5D76A700" w14:textId="77777777" w:rsidR="00126BEE" w:rsidRPr="0017009A" w:rsidRDefault="00126BEE" w:rsidP="00B63C48">
            <w:pPr>
              <w:pStyle w:val="Tabletext"/>
              <w:keepNext/>
              <w:rPr>
                <w:rStyle w:val="Strong"/>
              </w:rPr>
            </w:pPr>
            <w:r w:rsidRPr="0017009A">
              <w:rPr>
                <w:rStyle w:val="Strong"/>
              </w:rPr>
              <w:t>Identity:</w:t>
            </w:r>
          </w:p>
        </w:tc>
        <w:tc>
          <w:tcPr>
            <w:tcW w:w="1702" w:type="dxa"/>
          </w:tcPr>
          <w:p w14:paraId="2BF1A4AF" w14:textId="5C8B8FFB" w:rsidR="00126BEE" w:rsidRDefault="00126BEE" w:rsidP="00B63C48">
            <w:pPr>
              <w:pStyle w:val="Tabletext"/>
              <w:keepNext/>
            </w:pPr>
            <w:r>
              <w:t>REQ-UT-66</w:t>
            </w:r>
          </w:p>
        </w:tc>
        <w:tc>
          <w:tcPr>
            <w:tcW w:w="1699" w:type="dxa"/>
          </w:tcPr>
          <w:p w14:paraId="7047A6D0" w14:textId="77777777" w:rsidR="00126BEE" w:rsidRDefault="00126BEE" w:rsidP="00B63C48">
            <w:pPr>
              <w:pStyle w:val="Tabletext"/>
              <w:keepNext/>
            </w:pPr>
            <w:r w:rsidRPr="0017009A">
              <w:rPr>
                <w:rStyle w:val="Strong"/>
              </w:rPr>
              <w:t>Status:</w:t>
            </w:r>
          </w:p>
        </w:tc>
        <w:tc>
          <w:tcPr>
            <w:tcW w:w="1699" w:type="dxa"/>
          </w:tcPr>
          <w:p w14:paraId="07D76038" w14:textId="1596806F" w:rsidR="00126BEE" w:rsidRDefault="00126BEE" w:rsidP="00B63C48">
            <w:pPr>
              <w:pStyle w:val="Tabletext"/>
              <w:keepNext/>
            </w:pPr>
            <w:r>
              <w:t>Ready</w:t>
            </w:r>
          </w:p>
        </w:tc>
        <w:tc>
          <w:tcPr>
            <w:tcW w:w="1699" w:type="dxa"/>
          </w:tcPr>
          <w:p w14:paraId="6C92F21F" w14:textId="77777777" w:rsidR="00126BEE" w:rsidRDefault="00126BEE" w:rsidP="00B63C48">
            <w:pPr>
              <w:pStyle w:val="Tabletext"/>
              <w:keepNext/>
            </w:pPr>
            <w:r w:rsidRPr="0017009A">
              <w:rPr>
                <w:rStyle w:val="Strong"/>
              </w:rPr>
              <w:t>Priority:</w:t>
            </w:r>
          </w:p>
        </w:tc>
        <w:tc>
          <w:tcPr>
            <w:tcW w:w="1700" w:type="dxa"/>
          </w:tcPr>
          <w:p w14:paraId="5C5F8ECA" w14:textId="04257AF4" w:rsidR="00126BEE" w:rsidRDefault="00126BEE" w:rsidP="00B63C48">
            <w:pPr>
              <w:pStyle w:val="Tabletext"/>
              <w:keepNext/>
            </w:pPr>
            <w:r>
              <w:t>Mandatory</w:t>
            </w:r>
          </w:p>
        </w:tc>
      </w:tr>
      <w:tr w:rsidR="00126BEE" w14:paraId="1A625DF0" w14:textId="77777777" w:rsidTr="00B63C48">
        <w:tc>
          <w:tcPr>
            <w:tcW w:w="1696" w:type="dxa"/>
          </w:tcPr>
          <w:p w14:paraId="661C1308" w14:textId="77777777" w:rsidR="00126BEE" w:rsidRPr="0017009A" w:rsidRDefault="00126BEE" w:rsidP="00B63C48">
            <w:pPr>
              <w:pStyle w:val="Tabletext"/>
              <w:keepNext/>
              <w:rPr>
                <w:rStyle w:val="Strong"/>
              </w:rPr>
            </w:pPr>
            <w:r w:rsidRPr="0017009A">
              <w:rPr>
                <w:rStyle w:val="Strong"/>
              </w:rPr>
              <w:t>Text:</w:t>
            </w:r>
          </w:p>
        </w:tc>
        <w:tc>
          <w:tcPr>
            <w:tcW w:w="8499" w:type="dxa"/>
            <w:gridSpan w:val="5"/>
          </w:tcPr>
          <w:p w14:paraId="5E1302E1" w14:textId="13B82449" w:rsidR="00126BEE" w:rsidRDefault="00126BEE" w:rsidP="00B63C48">
            <w:pPr>
              <w:pStyle w:val="Tabletext"/>
              <w:keepNext/>
            </w:pPr>
            <w:r>
              <w:t xml:space="preserve">The R-Mode System shall provide mechanical interfaces to enable the mounting of the shoreside system elements at the shoreside facilities (Beacon Site; Monitoring </w:t>
            </w:r>
            <w:proofErr w:type="spellStart"/>
            <w:r>
              <w:t>SIte</w:t>
            </w:r>
            <w:proofErr w:type="spellEnd"/>
            <w:r>
              <w:t>; Monitoring and Control Centre).</w:t>
            </w:r>
          </w:p>
        </w:tc>
      </w:tr>
      <w:tr w:rsidR="00126BEE" w14:paraId="0829172C" w14:textId="77777777" w:rsidTr="00B63C48">
        <w:tc>
          <w:tcPr>
            <w:tcW w:w="1696" w:type="dxa"/>
          </w:tcPr>
          <w:p w14:paraId="4ABA7EC1" w14:textId="77777777" w:rsidR="00126BEE" w:rsidRPr="0017009A" w:rsidRDefault="00126BEE" w:rsidP="00B63C48">
            <w:pPr>
              <w:pStyle w:val="Tabletext"/>
              <w:keepNext/>
              <w:rPr>
                <w:rStyle w:val="Strong"/>
              </w:rPr>
            </w:pPr>
            <w:r w:rsidRPr="0017009A">
              <w:rPr>
                <w:rStyle w:val="Strong"/>
              </w:rPr>
              <w:t>Source(s):</w:t>
            </w:r>
          </w:p>
        </w:tc>
        <w:tc>
          <w:tcPr>
            <w:tcW w:w="8499" w:type="dxa"/>
            <w:gridSpan w:val="5"/>
          </w:tcPr>
          <w:p w14:paraId="6F9D7F49" w14:textId="15D77DB7" w:rsidR="00126BEE" w:rsidRDefault="00126BEE" w:rsidP="00B63C48">
            <w:pPr>
              <w:pStyle w:val="Tabletext"/>
              <w:keepNext/>
            </w:pPr>
            <w:r>
              <w:t>GLA, 2019</w:t>
            </w:r>
          </w:p>
        </w:tc>
      </w:tr>
      <w:tr w:rsidR="00126BEE" w14:paraId="09DAF96F" w14:textId="77777777" w:rsidTr="00B63C48">
        <w:tc>
          <w:tcPr>
            <w:tcW w:w="1696" w:type="dxa"/>
          </w:tcPr>
          <w:p w14:paraId="2B6AAC02" w14:textId="77777777" w:rsidR="00126BEE" w:rsidRPr="0017009A" w:rsidRDefault="00126BEE" w:rsidP="00B63C48">
            <w:pPr>
              <w:pStyle w:val="Tabletext"/>
              <w:rPr>
                <w:rStyle w:val="Strong"/>
              </w:rPr>
            </w:pPr>
            <w:r w:rsidRPr="0017009A">
              <w:rPr>
                <w:rStyle w:val="Strong"/>
              </w:rPr>
              <w:t>Comments:</w:t>
            </w:r>
          </w:p>
        </w:tc>
        <w:tc>
          <w:tcPr>
            <w:tcW w:w="8499" w:type="dxa"/>
            <w:gridSpan w:val="5"/>
          </w:tcPr>
          <w:p w14:paraId="365584F8" w14:textId="3FCFFB8D" w:rsidR="00126BEE" w:rsidRPr="00F9091B" w:rsidRDefault="00126BEE" w:rsidP="00B63C48">
            <w:pPr>
              <w:pStyle w:val="Tabletext"/>
            </w:pPr>
          </w:p>
        </w:tc>
      </w:tr>
    </w:tbl>
    <w:p w14:paraId="309FDAE9" w14:textId="0CDAADB5"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C561AC9" w14:textId="77777777" w:rsidTr="00D7727C">
        <w:tc>
          <w:tcPr>
            <w:tcW w:w="1696" w:type="dxa"/>
          </w:tcPr>
          <w:p w14:paraId="0E622A83" w14:textId="77777777" w:rsidR="00126BEE" w:rsidRPr="0017009A" w:rsidRDefault="00126BEE" w:rsidP="00D7727C">
            <w:pPr>
              <w:pStyle w:val="Tabletext"/>
              <w:keepNext/>
              <w:rPr>
                <w:rStyle w:val="Strong"/>
              </w:rPr>
            </w:pPr>
            <w:r w:rsidRPr="0017009A">
              <w:rPr>
                <w:rStyle w:val="Strong"/>
              </w:rPr>
              <w:t>Title:</w:t>
            </w:r>
          </w:p>
        </w:tc>
        <w:tc>
          <w:tcPr>
            <w:tcW w:w="8499" w:type="dxa"/>
            <w:gridSpan w:val="5"/>
          </w:tcPr>
          <w:p w14:paraId="670595F1" w14:textId="65437D19" w:rsidR="00126BEE" w:rsidRPr="0017009A" w:rsidRDefault="00126BEE" w:rsidP="00D7727C">
            <w:pPr>
              <w:pStyle w:val="Tabletext"/>
              <w:keepNext/>
              <w:rPr>
                <w:rStyle w:val="Strong"/>
              </w:rPr>
            </w:pPr>
            <w:r>
              <w:rPr>
                <w:rStyle w:val="Strong"/>
              </w:rPr>
              <w:t>e-Navigation Service API</w:t>
            </w:r>
          </w:p>
        </w:tc>
      </w:tr>
      <w:tr w:rsidR="00126BEE" w14:paraId="1D1D7E85" w14:textId="77777777" w:rsidTr="00D7727C">
        <w:tc>
          <w:tcPr>
            <w:tcW w:w="1696" w:type="dxa"/>
          </w:tcPr>
          <w:p w14:paraId="6E4E81DC" w14:textId="77777777" w:rsidR="00126BEE" w:rsidRPr="0017009A" w:rsidRDefault="00126BEE" w:rsidP="00D7727C">
            <w:pPr>
              <w:pStyle w:val="Tabletext"/>
              <w:keepNext/>
              <w:rPr>
                <w:rStyle w:val="Strong"/>
              </w:rPr>
            </w:pPr>
            <w:r w:rsidRPr="0017009A">
              <w:rPr>
                <w:rStyle w:val="Strong"/>
              </w:rPr>
              <w:t>Identity:</w:t>
            </w:r>
          </w:p>
        </w:tc>
        <w:tc>
          <w:tcPr>
            <w:tcW w:w="1702" w:type="dxa"/>
          </w:tcPr>
          <w:p w14:paraId="54D8C3E4" w14:textId="61AFA3C2" w:rsidR="00126BEE" w:rsidRDefault="00126BEE" w:rsidP="00D7727C">
            <w:pPr>
              <w:pStyle w:val="Tabletext"/>
              <w:keepNext/>
            </w:pPr>
            <w:r>
              <w:t>REQ-UT-67</w:t>
            </w:r>
          </w:p>
        </w:tc>
        <w:tc>
          <w:tcPr>
            <w:tcW w:w="1699" w:type="dxa"/>
          </w:tcPr>
          <w:p w14:paraId="1ADFDC1F" w14:textId="77777777" w:rsidR="00126BEE" w:rsidRDefault="00126BEE" w:rsidP="00D7727C">
            <w:pPr>
              <w:pStyle w:val="Tabletext"/>
              <w:keepNext/>
            </w:pPr>
            <w:r w:rsidRPr="0017009A">
              <w:rPr>
                <w:rStyle w:val="Strong"/>
              </w:rPr>
              <w:t>Status:</w:t>
            </w:r>
          </w:p>
        </w:tc>
        <w:tc>
          <w:tcPr>
            <w:tcW w:w="1699" w:type="dxa"/>
          </w:tcPr>
          <w:p w14:paraId="190C4005" w14:textId="55FA8B9A" w:rsidR="00126BEE" w:rsidRDefault="00126BEE" w:rsidP="00D7727C">
            <w:pPr>
              <w:pStyle w:val="Tabletext"/>
              <w:keepNext/>
            </w:pPr>
            <w:r>
              <w:t>Ready</w:t>
            </w:r>
          </w:p>
        </w:tc>
        <w:tc>
          <w:tcPr>
            <w:tcW w:w="1699" w:type="dxa"/>
          </w:tcPr>
          <w:p w14:paraId="0600C07C" w14:textId="77777777" w:rsidR="00126BEE" w:rsidRDefault="00126BEE" w:rsidP="00D7727C">
            <w:pPr>
              <w:pStyle w:val="Tabletext"/>
              <w:keepNext/>
            </w:pPr>
            <w:r w:rsidRPr="0017009A">
              <w:rPr>
                <w:rStyle w:val="Strong"/>
              </w:rPr>
              <w:t>Priority:</w:t>
            </w:r>
          </w:p>
        </w:tc>
        <w:tc>
          <w:tcPr>
            <w:tcW w:w="1700" w:type="dxa"/>
          </w:tcPr>
          <w:p w14:paraId="65E4FF28" w14:textId="7AA1F155" w:rsidR="00126BEE" w:rsidRDefault="00126BEE" w:rsidP="00D7727C">
            <w:pPr>
              <w:pStyle w:val="Tabletext"/>
              <w:keepNext/>
            </w:pPr>
            <w:r>
              <w:t>Mandatory</w:t>
            </w:r>
          </w:p>
        </w:tc>
      </w:tr>
      <w:tr w:rsidR="00126BEE" w14:paraId="1DF504F9" w14:textId="77777777" w:rsidTr="00D7727C">
        <w:tc>
          <w:tcPr>
            <w:tcW w:w="1696" w:type="dxa"/>
          </w:tcPr>
          <w:p w14:paraId="0F8B77C1" w14:textId="77777777" w:rsidR="00126BEE" w:rsidRPr="0017009A" w:rsidRDefault="00126BEE" w:rsidP="00D7727C">
            <w:pPr>
              <w:pStyle w:val="Tabletext"/>
              <w:keepNext/>
              <w:rPr>
                <w:rStyle w:val="Strong"/>
              </w:rPr>
            </w:pPr>
            <w:r w:rsidRPr="0017009A">
              <w:rPr>
                <w:rStyle w:val="Strong"/>
              </w:rPr>
              <w:t>Text:</w:t>
            </w:r>
          </w:p>
        </w:tc>
        <w:tc>
          <w:tcPr>
            <w:tcW w:w="8499" w:type="dxa"/>
            <w:gridSpan w:val="5"/>
          </w:tcPr>
          <w:p w14:paraId="747DECDE" w14:textId="09FDFE39" w:rsidR="00126BEE" w:rsidRDefault="00126BEE" w:rsidP="00D7727C">
            <w:pPr>
              <w:pStyle w:val="Tabletext"/>
              <w:keepNext/>
            </w:pPr>
            <w:r>
              <w:t>The R-Mode System shall provide an Application Programming Interface (API) for e-Navigation Services compliant with IALA Guideline 1128, 'The Specification of e-Navigation Technical Services'.</w:t>
            </w:r>
          </w:p>
        </w:tc>
      </w:tr>
      <w:tr w:rsidR="00126BEE" w14:paraId="52409ECA" w14:textId="77777777" w:rsidTr="00D7727C">
        <w:tc>
          <w:tcPr>
            <w:tcW w:w="1696" w:type="dxa"/>
          </w:tcPr>
          <w:p w14:paraId="5BCC95E7" w14:textId="77777777" w:rsidR="00126BEE" w:rsidRPr="0017009A" w:rsidRDefault="00126BEE" w:rsidP="00D7727C">
            <w:pPr>
              <w:pStyle w:val="Tabletext"/>
              <w:keepNext/>
              <w:rPr>
                <w:rStyle w:val="Strong"/>
              </w:rPr>
            </w:pPr>
            <w:r w:rsidRPr="0017009A">
              <w:rPr>
                <w:rStyle w:val="Strong"/>
              </w:rPr>
              <w:t>Source(s):</w:t>
            </w:r>
          </w:p>
        </w:tc>
        <w:tc>
          <w:tcPr>
            <w:tcW w:w="8499" w:type="dxa"/>
            <w:gridSpan w:val="5"/>
          </w:tcPr>
          <w:p w14:paraId="529FA9C4" w14:textId="7543C132" w:rsidR="00126BEE" w:rsidRDefault="00126BEE" w:rsidP="00D7727C">
            <w:pPr>
              <w:pStyle w:val="Tabletext"/>
              <w:keepNext/>
            </w:pPr>
            <w:r>
              <w:t>GLA, 2019</w:t>
            </w:r>
          </w:p>
        </w:tc>
      </w:tr>
      <w:tr w:rsidR="00126BEE" w14:paraId="54F50BD7" w14:textId="77777777" w:rsidTr="00D7727C">
        <w:tc>
          <w:tcPr>
            <w:tcW w:w="1696" w:type="dxa"/>
          </w:tcPr>
          <w:p w14:paraId="14189C61" w14:textId="77777777" w:rsidR="00126BEE" w:rsidRPr="0017009A" w:rsidRDefault="00126BEE" w:rsidP="00D7727C">
            <w:pPr>
              <w:pStyle w:val="Tabletext"/>
              <w:rPr>
                <w:rStyle w:val="Strong"/>
              </w:rPr>
            </w:pPr>
            <w:r w:rsidRPr="0017009A">
              <w:rPr>
                <w:rStyle w:val="Strong"/>
              </w:rPr>
              <w:t>Comments:</w:t>
            </w:r>
          </w:p>
        </w:tc>
        <w:tc>
          <w:tcPr>
            <w:tcW w:w="8499" w:type="dxa"/>
            <w:gridSpan w:val="5"/>
          </w:tcPr>
          <w:p w14:paraId="0F33E56C" w14:textId="7972FF6A" w:rsidR="00126BEE" w:rsidRPr="00F9091B" w:rsidRDefault="00126BEE" w:rsidP="00D7727C">
            <w:pPr>
              <w:pStyle w:val="Tabletext"/>
            </w:pPr>
          </w:p>
        </w:tc>
      </w:tr>
    </w:tbl>
    <w:p w14:paraId="57D42C5E" w14:textId="6359D622"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2D9C2AFD" w14:textId="77777777" w:rsidTr="00D9683B">
        <w:tc>
          <w:tcPr>
            <w:tcW w:w="1696" w:type="dxa"/>
          </w:tcPr>
          <w:p w14:paraId="29AAC130" w14:textId="77777777" w:rsidR="00126BEE" w:rsidRPr="0017009A" w:rsidRDefault="00126BEE" w:rsidP="00D9683B">
            <w:pPr>
              <w:pStyle w:val="Tabletext"/>
              <w:keepNext/>
              <w:rPr>
                <w:rStyle w:val="Strong"/>
              </w:rPr>
            </w:pPr>
            <w:r w:rsidRPr="0017009A">
              <w:rPr>
                <w:rStyle w:val="Strong"/>
              </w:rPr>
              <w:t>Title:</w:t>
            </w:r>
          </w:p>
        </w:tc>
        <w:tc>
          <w:tcPr>
            <w:tcW w:w="8499" w:type="dxa"/>
            <w:gridSpan w:val="5"/>
          </w:tcPr>
          <w:p w14:paraId="16C20DE8" w14:textId="677C6899" w:rsidR="00126BEE" w:rsidRPr="0017009A" w:rsidRDefault="00126BEE" w:rsidP="00D9683B">
            <w:pPr>
              <w:pStyle w:val="Tabletext"/>
              <w:keepNext/>
              <w:rPr>
                <w:rStyle w:val="Strong"/>
              </w:rPr>
            </w:pPr>
            <w:r>
              <w:rPr>
                <w:rStyle w:val="Strong"/>
              </w:rPr>
              <w:t>Communication Protocols - Goal</w:t>
            </w:r>
          </w:p>
        </w:tc>
      </w:tr>
      <w:tr w:rsidR="00126BEE" w14:paraId="2D615872" w14:textId="77777777" w:rsidTr="00D9683B">
        <w:tc>
          <w:tcPr>
            <w:tcW w:w="1696" w:type="dxa"/>
          </w:tcPr>
          <w:p w14:paraId="5B29FE1B" w14:textId="77777777" w:rsidR="00126BEE" w:rsidRPr="0017009A" w:rsidRDefault="00126BEE" w:rsidP="00D9683B">
            <w:pPr>
              <w:pStyle w:val="Tabletext"/>
              <w:keepNext/>
              <w:rPr>
                <w:rStyle w:val="Strong"/>
              </w:rPr>
            </w:pPr>
            <w:r w:rsidRPr="0017009A">
              <w:rPr>
                <w:rStyle w:val="Strong"/>
              </w:rPr>
              <w:t>Identity:</w:t>
            </w:r>
          </w:p>
        </w:tc>
        <w:tc>
          <w:tcPr>
            <w:tcW w:w="1702" w:type="dxa"/>
          </w:tcPr>
          <w:p w14:paraId="7506359C" w14:textId="11A47EA6" w:rsidR="00126BEE" w:rsidRDefault="00126BEE" w:rsidP="00D9683B">
            <w:pPr>
              <w:pStyle w:val="Tabletext"/>
              <w:keepNext/>
            </w:pPr>
            <w:r>
              <w:t>REQ-UT-68</w:t>
            </w:r>
          </w:p>
        </w:tc>
        <w:tc>
          <w:tcPr>
            <w:tcW w:w="1699" w:type="dxa"/>
          </w:tcPr>
          <w:p w14:paraId="0A439FC8" w14:textId="77777777" w:rsidR="00126BEE" w:rsidRDefault="00126BEE" w:rsidP="00D9683B">
            <w:pPr>
              <w:pStyle w:val="Tabletext"/>
              <w:keepNext/>
            </w:pPr>
            <w:r w:rsidRPr="0017009A">
              <w:rPr>
                <w:rStyle w:val="Strong"/>
              </w:rPr>
              <w:t>Status:</w:t>
            </w:r>
          </w:p>
        </w:tc>
        <w:tc>
          <w:tcPr>
            <w:tcW w:w="1699" w:type="dxa"/>
          </w:tcPr>
          <w:p w14:paraId="5F5563BE" w14:textId="046ED5EA" w:rsidR="00126BEE" w:rsidRDefault="00126BEE" w:rsidP="00D9683B">
            <w:pPr>
              <w:pStyle w:val="Tabletext"/>
              <w:keepNext/>
            </w:pPr>
            <w:r>
              <w:t>Ready</w:t>
            </w:r>
          </w:p>
        </w:tc>
        <w:tc>
          <w:tcPr>
            <w:tcW w:w="1699" w:type="dxa"/>
          </w:tcPr>
          <w:p w14:paraId="69E050AE" w14:textId="77777777" w:rsidR="00126BEE" w:rsidRDefault="00126BEE" w:rsidP="00D9683B">
            <w:pPr>
              <w:pStyle w:val="Tabletext"/>
              <w:keepNext/>
            </w:pPr>
            <w:r w:rsidRPr="0017009A">
              <w:rPr>
                <w:rStyle w:val="Strong"/>
              </w:rPr>
              <w:t>Priority:</w:t>
            </w:r>
          </w:p>
        </w:tc>
        <w:tc>
          <w:tcPr>
            <w:tcW w:w="1700" w:type="dxa"/>
          </w:tcPr>
          <w:p w14:paraId="5D840930" w14:textId="731DF524" w:rsidR="00126BEE" w:rsidRDefault="00126BEE" w:rsidP="00D9683B">
            <w:pPr>
              <w:pStyle w:val="Tabletext"/>
              <w:keepNext/>
            </w:pPr>
            <w:r>
              <w:t>High</w:t>
            </w:r>
          </w:p>
        </w:tc>
      </w:tr>
      <w:tr w:rsidR="00126BEE" w14:paraId="25CE6B17" w14:textId="77777777" w:rsidTr="00D9683B">
        <w:tc>
          <w:tcPr>
            <w:tcW w:w="1696" w:type="dxa"/>
          </w:tcPr>
          <w:p w14:paraId="0A8AD75F" w14:textId="77777777" w:rsidR="00126BEE" w:rsidRPr="0017009A" w:rsidRDefault="00126BEE" w:rsidP="00D9683B">
            <w:pPr>
              <w:pStyle w:val="Tabletext"/>
              <w:keepNext/>
              <w:rPr>
                <w:rStyle w:val="Strong"/>
              </w:rPr>
            </w:pPr>
            <w:r w:rsidRPr="0017009A">
              <w:rPr>
                <w:rStyle w:val="Strong"/>
              </w:rPr>
              <w:t>Text:</w:t>
            </w:r>
          </w:p>
        </w:tc>
        <w:tc>
          <w:tcPr>
            <w:tcW w:w="8499" w:type="dxa"/>
            <w:gridSpan w:val="5"/>
          </w:tcPr>
          <w:p w14:paraId="0B7515B5" w14:textId="3774D47F" w:rsidR="00126BEE" w:rsidRDefault="00126BEE" w:rsidP="00D9683B">
            <w:pPr>
              <w:pStyle w:val="Tabletext"/>
              <w:keepNext/>
            </w:pPr>
            <w:r>
              <w:t>The R-Mode System should, as a goal, use standardized communication protocols for interfacing (such as those defined by IEC 61162).</w:t>
            </w:r>
          </w:p>
        </w:tc>
      </w:tr>
      <w:tr w:rsidR="00126BEE" w14:paraId="5C466017" w14:textId="77777777" w:rsidTr="00D9683B">
        <w:tc>
          <w:tcPr>
            <w:tcW w:w="1696" w:type="dxa"/>
          </w:tcPr>
          <w:p w14:paraId="7AEF1CE1" w14:textId="77777777" w:rsidR="00126BEE" w:rsidRPr="0017009A" w:rsidRDefault="00126BEE" w:rsidP="00D9683B">
            <w:pPr>
              <w:pStyle w:val="Tabletext"/>
              <w:keepNext/>
              <w:rPr>
                <w:rStyle w:val="Strong"/>
              </w:rPr>
            </w:pPr>
            <w:r w:rsidRPr="0017009A">
              <w:rPr>
                <w:rStyle w:val="Strong"/>
              </w:rPr>
              <w:t>Source(s):</w:t>
            </w:r>
          </w:p>
        </w:tc>
        <w:tc>
          <w:tcPr>
            <w:tcW w:w="8499" w:type="dxa"/>
            <w:gridSpan w:val="5"/>
          </w:tcPr>
          <w:p w14:paraId="4233E78A" w14:textId="0A98049A" w:rsidR="00126BEE" w:rsidRDefault="00126BEE" w:rsidP="00D9683B">
            <w:pPr>
              <w:pStyle w:val="Tabletext"/>
              <w:keepNext/>
            </w:pPr>
            <w:r>
              <w:t>IMO MSC.1/Circ.1575</w:t>
            </w:r>
          </w:p>
        </w:tc>
      </w:tr>
      <w:tr w:rsidR="00126BEE" w14:paraId="5D7C0F5D" w14:textId="77777777" w:rsidTr="00D9683B">
        <w:tc>
          <w:tcPr>
            <w:tcW w:w="1696" w:type="dxa"/>
          </w:tcPr>
          <w:p w14:paraId="12E12CB9" w14:textId="77777777" w:rsidR="00126BEE" w:rsidRPr="0017009A" w:rsidRDefault="00126BEE" w:rsidP="00D9683B">
            <w:pPr>
              <w:pStyle w:val="Tabletext"/>
              <w:rPr>
                <w:rStyle w:val="Strong"/>
              </w:rPr>
            </w:pPr>
            <w:r w:rsidRPr="0017009A">
              <w:rPr>
                <w:rStyle w:val="Strong"/>
              </w:rPr>
              <w:t>Comments:</w:t>
            </w:r>
          </w:p>
        </w:tc>
        <w:tc>
          <w:tcPr>
            <w:tcW w:w="8499" w:type="dxa"/>
            <w:gridSpan w:val="5"/>
          </w:tcPr>
          <w:p w14:paraId="637D6AEE" w14:textId="2460A80D" w:rsidR="00126BEE" w:rsidRPr="00F9091B" w:rsidRDefault="00126BEE" w:rsidP="00D9683B">
            <w:pPr>
              <w:pStyle w:val="Tabletext"/>
            </w:pPr>
          </w:p>
        </w:tc>
      </w:tr>
    </w:tbl>
    <w:p w14:paraId="4CD0C22A" w14:textId="77777777" w:rsidR="00126BEE" w:rsidRDefault="00126BEE"/>
    <w:p w14:paraId="7B6659FE" w14:textId="7A630AA9" w:rsidR="00126BEE" w:rsidRDefault="00126BEE" w:rsidP="00126BEE">
      <w:pPr>
        <w:pStyle w:val="Heading3"/>
      </w:pPr>
      <w:bookmarkStart w:id="60" w:name="_Toc19370610"/>
      <w:r w:rsidRPr="00126BEE">
        <w:t>External Resource Utilization Requirements</w:t>
      </w:r>
      <w:bookmarkEnd w:id="60"/>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178F7B9F" w14:textId="77777777" w:rsidTr="00B116FD">
        <w:tc>
          <w:tcPr>
            <w:tcW w:w="1696" w:type="dxa"/>
          </w:tcPr>
          <w:p w14:paraId="2A4A9B0F" w14:textId="77777777" w:rsidR="00126BEE" w:rsidRPr="0017009A" w:rsidRDefault="00126BEE" w:rsidP="00B116FD">
            <w:pPr>
              <w:pStyle w:val="Tabletext"/>
              <w:keepNext/>
              <w:rPr>
                <w:rStyle w:val="Strong"/>
              </w:rPr>
            </w:pPr>
            <w:r w:rsidRPr="0017009A">
              <w:rPr>
                <w:rStyle w:val="Strong"/>
              </w:rPr>
              <w:t>Title:</w:t>
            </w:r>
          </w:p>
        </w:tc>
        <w:tc>
          <w:tcPr>
            <w:tcW w:w="8499" w:type="dxa"/>
            <w:gridSpan w:val="5"/>
          </w:tcPr>
          <w:p w14:paraId="0B2B4F57" w14:textId="263109B3" w:rsidR="00126BEE" w:rsidRPr="0017009A" w:rsidRDefault="00126BEE" w:rsidP="00B116FD">
            <w:pPr>
              <w:pStyle w:val="Tabletext"/>
              <w:keepNext/>
              <w:rPr>
                <w:rStyle w:val="Strong"/>
              </w:rPr>
            </w:pPr>
            <w:r>
              <w:rPr>
                <w:rStyle w:val="Strong"/>
              </w:rPr>
              <w:t>Shoreside Infrastructure</w:t>
            </w:r>
          </w:p>
        </w:tc>
      </w:tr>
      <w:tr w:rsidR="00126BEE" w14:paraId="21D9B7A9" w14:textId="77777777" w:rsidTr="00B116FD">
        <w:tc>
          <w:tcPr>
            <w:tcW w:w="1696" w:type="dxa"/>
          </w:tcPr>
          <w:p w14:paraId="76865362" w14:textId="77777777" w:rsidR="00126BEE" w:rsidRPr="0017009A" w:rsidRDefault="00126BEE" w:rsidP="00B116FD">
            <w:pPr>
              <w:pStyle w:val="Tabletext"/>
              <w:keepNext/>
              <w:rPr>
                <w:rStyle w:val="Strong"/>
              </w:rPr>
            </w:pPr>
            <w:r w:rsidRPr="0017009A">
              <w:rPr>
                <w:rStyle w:val="Strong"/>
              </w:rPr>
              <w:t>Identity:</w:t>
            </w:r>
          </w:p>
        </w:tc>
        <w:tc>
          <w:tcPr>
            <w:tcW w:w="1702" w:type="dxa"/>
          </w:tcPr>
          <w:p w14:paraId="1A39C187" w14:textId="55B9216D" w:rsidR="00126BEE" w:rsidRDefault="00126BEE" w:rsidP="00B116FD">
            <w:pPr>
              <w:pStyle w:val="Tabletext"/>
              <w:keepNext/>
            </w:pPr>
            <w:r>
              <w:t>REQ-UT-69</w:t>
            </w:r>
          </w:p>
        </w:tc>
        <w:tc>
          <w:tcPr>
            <w:tcW w:w="1699" w:type="dxa"/>
          </w:tcPr>
          <w:p w14:paraId="34C21350" w14:textId="77777777" w:rsidR="00126BEE" w:rsidRDefault="00126BEE" w:rsidP="00B116FD">
            <w:pPr>
              <w:pStyle w:val="Tabletext"/>
              <w:keepNext/>
            </w:pPr>
            <w:r w:rsidRPr="0017009A">
              <w:rPr>
                <w:rStyle w:val="Strong"/>
              </w:rPr>
              <w:t>Status:</w:t>
            </w:r>
          </w:p>
        </w:tc>
        <w:tc>
          <w:tcPr>
            <w:tcW w:w="1699" w:type="dxa"/>
          </w:tcPr>
          <w:p w14:paraId="146BB18B" w14:textId="2056CB46" w:rsidR="00126BEE" w:rsidRDefault="00126BEE" w:rsidP="00B116FD">
            <w:pPr>
              <w:pStyle w:val="Tabletext"/>
              <w:keepNext/>
            </w:pPr>
            <w:r>
              <w:t>Ready</w:t>
            </w:r>
          </w:p>
        </w:tc>
        <w:tc>
          <w:tcPr>
            <w:tcW w:w="1699" w:type="dxa"/>
          </w:tcPr>
          <w:p w14:paraId="0286CDEF" w14:textId="77777777" w:rsidR="00126BEE" w:rsidRDefault="00126BEE" w:rsidP="00B116FD">
            <w:pPr>
              <w:pStyle w:val="Tabletext"/>
              <w:keepNext/>
            </w:pPr>
            <w:r w:rsidRPr="0017009A">
              <w:rPr>
                <w:rStyle w:val="Strong"/>
              </w:rPr>
              <w:t>Priority:</w:t>
            </w:r>
          </w:p>
        </w:tc>
        <w:tc>
          <w:tcPr>
            <w:tcW w:w="1700" w:type="dxa"/>
          </w:tcPr>
          <w:p w14:paraId="0896F24A" w14:textId="7ADE6330" w:rsidR="00126BEE" w:rsidRDefault="00126BEE" w:rsidP="00B116FD">
            <w:pPr>
              <w:pStyle w:val="Tabletext"/>
              <w:keepNext/>
            </w:pPr>
            <w:r>
              <w:t>High</w:t>
            </w:r>
          </w:p>
        </w:tc>
      </w:tr>
      <w:tr w:rsidR="00126BEE" w14:paraId="4DEFF589" w14:textId="77777777" w:rsidTr="00B116FD">
        <w:tc>
          <w:tcPr>
            <w:tcW w:w="1696" w:type="dxa"/>
          </w:tcPr>
          <w:p w14:paraId="38679066" w14:textId="77777777" w:rsidR="00126BEE" w:rsidRPr="0017009A" w:rsidRDefault="00126BEE" w:rsidP="00B116FD">
            <w:pPr>
              <w:pStyle w:val="Tabletext"/>
              <w:keepNext/>
              <w:rPr>
                <w:rStyle w:val="Strong"/>
              </w:rPr>
            </w:pPr>
            <w:r w:rsidRPr="0017009A">
              <w:rPr>
                <w:rStyle w:val="Strong"/>
              </w:rPr>
              <w:t>Text:</w:t>
            </w:r>
          </w:p>
        </w:tc>
        <w:tc>
          <w:tcPr>
            <w:tcW w:w="8499" w:type="dxa"/>
            <w:gridSpan w:val="5"/>
          </w:tcPr>
          <w:p w14:paraId="781B649E" w14:textId="1CDD015E" w:rsidR="00126BEE" w:rsidRDefault="00126BEE" w:rsidP="00B116FD">
            <w:pPr>
              <w:pStyle w:val="Tabletext"/>
              <w:keepNext/>
            </w:pPr>
            <w:r>
              <w:t>The R-Mode System should, as a goal, make use of pre-existing shoreside infrastructure.</w:t>
            </w:r>
          </w:p>
        </w:tc>
      </w:tr>
      <w:tr w:rsidR="00126BEE" w14:paraId="3099F6BF" w14:textId="77777777" w:rsidTr="00B116FD">
        <w:tc>
          <w:tcPr>
            <w:tcW w:w="1696" w:type="dxa"/>
          </w:tcPr>
          <w:p w14:paraId="09AB7798" w14:textId="77777777" w:rsidR="00126BEE" w:rsidRPr="0017009A" w:rsidRDefault="00126BEE" w:rsidP="00B116FD">
            <w:pPr>
              <w:pStyle w:val="Tabletext"/>
              <w:keepNext/>
              <w:rPr>
                <w:rStyle w:val="Strong"/>
              </w:rPr>
            </w:pPr>
            <w:r w:rsidRPr="0017009A">
              <w:rPr>
                <w:rStyle w:val="Strong"/>
              </w:rPr>
              <w:t>Source(s):</w:t>
            </w:r>
          </w:p>
        </w:tc>
        <w:tc>
          <w:tcPr>
            <w:tcW w:w="8499" w:type="dxa"/>
            <w:gridSpan w:val="5"/>
          </w:tcPr>
          <w:p w14:paraId="1217A823" w14:textId="79283054" w:rsidR="00126BEE" w:rsidRDefault="00126BEE" w:rsidP="00B116FD">
            <w:pPr>
              <w:pStyle w:val="Tabletext"/>
              <w:keepNext/>
            </w:pPr>
            <w:r>
              <w:t>GLA, 2019</w:t>
            </w:r>
          </w:p>
        </w:tc>
      </w:tr>
      <w:tr w:rsidR="00126BEE" w14:paraId="7F51FD3A" w14:textId="77777777" w:rsidTr="00B116FD">
        <w:tc>
          <w:tcPr>
            <w:tcW w:w="1696" w:type="dxa"/>
          </w:tcPr>
          <w:p w14:paraId="1D9BC16D" w14:textId="77777777" w:rsidR="00126BEE" w:rsidRPr="0017009A" w:rsidRDefault="00126BEE" w:rsidP="00B116FD">
            <w:pPr>
              <w:pStyle w:val="Tabletext"/>
              <w:rPr>
                <w:rStyle w:val="Strong"/>
              </w:rPr>
            </w:pPr>
            <w:r w:rsidRPr="0017009A">
              <w:rPr>
                <w:rStyle w:val="Strong"/>
              </w:rPr>
              <w:t>Comments:</w:t>
            </w:r>
          </w:p>
        </w:tc>
        <w:tc>
          <w:tcPr>
            <w:tcW w:w="8499" w:type="dxa"/>
            <w:gridSpan w:val="5"/>
          </w:tcPr>
          <w:p w14:paraId="7B58235F" w14:textId="0470A654" w:rsidR="00126BEE" w:rsidRPr="00F9091B" w:rsidRDefault="00126BEE" w:rsidP="00B116FD">
            <w:pPr>
              <w:pStyle w:val="Tabletext"/>
            </w:pPr>
          </w:p>
        </w:tc>
      </w:tr>
    </w:tbl>
    <w:p w14:paraId="076C94E2" w14:textId="0FB5CBCA"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185D099D" w14:textId="77777777" w:rsidTr="00950B0C">
        <w:tc>
          <w:tcPr>
            <w:tcW w:w="1696" w:type="dxa"/>
          </w:tcPr>
          <w:p w14:paraId="6F33FD4F" w14:textId="77777777" w:rsidR="00126BEE" w:rsidRPr="0017009A" w:rsidRDefault="00126BEE" w:rsidP="00950B0C">
            <w:pPr>
              <w:pStyle w:val="Tabletext"/>
              <w:keepNext/>
              <w:rPr>
                <w:rStyle w:val="Strong"/>
              </w:rPr>
            </w:pPr>
            <w:r w:rsidRPr="0017009A">
              <w:rPr>
                <w:rStyle w:val="Strong"/>
              </w:rPr>
              <w:t>Title:</w:t>
            </w:r>
          </w:p>
        </w:tc>
        <w:tc>
          <w:tcPr>
            <w:tcW w:w="8499" w:type="dxa"/>
            <w:gridSpan w:val="5"/>
          </w:tcPr>
          <w:p w14:paraId="3889C526" w14:textId="27CD0F6C" w:rsidR="00126BEE" w:rsidRPr="0017009A" w:rsidRDefault="00126BEE" w:rsidP="00950B0C">
            <w:pPr>
              <w:pStyle w:val="Tabletext"/>
              <w:keepNext/>
              <w:rPr>
                <w:rStyle w:val="Strong"/>
              </w:rPr>
            </w:pPr>
            <w:r>
              <w:rPr>
                <w:rStyle w:val="Strong"/>
              </w:rPr>
              <w:t>VDES Channels</w:t>
            </w:r>
          </w:p>
        </w:tc>
      </w:tr>
      <w:tr w:rsidR="00126BEE" w14:paraId="5B5CDF79" w14:textId="77777777" w:rsidTr="00950B0C">
        <w:tc>
          <w:tcPr>
            <w:tcW w:w="1696" w:type="dxa"/>
          </w:tcPr>
          <w:p w14:paraId="44469876" w14:textId="77777777" w:rsidR="00126BEE" w:rsidRPr="0017009A" w:rsidRDefault="00126BEE" w:rsidP="00950B0C">
            <w:pPr>
              <w:pStyle w:val="Tabletext"/>
              <w:keepNext/>
              <w:rPr>
                <w:rStyle w:val="Strong"/>
              </w:rPr>
            </w:pPr>
            <w:r w:rsidRPr="0017009A">
              <w:rPr>
                <w:rStyle w:val="Strong"/>
              </w:rPr>
              <w:t>Identity:</w:t>
            </w:r>
          </w:p>
        </w:tc>
        <w:tc>
          <w:tcPr>
            <w:tcW w:w="1702" w:type="dxa"/>
          </w:tcPr>
          <w:p w14:paraId="6353CB32" w14:textId="081DEFA7" w:rsidR="00126BEE" w:rsidRDefault="00126BEE" w:rsidP="00950B0C">
            <w:pPr>
              <w:pStyle w:val="Tabletext"/>
              <w:keepNext/>
            </w:pPr>
            <w:r>
              <w:t>REQ-UT-70</w:t>
            </w:r>
          </w:p>
        </w:tc>
        <w:tc>
          <w:tcPr>
            <w:tcW w:w="1699" w:type="dxa"/>
          </w:tcPr>
          <w:p w14:paraId="20A71F53" w14:textId="77777777" w:rsidR="00126BEE" w:rsidRDefault="00126BEE" w:rsidP="00950B0C">
            <w:pPr>
              <w:pStyle w:val="Tabletext"/>
              <w:keepNext/>
            </w:pPr>
            <w:r w:rsidRPr="0017009A">
              <w:rPr>
                <w:rStyle w:val="Strong"/>
              </w:rPr>
              <w:t>Status:</w:t>
            </w:r>
          </w:p>
        </w:tc>
        <w:tc>
          <w:tcPr>
            <w:tcW w:w="1699" w:type="dxa"/>
          </w:tcPr>
          <w:p w14:paraId="466964AE" w14:textId="1602C1DE" w:rsidR="00126BEE" w:rsidRDefault="00126BEE" w:rsidP="00950B0C">
            <w:pPr>
              <w:pStyle w:val="Tabletext"/>
              <w:keepNext/>
            </w:pPr>
            <w:r>
              <w:t>Ready</w:t>
            </w:r>
          </w:p>
        </w:tc>
        <w:tc>
          <w:tcPr>
            <w:tcW w:w="1699" w:type="dxa"/>
          </w:tcPr>
          <w:p w14:paraId="54484386" w14:textId="77777777" w:rsidR="00126BEE" w:rsidRDefault="00126BEE" w:rsidP="00950B0C">
            <w:pPr>
              <w:pStyle w:val="Tabletext"/>
              <w:keepNext/>
            </w:pPr>
            <w:r w:rsidRPr="0017009A">
              <w:rPr>
                <w:rStyle w:val="Strong"/>
              </w:rPr>
              <w:t>Priority:</w:t>
            </w:r>
          </w:p>
        </w:tc>
        <w:tc>
          <w:tcPr>
            <w:tcW w:w="1700" w:type="dxa"/>
          </w:tcPr>
          <w:p w14:paraId="73533D20" w14:textId="07B8ABB6" w:rsidR="00126BEE" w:rsidRDefault="00126BEE" w:rsidP="00950B0C">
            <w:pPr>
              <w:pStyle w:val="Tabletext"/>
              <w:keepNext/>
            </w:pPr>
            <w:r>
              <w:t>Medium</w:t>
            </w:r>
          </w:p>
        </w:tc>
      </w:tr>
      <w:tr w:rsidR="00126BEE" w14:paraId="29972DBC" w14:textId="77777777" w:rsidTr="00950B0C">
        <w:tc>
          <w:tcPr>
            <w:tcW w:w="1696" w:type="dxa"/>
          </w:tcPr>
          <w:p w14:paraId="14F5FFB3" w14:textId="77777777" w:rsidR="00126BEE" w:rsidRPr="0017009A" w:rsidRDefault="00126BEE" w:rsidP="00950B0C">
            <w:pPr>
              <w:pStyle w:val="Tabletext"/>
              <w:keepNext/>
              <w:rPr>
                <w:rStyle w:val="Strong"/>
              </w:rPr>
            </w:pPr>
            <w:r w:rsidRPr="0017009A">
              <w:rPr>
                <w:rStyle w:val="Strong"/>
              </w:rPr>
              <w:t>Text:</w:t>
            </w:r>
          </w:p>
        </w:tc>
        <w:tc>
          <w:tcPr>
            <w:tcW w:w="8499" w:type="dxa"/>
            <w:gridSpan w:val="5"/>
          </w:tcPr>
          <w:p w14:paraId="3C5F283B" w14:textId="0A9A409B" w:rsidR="00126BEE" w:rsidRDefault="00126BEE" w:rsidP="00950B0C">
            <w:pPr>
              <w:pStyle w:val="Tabletext"/>
              <w:keepNext/>
            </w:pPr>
            <w:r>
              <w:t>Where the R-Mode System uses VDES, the system should operate on the VDE-TER frequency channels.</w:t>
            </w:r>
          </w:p>
        </w:tc>
      </w:tr>
      <w:tr w:rsidR="00126BEE" w14:paraId="4BA9CABE" w14:textId="77777777" w:rsidTr="00950B0C">
        <w:tc>
          <w:tcPr>
            <w:tcW w:w="1696" w:type="dxa"/>
          </w:tcPr>
          <w:p w14:paraId="27C25805" w14:textId="77777777" w:rsidR="00126BEE" w:rsidRPr="0017009A" w:rsidRDefault="00126BEE" w:rsidP="00950B0C">
            <w:pPr>
              <w:pStyle w:val="Tabletext"/>
              <w:keepNext/>
              <w:rPr>
                <w:rStyle w:val="Strong"/>
              </w:rPr>
            </w:pPr>
            <w:r w:rsidRPr="0017009A">
              <w:rPr>
                <w:rStyle w:val="Strong"/>
              </w:rPr>
              <w:t>Source(s):</w:t>
            </w:r>
          </w:p>
        </w:tc>
        <w:tc>
          <w:tcPr>
            <w:tcW w:w="8499" w:type="dxa"/>
            <w:gridSpan w:val="5"/>
          </w:tcPr>
          <w:p w14:paraId="65B77FAC" w14:textId="3B125B75" w:rsidR="00126BEE" w:rsidRDefault="00126BEE" w:rsidP="00950B0C">
            <w:pPr>
              <w:pStyle w:val="Tabletext"/>
              <w:keepNext/>
            </w:pPr>
            <w:r>
              <w:t>IALA ENAV, 2018</w:t>
            </w:r>
          </w:p>
        </w:tc>
      </w:tr>
      <w:tr w:rsidR="00126BEE" w14:paraId="1902E84C" w14:textId="77777777" w:rsidTr="00950B0C">
        <w:tc>
          <w:tcPr>
            <w:tcW w:w="1696" w:type="dxa"/>
          </w:tcPr>
          <w:p w14:paraId="4BD3AC05" w14:textId="77777777" w:rsidR="00126BEE" w:rsidRPr="0017009A" w:rsidRDefault="00126BEE" w:rsidP="00950B0C">
            <w:pPr>
              <w:pStyle w:val="Tabletext"/>
              <w:rPr>
                <w:rStyle w:val="Strong"/>
              </w:rPr>
            </w:pPr>
            <w:r w:rsidRPr="0017009A">
              <w:rPr>
                <w:rStyle w:val="Strong"/>
              </w:rPr>
              <w:t>Comments:</w:t>
            </w:r>
          </w:p>
        </w:tc>
        <w:tc>
          <w:tcPr>
            <w:tcW w:w="8499" w:type="dxa"/>
            <w:gridSpan w:val="5"/>
          </w:tcPr>
          <w:p w14:paraId="127B2338" w14:textId="3F18F3D3" w:rsidR="00126BEE" w:rsidRPr="00F9091B" w:rsidRDefault="00126BEE" w:rsidP="00950B0C">
            <w:pPr>
              <w:pStyle w:val="Tabletext"/>
            </w:pPr>
          </w:p>
        </w:tc>
      </w:tr>
    </w:tbl>
    <w:p w14:paraId="1F9673FE" w14:textId="04611135"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608EA9E2" w14:textId="77777777" w:rsidTr="006C620F">
        <w:tc>
          <w:tcPr>
            <w:tcW w:w="1696" w:type="dxa"/>
          </w:tcPr>
          <w:p w14:paraId="0B4B4A12" w14:textId="77777777" w:rsidR="00126BEE" w:rsidRPr="0017009A" w:rsidRDefault="00126BEE" w:rsidP="006C620F">
            <w:pPr>
              <w:pStyle w:val="Tabletext"/>
              <w:keepNext/>
              <w:rPr>
                <w:rStyle w:val="Strong"/>
              </w:rPr>
            </w:pPr>
            <w:r w:rsidRPr="0017009A">
              <w:rPr>
                <w:rStyle w:val="Strong"/>
              </w:rPr>
              <w:t>Title:</w:t>
            </w:r>
          </w:p>
        </w:tc>
        <w:tc>
          <w:tcPr>
            <w:tcW w:w="8499" w:type="dxa"/>
            <w:gridSpan w:val="5"/>
          </w:tcPr>
          <w:p w14:paraId="62653AD3" w14:textId="4B0A5D28" w:rsidR="00126BEE" w:rsidRPr="0017009A" w:rsidRDefault="00126BEE" w:rsidP="006C620F">
            <w:pPr>
              <w:pStyle w:val="Tabletext"/>
              <w:keepNext/>
              <w:rPr>
                <w:rStyle w:val="Strong"/>
              </w:rPr>
            </w:pPr>
            <w:r>
              <w:rPr>
                <w:rStyle w:val="Strong"/>
              </w:rPr>
              <w:t>VDES Data Link Loading</w:t>
            </w:r>
          </w:p>
        </w:tc>
      </w:tr>
      <w:tr w:rsidR="00126BEE" w14:paraId="0A067287" w14:textId="77777777" w:rsidTr="006C620F">
        <w:tc>
          <w:tcPr>
            <w:tcW w:w="1696" w:type="dxa"/>
          </w:tcPr>
          <w:p w14:paraId="5C183F42" w14:textId="77777777" w:rsidR="00126BEE" w:rsidRPr="0017009A" w:rsidRDefault="00126BEE" w:rsidP="006C620F">
            <w:pPr>
              <w:pStyle w:val="Tabletext"/>
              <w:keepNext/>
              <w:rPr>
                <w:rStyle w:val="Strong"/>
              </w:rPr>
            </w:pPr>
            <w:r w:rsidRPr="0017009A">
              <w:rPr>
                <w:rStyle w:val="Strong"/>
              </w:rPr>
              <w:t>Identity:</w:t>
            </w:r>
          </w:p>
        </w:tc>
        <w:tc>
          <w:tcPr>
            <w:tcW w:w="1702" w:type="dxa"/>
          </w:tcPr>
          <w:p w14:paraId="293F9FFE" w14:textId="76BF3DC8" w:rsidR="00126BEE" w:rsidRDefault="00126BEE" w:rsidP="006C620F">
            <w:pPr>
              <w:pStyle w:val="Tabletext"/>
              <w:keepNext/>
            </w:pPr>
            <w:r>
              <w:t>REQ-UT-71</w:t>
            </w:r>
          </w:p>
        </w:tc>
        <w:tc>
          <w:tcPr>
            <w:tcW w:w="1699" w:type="dxa"/>
          </w:tcPr>
          <w:p w14:paraId="08E9A506" w14:textId="77777777" w:rsidR="00126BEE" w:rsidRDefault="00126BEE" w:rsidP="006C620F">
            <w:pPr>
              <w:pStyle w:val="Tabletext"/>
              <w:keepNext/>
            </w:pPr>
            <w:r w:rsidRPr="0017009A">
              <w:rPr>
                <w:rStyle w:val="Strong"/>
              </w:rPr>
              <w:t>Status:</w:t>
            </w:r>
          </w:p>
        </w:tc>
        <w:tc>
          <w:tcPr>
            <w:tcW w:w="1699" w:type="dxa"/>
          </w:tcPr>
          <w:p w14:paraId="066C912E" w14:textId="59B0DEA1" w:rsidR="00126BEE" w:rsidRDefault="00126BEE" w:rsidP="006C620F">
            <w:pPr>
              <w:pStyle w:val="Tabletext"/>
              <w:keepNext/>
            </w:pPr>
            <w:r>
              <w:t>Ready</w:t>
            </w:r>
          </w:p>
        </w:tc>
        <w:tc>
          <w:tcPr>
            <w:tcW w:w="1699" w:type="dxa"/>
          </w:tcPr>
          <w:p w14:paraId="0E0A3575" w14:textId="77777777" w:rsidR="00126BEE" w:rsidRDefault="00126BEE" w:rsidP="006C620F">
            <w:pPr>
              <w:pStyle w:val="Tabletext"/>
              <w:keepNext/>
            </w:pPr>
            <w:r w:rsidRPr="0017009A">
              <w:rPr>
                <w:rStyle w:val="Strong"/>
              </w:rPr>
              <w:t>Priority:</w:t>
            </w:r>
          </w:p>
        </w:tc>
        <w:tc>
          <w:tcPr>
            <w:tcW w:w="1700" w:type="dxa"/>
          </w:tcPr>
          <w:p w14:paraId="38B16F45" w14:textId="6BDBF92D" w:rsidR="00126BEE" w:rsidRDefault="00126BEE" w:rsidP="006C620F">
            <w:pPr>
              <w:pStyle w:val="Tabletext"/>
              <w:keepNext/>
            </w:pPr>
            <w:r>
              <w:t>High</w:t>
            </w:r>
          </w:p>
        </w:tc>
      </w:tr>
      <w:tr w:rsidR="00126BEE" w14:paraId="3A6A6017" w14:textId="77777777" w:rsidTr="006C620F">
        <w:tc>
          <w:tcPr>
            <w:tcW w:w="1696" w:type="dxa"/>
          </w:tcPr>
          <w:p w14:paraId="34644AF5" w14:textId="77777777" w:rsidR="00126BEE" w:rsidRPr="0017009A" w:rsidRDefault="00126BEE" w:rsidP="006C620F">
            <w:pPr>
              <w:pStyle w:val="Tabletext"/>
              <w:keepNext/>
              <w:rPr>
                <w:rStyle w:val="Strong"/>
              </w:rPr>
            </w:pPr>
            <w:r w:rsidRPr="0017009A">
              <w:rPr>
                <w:rStyle w:val="Strong"/>
              </w:rPr>
              <w:t>Text:</w:t>
            </w:r>
          </w:p>
        </w:tc>
        <w:tc>
          <w:tcPr>
            <w:tcW w:w="8499" w:type="dxa"/>
            <w:gridSpan w:val="5"/>
          </w:tcPr>
          <w:p w14:paraId="069C6F66" w14:textId="11158DB2" w:rsidR="00126BEE" w:rsidRDefault="00126BEE" w:rsidP="006C620F">
            <w:pPr>
              <w:pStyle w:val="Tabletext"/>
              <w:keepNext/>
            </w:pPr>
            <w:r>
              <w:t>Where the R-Mode System uses VDES, the system should use at most 8% of the total VDES data link capacity (understood to mean 2250 time slots per 60 seconds) on any given VDES frequency channel.</w:t>
            </w:r>
          </w:p>
        </w:tc>
      </w:tr>
      <w:tr w:rsidR="00126BEE" w14:paraId="4E5C4611" w14:textId="77777777" w:rsidTr="006C620F">
        <w:tc>
          <w:tcPr>
            <w:tcW w:w="1696" w:type="dxa"/>
          </w:tcPr>
          <w:p w14:paraId="1DF52980" w14:textId="77777777" w:rsidR="00126BEE" w:rsidRPr="0017009A" w:rsidRDefault="00126BEE" w:rsidP="006C620F">
            <w:pPr>
              <w:pStyle w:val="Tabletext"/>
              <w:keepNext/>
              <w:rPr>
                <w:rStyle w:val="Strong"/>
              </w:rPr>
            </w:pPr>
            <w:r w:rsidRPr="0017009A">
              <w:rPr>
                <w:rStyle w:val="Strong"/>
              </w:rPr>
              <w:t>Source(s):</w:t>
            </w:r>
          </w:p>
        </w:tc>
        <w:tc>
          <w:tcPr>
            <w:tcW w:w="8499" w:type="dxa"/>
            <w:gridSpan w:val="5"/>
          </w:tcPr>
          <w:p w14:paraId="6145D07D" w14:textId="672EB4AF" w:rsidR="00126BEE" w:rsidRDefault="00126BEE" w:rsidP="006C620F">
            <w:pPr>
              <w:pStyle w:val="Tabletext"/>
              <w:keepNext/>
            </w:pPr>
            <w:r>
              <w:t>GLA, 2019; IALA ENAV, 2018</w:t>
            </w:r>
          </w:p>
        </w:tc>
      </w:tr>
      <w:tr w:rsidR="00126BEE" w14:paraId="33652EAA" w14:textId="77777777" w:rsidTr="006C620F">
        <w:tc>
          <w:tcPr>
            <w:tcW w:w="1696" w:type="dxa"/>
          </w:tcPr>
          <w:p w14:paraId="44F8E147" w14:textId="77777777" w:rsidR="00126BEE" w:rsidRPr="0017009A" w:rsidRDefault="00126BEE" w:rsidP="006C620F">
            <w:pPr>
              <w:pStyle w:val="Tabletext"/>
              <w:rPr>
                <w:rStyle w:val="Strong"/>
              </w:rPr>
            </w:pPr>
            <w:r w:rsidRPr="0017009A">
              <w:rPr>
                <w:rStyle w:val="Strong"/>
              </w:rPr>
              <w:t>Comments:</w:t>
            </w:r>
          </w:p>
        </w:tc>
        <w:tc>
          <w:tcPr>
            <w:tcW w:w="8499" w:type="dxa"/>
            <w:gridSpan w:val="5"/>
          </w:tcPr>
          <w:p w14:paraId="1AE7383D" w14:textId="55CD3573" w:rsidR="00126BEE" w:rsidRPr="00F9091B" w:rsidRDefault="00126BEE" w:rsidP="006C620F">
            <w:pPr>
              <w:pStyle w:val="Tabletext"/>
            </w:pPr>
          </w:p>
        </w:tc>
      </w:tr>
    </w:tbl>
    <w:p w14:paraId="5BA4DF0E" w14:textId="77777777" w:rsidR="00126BEE" w:rsidRDefault="00126BEE"/>
    <w:p w14:paraId="4BBBF391" w14:textId="1AB095A4" w:rsidR="00126BEE" w:rsidRDefault="00126BEE" w:rsidP="00126BEE">
      <w:pPr>
        <w:pStyle w:val="Heading3"/>
      </w:pPr>
      <w:bookmarkStart w:id="61" w:name="_Toc19370611"/>
      <w:r w:rsidRPr="00126BEE">
        <w:t>Environmental Requirements</w:t>
      </w:r>
      <w:bookmarkEnd w:id="61"/>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34817DB2" w14:textId="77777777" w:rsidTr="004F0A9D">
        <w:tc>
          <w:tcPr>
            <w:tcW w:w="1696" w:type="dxa"/>
          </w:tcPr>
          <w:p w14:paraId="6A4920B4" w14:textId="77777777" w:rsidR="00126BEE" w:rsidRPr="0017009A" w:rsidRDefault="00126BEE" w:rsidP="004F0A9D">
            <w:pPr>
              <w:pStyle w:val="Tabletext"/>
              <w:keepNext/>
              <w:rPr>
                <w:rStyle w:val="Strong"/>
              </w:rPr>
            </w:pPr>
            <w:r w:rsidRPr="0017009A">
              <w:rPr>
                <w:rStyle w:val="Strong"/>
              </w:rPr>
              <w:t>Title:</w:t>
            </w:r>
          </w:p>
        </w:tc>
        <w:tc>
          <w:tcPr>
            <w:tcW w:w="8499" w:type="dxa"/>
            <w:gridSpan w:val="5"/>
          </w:tcPr>
          <w:p w14:paraId="1278848B" w14:textId="0CB61A52" w:rsidR="00126BEE" w:rsidRPr="0017009A" w:rsidRDefault="00126BEE" w:rsidP="004F0A9D">
            <w:pPr>
              <w:pStyle w:val="Tabletext"/>
              <w:keepNext/>
              <w:rPr>
                <w:rStyle w:val="Strong"/>
              </w:rPr>
            </w:pPr>
            <w:r>
              <w:rPr>
                <w:rStyle w:val="Strong"/>
              </w:rPr>
              <w:t>System Initialization in GNSS-nominal Environment</w:t>
            </w:r>
          </w:p>
        </w:tc>
      </w:tr>
      <w:tr w:rsidR="00126BEE" w14:paraId="3D062045" w14:textId="77777777" w:rsidTr="004F0A9D">
        <w:tc>
          <w:tcPr>
            <w:tcW w:w="1696" w:type="dxa"/>
          </w:tcPr>
          <w:p w14:paraId="66BFEE27" w14:textId="77777777" w:rsidR="00126BEE" w:rsidRPr="0017009A" w:rsidRDefault="00126BEE" w:rsidP="004F0A9D">
            <w:pPr>
              <w:pStyle w:val="Tabletext"/>
              <w:keepNext/>
              <w:rPr>
                <w:rStyle w:val="Strong"/>
              </w:rPr>
            </w:pPr>
            <w:r w:rsidRPr="0017009A">
              <w:rPr>
                <w:rStyle w:val="Strong"/>
              </w:rPr>
              <w:t>Identity:</w:t>
            </w:r>
          </w:p>
        </w:tc>
        <w:tc>
          <w:tcPr>
            <w:tcW w:w="1702" w:type="dxa"/>
          </w:tcPr>
          <w:p w14:paraId="6C203BDC" w14:textId="3CB965D8" w:rsidR="00126BEE" w:rsidRDefault="00126BEE" w:rsidP="004F0A9D">
            <w:pPr>
              <w:pStyle w:val="Tabletext"/>
              <w:keepNext/>
            </w:pPr>
            <w:r>
              <w:t>REQ-UT-72</w:t>
            </w:r>
          </w:p>
        </w:tc>
        <w:tc>
          <w:tcPr>
            <w:tcW w:w="1699" w:type="dxa"/>
          </w:tcPr>
          <w:p w14:paraId="2BA56421" w14:textId="77777777" w:rsidR="00126BEE" w:rsidRDefault="00126BEE" w:rsidP="004F0A9D">
            <w:pPr>
              <w:pStyle w:val="Tabletext"/>
              <w:keepNext/>
            </w:pPr>
            <w:r w:rsidRPr="0017009A">
              <w:rPr>
                <w:rStyle w:val="Strong"/>
              </w:rPr>
              <w:t>Status:</w:t>
            </w:r>
          </w:p>
        </w:tc>
        <w:tc>
          <w:tcPr>
            <w:tcW w:w="1699" w:type="dxa"/>
          </w:tcPr>
          <w:p w14:paraId="02FF0D8D" w14:textId="08B23BB3" w:rsidR="00126BEE" w:rsidRDefault="00126BEE" w:rsidP="004F0A9D">
            <w:pPr>
              <w:pStyle w:val="Tabletext"/>
              <w:keepNext/>
            </w:pPr>
            <w:r>
              <w:t>New</w:t>
            </w:r>
          </w:p>
        </w:tc>
        <w:tc>
          <w:tcPr>
            <w:tcW w:w="1699" w:type="dxa"/>
          </w:tcPr>
          <w:p w14:paraId="0DB7793F" w14:textId="77777777" w:rsidR="00126BEE" w:rsidRDefault="00126BEE" w:rsidP="004F0A9D">
            <w:pPr>
              <w:pStyle w:val="Tabletext"/>
              <w:keepNext/>
            </w:pPr>
            <w:r w:rsidRPr="0017009A">
              <w:rPr>
                <w:rStyle w:val="Strong"/>
              </w:rPr>
              <w:t>Priority:</w:t>
            </w:r>
          </w:p>
        </w:tc>
        <w:tc>
          <w:tcPr>
            <w:tcW w:w="1700" w:type="dxa"/>
          </w:tcPr>
          <w:p w14:paraId="52B32102" w14:textId="03209C49" w:rsidR="00126BEE" w:rsidRDefault="00126BEE" w:rsidP="004F0A9D">
            <w:pPr>
              <w:pStyle w:val="Tabletext"/>
              <w:keepNext/>
            </w:pPr>
            <w:r>
              <w:t>Mandatory</w:t>
            </w:r>
          </w:p>
        </w:tc>
      </w:tr>
      <w:tr w:rsidR="00126BEE" w14:paraId="5E7A6C82" w14:textId="77777777" w:rsidTr="004F0A9D">
        <w:tc>
          <w:tcPr>
            <w:tcW w:w="1696" w:type="dxa"/>
          </w:tcPr>
          <w:p w14:paraId="2F10C90A" w14:textId="77777777" w:rsidR="00126BEE" w:rsidRPr="0017009A" w:rsidRDefault="00126BEE" w:rsidP="004F0A9D">
            <w:pPr>
              <w:pStyle w:val="Tabletext"/>
              <w:keepNext/>
              <w:rPr>
                <w:rStyle w:val="Strong"/>
              </w:rPr>
            </w:pPr>
            <w:r w:rsidRPr="0017009A">
              <w:rPr>
                <w:rStyle w:val="Strong"/>
              </w:rPr>
              <w:t>Text:</w:t>
            </w:r>
          </w:p>
        </w:tc>
        <w:tc>
          <w:tcPr>
            <w:tcW w:w="8499" w:type="dxa"/>
            <w:gridSpan w:val="5"/>
          </w:tcPr>
          <w:p w14:paraId="31FD5389" w14:textId="6257BB9D" w:rsidR="00126BEE" w:rsidRDefault="00126BEE" w:rsidP="004F0A9D">
            <w:pPr>
              <w:pStyle w:val="Tabletext"/>
              <w:keepNext/>
            </w:pPr>
            <w:r>
              <w:t>The R-Mode System shall meet all other requirements specified herein within TBD hours after the time electrical power is applied to the shoreside and shipborne system elements and the shoreside system elements have been subjected to the GNSS-nominal Environment.</w:t>
            </w:r>
          </w:p>
        </w:tc>
      </w:tr>
      <w:tr w:rsidR="00126BEE" w14:paraId="7D164A9B" w14:textId="77777777" w:rsidTr="004F0A9D">
        <w:tc>
          <w:tcPr>
            <w:tcW w:w="1696" w:type="dxa"/>
          </w:tcPr>
          <w:p w14:paraId="19A1AAD8" w14:textId="77777777" w:rsidR="00126BEE" w:rsidRPr="0017009A" w:rsidRDefault="00126BEE" w:rsidP="004F0A9D">
            <w:pPr>
              <w:pStyle w:val="Tabletext"/>
              <w:keepNext/>
              <w:rPr>
                <w:rStyle w:val="Strong"/>
              </w:rPr>
            </w:pPr>
            <w:r w:rsidRPr="0017009A">
              <w:rPr>
                <w:rStyle w:val="Strong"/>
              </w:rPr>
              <w:t>Source(s):</w:t>
            </w:r>
          </w:p>
        </w:tc>
        <w:tc>
          <w:tcPr>
            <w:tcW w:w="8499" w:type="dxa"/>
            <w:gridSpan w:val="5"/>
          </w:tcPr>
          <w:p w14:paraId="6A23DE5B" w14:textId="0C7E9EE4" w:rsidR="00126BEE" w:rsidRDefault="00126BEE" w:rsidP="004F0A9D">
            <w:pPr>
              <w:pStyle w:val="Tabletext"/>
              <w:keepNext/>
            </w:pPr>
            <w:r>
              <w:t>GLA, 2019</w:t>
            </w:r>
          </w:p>
        </w:tc>
      </w:tr>
      <w:tr w:rsidR="00126BEE" w14:paraId="726FA58E" w14:textId="77777777" w:rsidTr="004F0A9D">
        <w:tc>
          <w:tcPr>
            <w:tcW w:w="1696" w:type="dxa"/>
          </w:tcPr>
          <w:p w14:paraId="5B391EAF" w14:textId="77777777" w:rsidR="00126BEE" w:rsidRPr="0017009A" w:rsidRDefault="00126BEE" w:rsidP="004F0A9D">
            <w:pPr>
              <w:pStyle w:val="Tabletext"/>
              <w:rPr>
                <w:rStyle w:val="Strong"/>
              </w:rPr>
            </w:pPr>
            <w:r w:rsidRPr="0017009A">
              <w:rPr>
                <w:rStyle w:val="Strong"/>
              </w:rPr>
              <w:t>Comments:</w:t>
            </w:r>
          </w:p>
        </w:tc>
        <w:tc>
          <w:tcPr>
            <w:tcW w:w="8499" w:type="dxa"/>
            <w:gridSpan w:val="5"/>
          </w:tcPr>
          <w:p w14:paraId="395AFB83" w14:textId="6302A317" w:rsidR="00126BEE" w:rsidRPr="00F9091B" w:rsidRDefault="00126BEE" w:rsidP="004F0A9D">
            <w:pPr>
              <w:pStyle w:val="Tabletext"/>
            </w:pPr>
          </w:p>
        </w:tc>
      </w:tr>
    </w:tbl>
    <w:p w14:paraId="402F380A" w14:textId="1B31A9F5"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2B1970BE" w14:textId="77777777" w:rsidTr="006349E9">
        <w:tc>
          <w:tcPr>
            <w:tcW w:w="1696" w:type="dxa"/>
          </w:tcPr>
          <w:p w14:paraId="74D92BFC" w14:textId="77777777" w:rsidR="00126BEE" w:rsidRPr="0017009A" w:rsidRDefault="00126BEE" w:rsidP="006349E9">
            <w:pPr>
              <w:pStyle w:val="Tabletext"/>
              <w:keepNext/>
              <w:rPr>
                <w:rStyle w:val="Strong"/>
              </w:rPr>
            </w:pPr>
            <w:r w:rsidRPr="0017009A">
              <w:rPr>
                <w:rStyle w:val="Strong"/>
              </w:rPr>
              <w:t>Title:</w:t>
            </w:r>
          </w:p>
        </w:tc>
        <w:tc>
          <w:tcPr>
            <w:tcW w:w="8499" w:type="dxa"/>
            <w:gridSpan w:val="5"/>
          </w:tcPr>
          <w:p w14:paraId="4A7950B1" w14:textId="2926B1BB" w:rsidR="00126BEE" w:rsidRPr="0017009A" w:rsidRDefault="00126BEE" w:rsidP="006349E9">
            <w:pPr>
              <w:pStyle w:val="Tabletext"/>
              <w:keepNext/>
              <w:rPr>
                <w:rStyle w:val="Strong"/>
              </w:rPr>
            </w:pPr>
            <w:r>
              <w:rPr>
                <w:rStyle w:val="Strong"/>
              </w:rPr>
              <w:t>GNSS-disrupted Environment at Ship</w:t>
            </w:r>
          </w:p>
        </w:tc>
      </w:tr>
      <w:tr w:rsidR="00126BEE" w14:paraId="6B1EE3BE" w14:textId="77777777" w:rsidTr="006349E9">
        <w:tc>
          <w:tcPr>
            <w:tcW w:w="1696" w:type="dxa"/>
          </w:tcPr>
          <w:p w14:paraId="0A06E5B8" w14:textId="77777777" w:rsidR="00126BEE" w:rsidRPr="0017009A" w:rsidRDefault="00126BEE" w:rsidP="006349E9">
            <w:pPr>
              <w:pStyle w:val="Tabletext"/>
              <w:keepNext/>
              <w:rPr>
                <w:rStyle w:val="Strong"/>
              </w:rPr>
            </w:pPr>
            <w:r w:rsidRPr="0017009A">
              <w:rPr>
                <w:rStyle w:val="Strong"/>
              </w:rPr>
              <w:t>Identity:</w:t>
            </w:r>
          </w:p>
        </w:tc>
        <w:tc>
          <w:tcPr>
            <w:tcW w:w="1702" w:type="dxa"/>
          </w:tcPr>
          <w:p w14:paraId="45A77C44" w14:textId="0A095887" w:rsidR="00126BEE" w:rsidRDefault="00126BEE" w:rsidP="006349E9">
            <w:pPr>
              <w:pStyle w:val="Tabletext"/>
              <w:keepNext/>
            </w:pPr>
            <w:r>
              <w:t>REQ-UT-73</w:t>
            </w:r>
          </w:p>
        </w:tc>
        <w:tc>
          <w:tcPr>
            <w:tcW w:w="1699" w:type="dxa"/>
          </w:tcPr>
          <w:p w14:paraId="45570DED" w14:textId="77777777" w:rsidR="00126BEE" w:rsidRDefault="00126BEE" w:rsidP="006349E9">
            <w:pPr>
              <w:pStyle w:val="Tabletext"/>
              <w:keepNext/>
            </w:pPr>
            <w:r w:rsidRPr="0017009A">
              <w:rPr>
                <w:rStyle w:val="Strong"/>
              </w:rPr>
              <w:t>Status:</w:t>
            </w:r>
          </w:p>
        </w:tc>
        <w:tc>
          <w:tcPr>
            <w:tcW w:w="1699" w:type="dxa"/>
          </w:tcPr>
          <w:p w14:paraId="37BE130B" w14:textId="2236CAF4" w:rsidR="00126BEE" w:rsidRDefault="00126BEE" w:rsidP="006349E9">
            <w:pPr>
              <w:pStyle w:val="Tabletext"/>
              <w:keepNext/>
            </w:pPr>
            <w:r>
              <w:t>Ready</w:t>
            </w:r>
          </w:p>
        </w:tc>
        <w:tc>
          <w:tcPr>
            <w:tcW w:w="1699" w:type="dxa"/>
          </w:tcPr>
          <w:p w14:paraId="11ED4D96" w14:textId="77777777" w:rsidR="00126BEE" w:rsidRDefault="00126BEE" w:rsidP="006349E9">
            <w:pPr>
              <w:pStyle w:val="Tabletext"/>
              <w:keepNext/>
            </w:pPr>
            <w:r w:rsidRPr="0017009A">
              <w:rPr>
                <w:rStyle w:val="Strong"/>
              </w:rPr>
              <w:t>Priority:</w:t>
            </w:r>
          </w:p>
        </w:tc>
        <w:tc>
          <w:tcPr>
            <w:tcW w:w="1700" w:type="dxa"/>
          </w:tcPr>
          <w:p w14:paraId="57C63CFF" w14:textId="4E1D3DBD" w:rsidR="00126BEE" w:rsidRDefault="00126BEE" w:rsidP="006349E9">
            <w:pPr>
              <w:pStyle w:val="Tabletext"/>
              <w:keepNext/>
            </w:pPr>
            <w:r>
              <w:t>Mandatory</w:t>
            </w:r>
          </w:p>
        </w:tc>
      </w:tr>
      <w:tr w:rsidR="00126BEE" w14:paraId="3A821D86" w14:textId="77777777" w:rsidTr="006349E9">
        <w:tc>
          <w:tcPr>
            <w:tcW w:w="1696" w:type="dxa"/>
          </w:tcPr>
          <w:p w14:paraId="1B13D973" w14:textId="77777777" w:rsidR="00126BEE" w:rsidRPr="0017009A" w:rsidRDefault="00126BEE" w:rsidP="006349E9">
            <w:pPr>
              <w:pStyle w:val="Tabletext"/>
              <w:keepNext/>
              <w:rPr>
                <w:rStyle w:val="Strong"/>
              </w:rPr>
            </w:pPr>
            <w:r w:rsidRPr="0017009A">
              <w:rPr>
                <w:rStyle w:val="Strong"/>
              </w:rPr>
              <w:t>Text:</w:t>
            </w:r>
          </w:p>
        </w:tc>
        <w:tc>
          <w:tcPr>
            <w:tcW w:w="8499" w:type="dxa"/>
            <w:gridSpan w:val="5"/>
          </w:tcPr>
          <w:p w14:paraId="6389DA21" w14:textId="07ED234C" w:rsidR="00126BEE" w:rsidRDefault="00126BEE" w:rsidP="006349E9">
            <w:pPr>
              <w:pStyle w:val="Tabletext"/>
              <w:keepNext/>
            </w:pPr>
            <w:r>
              <w:t>The R-Mode System shall continue to meet all other requirements specified herein while the shoreside system elements are operated in the GNSS-nominal Environment and the shipborne system elements are subjected to the GNSS-disrupted Environment.</w:t>
            </w:r>
          </w:p>
        </w:tc>
      </w:tr>
      <w:tr w:rsidR="00126BEE" w14:paraId="21D95683" w14:textId="77777777" w:rsidTr="006349E9">
        <w:tc>
          <w:tcPr>
            <w:tcW w:w="1696" w:type="dxa"/>
          </w:tcPr>
          <w:p w14:paraId="2CB368FC" w14:textId="77777777" w:rsidR="00126BEE" w:rsidRPr="0017009A" w:rsidRDefault="00126BEE" w:rsidP="006349E9">
            <w:pPr>
              <w:pStyle w:val="Tabletext"/>
              <w:keepNext/>
              <w:rPr>
                <w:rStyle w:val="Strong"/>
              </w:rPr>
            </w:pPr>
            <w:r w:rsidRPr="0017009A">
              <w:rPr>
                <w:rStyle w:val="Strong"/>
              </w:rPr>
              <w:t>Source(s):</w:t>
            </w:r>
          </w:p>
        </w:tc>
        <w:tc>
          <w:tcPr>
            <w:tcW w:w="8499" w:type="dxa"/>
            <w:gridSpan w:val="5"/>
          </w:tcPr>
          <w:p w14:paraId="79CF5413" w14:textId="2A2B9559" w:rsidR="00126BEE" w:rsidRDefault="00126BEE" w:rsidP="006349E9">
            <w:pPr>
              <w:pStyle w:val="Tabletext"/>
              <w:keepNext/>
            </w:pPr>
            <w:r>
              <w:t>GLA, 2019</w:t>
            </w:r>
          </w:p>
        </w:tc>
      </w:tr>
      <w:tr w:rsidR="00126BEE" w14:paraId="1D74FD2D" w14:textId="77777777" w:rsidTr="006349E9">
        <w:tc>
          <w:tcPr>
            <w:tcW w:w="1696" w:type="dxa"/>
          </w:tcPr>
          <w:p w14:paraId="29D8B1F0" w14:textId="77777777" w:rsidR="00126BEE" w:rsidRPr="0017009A" w:rsidRDefault="00126BEE" w:rsidP="006349E9">
            <w:pPr>
              <w:pStyle w:val="Tabletext"/>
              <w:rPr>
                <w:rStyle w:val="Strong"/>
              </w:rPr>
            </w:pPr>
            <w:r w:rsidRPr="0017009A">
              <w:rPr>
                <w:rStyle w:val="Strong"/>
              </w:rPr>
              <w:t>Comments:</w:t>
            </w:r>
          </w:p>
        </w:tc>
        <w:tc>
          <w:tcPr>
            <w:tcW w:w="8499" w:type="dxa"/>
            <w:gridSpan w:val="5"/>
          </w:tcPr>
          <w:p w14:paraId="792F0F90" w14:textId="6D64C921" w:rsidR="00126BEE" w:rsidRPr="00F9091B" w:rsidRDefault="00126BEE" w:rsidP="006349E9">
            <w:pPr>
              <w:pStyle w:val="Tabletext"/>
            </w:pPr>
          </w:p>
        </w:tc>
      </w:tr>
    </w:tbl>
    <w:p w14:paraId="2C21768C" w14:textId="3992B330"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791D36EE" w14:textId="77777777" w:rsidTr="00A264EA">
        <w:tc>
          <w:tcPr>
            <w:tcW w:w="1696" w:type="dxa"/>
          </w:tcPr>
          <w:p w14:paraId="2377861A" w14:textId="77777777" w:rsidR="00126BEE" w:rsidRPr="0017009A" w:rsidRDefault="00126BEE" w:rsidP="00A264EA">
            <w:pPr>
              <w:pStyle w:val="Tabletext"/>
              <w:keepNext/>
              <w:rPr>
                <w:rStyle w:val="Strong"/>
              </w:rPr>
            </w:pPr>
            <w:r w:rsidRPr="0017009A">
              <w:rPr>
                <w:rStyle w:val="Strong"/>
              </w:rPr>
              <w:t>Title:</w:t>
            </w:r>
          </w:p>
        </w:tc>
        <w:tc>
          <w:tcPr>
            <w:tcW w:w="8499" w:type="dxa"/>
            <w:gridSpan w:val="5"/>
          </w:tcPr>
          <w:p w14:paraId="3B605156" w14:textId="5BE88A87" w:rsidR="00126BEE" w:rsidRPr="0017009A" w:rsidRDefault="00126BEE" w:rsidP="00A264EA">
            <w:pPr>
              <w:pStyle w:val="Tabletext"/>
              <w:keepNext/>
              <w:rPr>
                <w:rStyle w:val="Strong"/>
              </w:rPr>
            </w:pPr>
            <w:r>
              <w:rPr>
                <w:rStyle w:val="Strong"/>
              </w:rPr>
              <w:t>GNSS-disrupted Environment at Shore</w:t>
            </w:r>
          </w:p>
        </w:tc>
      </w:tr>
      <w:tr w:rsidR="00126BEE" w14:paraId="7DFCABE2" w14:textId="77777777" w:rsidTr="00A264EA">
        <w:tc>
          <w:tcPr>
            <w:tcW w:w="1696" w:type="dxa"/>
          </w:tcPr>
          <w:p w14:paraId="70D13328" w14:textId="77777777" w:rsidR="00126BEE" w:rsidRPr="0017009A" w:rsidRDefault="00126BEE" w:rsidP="00A264EA">
            <w:pPr>
              <w:pStyle w:val="Tabletext"/>
              <w:keepNext/>
              <w:rPr>
                <w:rStyle w:val="Strong"/>
              </w:rPr>
            </w:pPr>
            <w:r w:rsidRPr="0017009A">
              <w:rPr>
                <w:rStyle w:val="Strong"/>
              </w:rPr>
              <w:t>Identity:</w:t>
            </w:r>
          </w:p>
        </w:tc>
        <w:tc>
          <w:tcPr>
            <w:tcW w:w="1702" w:type="dxa"/>
          </w:tcPr>
          <w:p w14:paraId="24A4788C" w14:textId="113467D4" w:rsidR="00126BEE" w:rsidRDefault="00126BEE" w:rsidP="00A264EA">
            <w:pPr>
              <w:pStyle w:val="Tabletext"/>
              <w:keepNext/>
            </w:pPr>
            <w:r>
              <w:t>REQ-UT-74</w:t>
            </w:r>
          </w:p>
        </w:tc>
        <w:tc>
          <w:tcPr>
            <w:tcW w:w="1699" w:type="dxa"/>
          </w:tcPr>
          <w:p w14:paraId="54B165CE" w14:textId="77777777" w:rsidR="00126BEE" w:rsidRDefault="00126BEE" w:rsidP="00A264EA">
            <w:pPr>
              <w:pStyle w:val="Tabletext"/>
              <w:keepNext/>
            </w:pPr>
            <w:r w:rsidRPr="0017009A">
              <w:rPr>
                <w:rStyle w:val="Strong"/>
              </w:rPr>
              <w:t>Status:</w:t>
            </w:r>
          </w:p>
        </w:tc>
        <w:tc>
          <w:tcPr>
            <w:tcW w:w="1699" w:type="dxa"/>
          </w:tcPr>
          <w:p w14:paraId="349B6C99" w14:textId="5E6B4DA0" w:rsidR="00126BEE" w:rsidRDefault="00126BEE" w:rsidP="00A264EA">
            <w:pPr>
              <w:pStyle w:val="Tabletext"/>
              <w:keepNext/>
            </w:pPr>
            <w:r>
              <w:t>Ready</w:t>
            </w:r>
          </w:p>
        </w:tc>
        <w:tc>
          <w:tcPr>
            <w:tcW w:w="1699" w:type="dxa"/>
          </w:tcPr>
          <w:p w14:paraId="49A1FE7A" w14:textId="77777777" w:rsidR="00126BEE" w:rsidRDefault="00126BEE" w:rsidP="00A264EA">
            <w:pPr>
              <w:pStyle w:val="Tabletext"/>
              <w:keepNext/>
            </w:pPr>
            <w:r w:rsidRPr="0017009A">
              <w:rPr>
                <w:rStyle w:val="Strong"/>
              </w:rPr>
              <w:t>Priority:</w:t>
            </w:r>
          </w:p>
        </w:tc>
        <w:tc>
          <w:tcPr>
            <w:tcW w:w="1700" w:type="dxa"/>
          </w:tcPr>
          <w:p w14:paraId="66AC6071" w14:textId="248D5F55" w:rsidR="00126BEE" w:rsidRDefault="00126BEE" w:rsidP="00A264EA">
            <w:pPr>
              <w:pStyle w:val="Tabletext"/>
              <w:keepNext/>
            </w:pPr>
            <w:r>
              <w:t>Mandatory</w:t>
            </w:r>
          </w:p>
        </w:tc>
      </w:tr>
      <w:tr w:rsidR="00126BEE" w14:paraId="17ECEFE8" w14:textId="77777777" w:rsidTr="00A264EA">
        <w:tc>
          <w:tcPr>
            <w:tcW w:w="1696" w:type="dxa"/>
          </w:tcPr>
          <w:p w14:paraId="615AFF53" w14:textId="77777777" w:rsidR="00126BEE" w:rsidRPr="0017009A" w:rsidRDefault="00126BEE" w:rsidP="00A264EA">
            <w:pPr>
              <w:pStyle w:val="Tabletext"/>
              <w:keepNext/>
              <w:rPr>
                <w:rStyle w:val="Strong"/>
              </w:rPr>
            </w:pPr>
            <w:r w:rsidRPr="0017009A">
              <w:rPr>
                <w:rStyle w:val="Strong"/>
              </w:rPr>
              <w:t>Text:</w:t>
            </w:r>
          </w:p>
        </w:tc>
        <w:tc>
          <w:tcPr>
            <w:tcW w:w="8499" w:type="dxa"/>
            <w:gridSpan w:val="5"/>
          </w:tcPr>
          <w:p w14:paraId="7B0207AA" w14:textId="21E59F10" w:rsidR="00126BEE" w:rsidRDefault="00126BEE" w:rsidP="00A264EA">
            <w:pPr>
              <w:pStyle w:val="Tabletext"/>
              <w:keepNext/>
            </w:pPr>
            <w:r>
              <w:t>The R-Mode System shall continue to meet all other requirements specified herein for a period of at least 2 hours from the time the shoreside system elements are subjected to the GNSS-disrupted Environment (regardless of the GNSS service performance at the Ship).</w:t>
            </w:r>
          </w:p>
        </w:tc>
      </w:tr>
      <w:tr w:rsidR="00126BEE" w14:paraId="56394F5C" w14:textId="77777777" w:rsidTr="00A264EA">
        <w:tc>
          <w:tcPr>
            <w:tcW w:w="1696" w:type="dxa"/>
          </w:tcPr>
          <w:p w14:paraId="77BC6787" w14:textId="77777777" w:rsidR="00126BEE" w:rsidRPr="0017009A" w:rsidRDefault="00126BEE" w:rsidP="00A264EA">
            <w:pPr>
              <w:pStyle w:val="Tabletext"/>
              <w:keepNext/>
              <w:rPr>
                <w:rStyle w:val="Strong"/>
              </w:rPr>
            </w:pPr>
            <w:r w:rsidRPr="0017009A">
              <w:rPr>
                <w:rStyle w:val="Strong"/>
              </w:rPr>
              <w:t>Source(s):</w:t>
            </w:r>
          </w:p>
        </w:tc>
        <w:tc>
          <w:tcPr>
            <w:tcW w:w="8499" w:type="dxa"/>
            <w:gridSpan w:val="5"/>
          </w:tcPr>
          <w:p w14:paraId="11DC947E" w14:textId="113CFD96" w:rsidR="00126BEE" w:rsidRDefault="00126BEE" w:rsidP="00A264EA">
            <w:pPr>
              <w:pStyle w:val="Tabletext"/>
              <w:keepNext/>
            </w:pPr>
            <w:r>
              <w:t>R-Mode Baltic, 2019</w:t>
            </w:r>
          </w:p>
        </w:tc>
      </w:tr>
      <w:tr w:rsidR="00126BEE" w14:paraId="2F6C9F29" w14:textId="77777777" w:rsidTr="00A264EA">
        <w:tc>
          <w:tcPr>
            <w:tcW w:w="1696" w:type="dxa"/>
          </w:tcPr>
          <w:p w14:paraId="6FA64EFE" w14:textId="77777777" w:rsidR="00126BEE" w:rsidRPr="0017009A" w:rsidRDefault="00126BEE" w:rsidP="00A264EA">
            <w:pPr>
              <w:pStyle w:val="Tabletext"/>
              <w:rPr>
                <w:rStyle w:val="Strong"/>
              </w:rPr>
            </w:pPr>
            <w:r w:rsidRPr="0017009A">
              <w:rPr>
                <w:rStyle w:val="Strong"/>
              </w:rPr>
              <w:t>Comments:</w:t>
            </w:r>
          </w:p>
        </w:tc>
        <w:tc>
          <w:tcPr>
            <w:tcW w:w="8499" w:type="dxa"/>
            <w:gridSpan w:val="5"/>
          </w:tcPr>
          <w:p w14:paraId="5A31468E" w14:textId="299E8208" w:rsidR="00126BEE" w:rsidRPr="00F9091B" w:rsidRDefault="00126BEE" w:rsidP="00A264EA">
            <w:pPr>
              <w:pStyle w:val="Tabletext"/>
            </w:pPr>
            <w:r>
              <w:t>GLA: R-Mode as a contingency system.</w:t>
            </w:r>
          </w:p>
        </w:tc>
      </w:tr>
    </w:tbl>
    <w:p w14:paraId="7522BF1C" w14:textId="2EE27D97"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544D6F49" w14:textId="77777777" w:rsidTr="0077264A">
        <w:tc>
          <w:tcPr>
            <w:tcW w:w="1696" w:type="dxa"/>
          </w:tcPr>
          <w:p w14:paraId="0F04D26E" w14:textId="77777777" w:rsidR="00126BEE" w:rsidRPr="0017009A" w:rsidRDefault="00126BEE" w:rsidP="0077264A">
            <w:pPr>
              <w:pStyle w:val="Tabletext"/>
              <w:keepNext/>
              <w:rPr>
                <w:rStyle w:val="Strong"/>
              </w:rPr>
            </w:pPr>
            <w:r w:rsidRPr="0017009A">
              <w:rPr>
                <w:rStyle w:val="Strong"/>
              </w:rPr>
              <w:t>Title:</w:t>
            </w:r>
          </w:p>
        </w:tc>
        <w:tc>
          <w:tcPr>
            <w:tcW w:w="8499" w:type="dxa"/>
            <w:gridSpan w:val="5"/>
          </w:tcPr>
          <w:p w14:paraId="47098C05" w14:textId="6A910BD8" w:rsidR="00126BEE" w:rsidRPr="0017009A" w:rsidRDefault="00126BEE" w:rsidP="0077264A">
            <w:pPr>
              <w:pStyle w:val="Tabletext"/>
              <w:keepNext/>
              <w:rPr>
                <w:rStyle w:val="Strong"/>
              </w:rPr>
            </w:pPr>
            <w:r>
              <w:rPr>
                <w:rStyle w:val="Strong"/>
              </w:rPr>
              <w:t>GNSS-disrupted Environment at Shore - Goal</w:t>
            </w:r>
          </w:p>
        </w:tc>
      </w:tr>
      <w:tr w:rsidR="00126BEE" w14:paraId="7B6541B8" w14:textId="77777777" w:rsidTr="0077264A">
        <w:tc>
          <w:tcPr>
            <w:tcW w:w="1696" w:type="dxa"/>
          </w:tcPr>
          <w:p w14:paraId="39B32AB2" w14:textId="77777777" w:rsidR="00126BEE" w:rsidRPr="0017009A" w:rsidRDefault="00126BEE" w:rsidP="0077264A">
            <w:pPr>
              <w:pStyle w:val="Tabletext"/>
              <w:keepNext/>
              <w:rPr>
                <w:rStyle w:val="Strong"/>
              </w:rPr>
            </w:pPr>
            <w:r w:rsidRPr="0017009A">
              <w:rPr>
                <w:rStyle w:val="Strong"/>
              </w:rPr>
              <w:t>Identity:</w:t>
            </w:r>
          </w:p>
        </w:tc>
        <w:tc>
          <w:tcPr>
            <w:tcW w:w="1702" w:type="dxa"/>
          </w:tcPr>
          <w:p w14:paraId="2979CD13" w14:textId="7DDE91EF" w:rsidR="00126BEE" w:rsidRDefault="00126BEE" w:rsidP="0077264A">
            <w:pPr>
              <w:pStyle w:val="Tabletext"/>
              <w:keepNext/>
            </w:pPr>
            <w:r>
              <w:t>REQ-UT-75</w:t>
            </w:r>
          </w:p>
        </w:tc>
        <w:tc>
          <w:tcPr>
            <w:tcW w:w="1699" w:type="dxa"/>
          </w:tcPr>
          <w:p w14:paraId="40BD26A6" w14:textId="77777777" w:rsidR="00126BEE" w:rsidRDefault="00126BEE" w:rsidP="0077264A">
            <w:pPr>
              <w:pStyle w:val="Tabletext"/>
              <w:keepNext/>
            </w:pPr>
            <w:r w:rsidRPr="0017009A">
              <w:rPr>
                <w:rStyle w:val="Strong"/>
              </w:rPr>
              <w:t>Status:</w:t>
            </w:r>
          </w:p>
        </w:tc>
        <w:tc>
          <w:tcPr>
            <w:tcW w:w="1699" w:type="dxa"/>
          </w:tcPr>
          <w:p w14:paraId="3380727E" w14:textId="26A23169" w:rsidR="00126BEE" w:rsidRDefault="00126BEE" w:rsidP="0077264A">
            <w:pPr>
              <w:pStyle w:val="Tabletext"/>
              <w:keepNext/>
            </w:pPr>
            <w:r>
              <w:t>Ready</w:t>
            </w:r>
          </w:p>
        </w:tc>
        <w:tc>
          <w:tcPr>
            <w:tcW w:w="1699" w:type="dxa"/>
          </w:tcPr>
          <w:p w14:paraId="61B50A7D" w14:textId="77777777" w:rsidR="00126BEE" w:rsidRDefault="00126BEE" w:rsidP="0077264A">
            <w:pPr>
              <w:pStyle w:val="Tabletext"/>
              <w:keepNext/>
            </w:pPr>
            <w:r w:rsidRPr="0017009A">
              <w:rPr>
                <w:rStyle w:val="Strong"/>
              </w:rPr>
              <w:t>Priority:</w:t>
            </w:r>
          </w:p>
        </w:tc>
        <w:tc>
          <w:tcPr>
            <w:tcW w:w="1700" w:type="dxa"/>
          </w:tcPr>
          <w:p w14:paraId="79603885" w14:textId="60083926" w:rsidR="00126BEE" w:rsidRDefault="00126BEE" w:rsidP="0077264A">
            <w:pPr>
              <w:pStyle w:val="Tabletext"/>
              <w:keepNext/>
            </w:pPr>
            <w:r>
              <w:t>Medium</w:t>
            </w:r>
          </w:p>
        </w:tc>
      </w:tr>
      <w:tr w:rsidR="00126BEE" w14:paraId="5513C10E" w14:textId="77777777" w:rsidTr="0077264A">
        <w:tc>
          <w:tcPr>
            <w:tcW w:w="1696" w:type="dxa"/>
          </w:tcPr>
          <w:p w14:paraId="76973656" w14:textId="77777777" w:rsidR="00126BEE" w:rsidRPr="0017009A" w:rsidRDefault="00126BEE" w:rsidP="0077264A">
            <w:pPr>
              <w:pStyle w:val="Tabletext"/>
              <w:keepNext/>
              <w:rPr>
                <w:rStyle w:val="Strong"/>
              </w:rPr>
            </w:pPr>
            <w:r w:rsidRPr="0017009A">
              <w:rPr>
                <w:rStyle w:val="Strong"/>
              </w:rPr>
              <w:t>Text:</w:t>
            </w:r>
          </w:p>
        </w:tc>
        <w:tc>
          <w:tcPr>
            <w:tcW w:w="8499" w:type="dxa"/>
            <w:gridSpan w:val="5"/>
          </w:tcPr>
          <w:p w14:paraId="220C833F" w14:textId="4915889C" w:rsidR="00126BEE" w:rsidRDefault="00126BEE" w:rsidP="0077264A">
            <w:pPr>
              <w:pStyle w:val="Tabletext"/>
              <w:keepNext/>
            </w:pPr>
            <w:r>
              <w:t>The R-Mode System should, as a goal, continue to meet all other requirements specified herein while the shoreside system elements are operated in the GNSS-disrupted Environment (regardless of the GNSS service performance at the Ship).</w:t>
            </w:r>
          </w:p>
        </w:tc>
      </w:tr>
      <w:tr w:rsidR="00126BEE" w14:paraId="2E3F5BE7" w14:textId="77777777" w:rsidTr="0077264A">
        <w:tc>
          <w:tcPr>
            <w:tcW w:w="1696" w:type="dxa"/>
          </w:tcPr>
          <w:p w14:paraId="71E226A0" w14:textId="77777777" w:rsidR="00126BEE" w:rsidRPr="0017009A" w:rsidRDefault="00126BEE" w:rsidP="0077264A">
            <w:pPr>
              <w:pStyle w:val="Tabletext"/>
              <w:keepNext/>
              <w:rPr>
                <w:rStyle w:val="Strong"/>
              </w:rPr>
            </w:pPr>
            <w:r w:rsidRPr="0017009A">
              <w:rPr>
                <w:rStyle w:val="Strong"/>
              </w:rPr>
              <w:t>Source(s):</w:t>
            </w:r>
          </w:p>
        </w:tc>
        <w:tc>
          <w:tcPr>
            <w:tcW w:w="8499" w:type="dxa"/>
            <w:gridSpan w:val="5"/>
          </w:tcPr>
          <w:p w14:paraId="0BF0C196" w14:textId="709CD85F" w:rsidR="00126BEE" w:rsidRDefault="00126BEE" w:rsidP="0077264A">
            <w:pPr>
              <w:pStyle w:val="Tabletext"/>
              <w:keepNext/>
            </w:pPr>
            <w:r>
              <w:t>IALA ARM, 2018</w:t>
            </w:r>
          </w:p>
        </w:tc>
      </w:tr>
      <w:tr w:rsidR="00126BEE" w14:paraId="03C24046" w14:textId="77777777" w:rsidTr="0077264A">
        <w:tc>
          <w:tcPr>
            <w:tcW w:w="1696" w:type="dxa"/>
          </w:tcPr>
          <w:p w14:paraId="4FB5808A" w14:textId="77777777" w:rsidR="00126BEE" w:rsidRPr="0017009A" w:rsidRDefault="00126BEE" w:rsidP="0077264A">
            <w:pPr>
              <w:pStyle w:val="Tabletext"/>
              <w:rPr>
                <w:rStyle w:val="Strong"/>
              </w:rPr>
            </w:pPr>
            <w:r w:rsidRPr="0017009A">
              <w:rPr>
                <w:rStyle w:val="Strong"/>
              </w:rPr>
              <w:t>Comments:</w:t>
            </w:r>
          </w:p>
        </w:tc>
        <w:tc>
          <w:tcPr>
            <w:tcW w:w="8499" w:type="dxa"/>
            <w:gridSpan w:val="5"/>
          </w:tcPr>
          <w:p w14:paraId="0110FCE3" w14:textId="193E7B11" w:rsidR="00126BEE" w:rsidRPr="00F9091B" w:rsidRDefault="00126BEE" w:rsidP="0077264A">
            <w:pPr>
              <w:pStyle w:val="Tabletext"/>
            </w:pPr>
            <w:r>
              <w:t>GLA: R-Mode as a backup system.</w:t>
            </w:r>
          </w:p>
        </w:tc>
      </w:tr>
    </w:tbl>
    <w:p w14:paraId="4E286C8F" w14:textId="0AD20DB1" w:rsidR="00126BEE" w:rsidRDefault="00126BEE"/>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126BEE" w14:paraId="00073480" w14:textId="77777777" w:rsidTr="00276F51">
        <w:tc>
          <w:tcPr>
            <w:tcW w:w="1696" w:type="dxa"/>
          </w:tcPr>
          <w:p w14:paraId="57C7C49D" w14:textId="77777777" w:rsidR="00126BEE" w:rsidRPr="0017009A" w:rsidRDefault="00126BEE" w:rsidP="00276F51">
            <w:pPr>
              <w:pStyle w:val="Tabletext"/>
              <w:keepNext/>
              <w:rPr>
                <w:rStyle w:val="Strong"/>
              </w:rPr>
            </w:pPr>
            <w:r w:rsidRPr="0017009A">
              <w:rPr>
                <w:rStyle w:val="Strong"/>
              </w:rPr>
              <w:t>Title:</w:t>
            </w:r>
          </w:p>
        </w:tc>
        <w:tc>
          <w:tcPr>
            <w:tcW w:w="8499" w:type="dxa"/>
            <w:gridSpan w:val="5"/>
          </w:tcPr>
          <w:p w14:paraId="25CE8D15" w14:textId="2120E17C" w:rsidR="00126BEE" w:rsidRPr="0017009A" w:rsidRDefault="00126BEE" w:rsidP="00276F51">
            <w:pPr>
              <w:pStyle w:val="Tabletext"/>
              <w:keepNext/>
              <w:rPr>
                <w:rStyle w:val="Strong"/>
              </w:rPr>
            </w:pPr>
            <w:r>
              <w:rPr>
                <w:rStyle w:val="Strong"/>
              </w:rPr>
              <w:t>Ship Dynamics</w:t>
            </w:r>
          </w:p>
        </w:tc>
      </w:tr>
      <w:tr w:rsidR="00126BEE" w14:paraId="350F27A2" w14:textId="77777777" w:rsidTr="00276F51">
        <w:tc>
          <w:tcPr>
            <w:tcW w:w="1696" w:type="dxa"/>
          </w:tcPr>
          <w:p w14:paraId="2F75CC1F" w14:textId="77777777" w:rsidR="00126BEE" w:rsidRPr="0017009A" w:rsidRDefault="00126BEE" w:rsidP="00276F51">
            <w:pPr>
              <w:pStyle w:val="Tabletext"/>
              <w:keepNext/>
              <w:rPr>
                <w:rStyle w:val="Strong"/>
              </w:rPr>
            </w:pPr>
            <w:r w:rsidRPr="0017009A">
              <w:rPr>
                <w:rStyle w:val="Strong"/>
              </w:rPr>
              <w:t>Identity:</w:t>
            </w:r>
          </w:p>
        </w:tc>
        <w:tc>
          <w:tcPr>
            <w:tcW w:w="1702" w:type="dxa"/>
          </w:tcPr>
          <w:p w14:paraId="55248EE3" w14:textId="4AA5F927" w:rsidR="00126BEE" w:rsidRDefault="00126BEE" w:rsidP="00276F51">
            <w:pPr>
              <w:pStyle w:val="Tabletext"/>
              <w:keepNext/>
            </w:pPr>
            <w:r>
              <w:t>REQ-UT-76</w:t>
            </w:r>
          </w:p>
        </w:tc>
        <w:tc>
          <w:tcPr>
            <w:tcW w:w="1699" w:type="dxa"/>
          </w:tcPr>
          <w:p w14:paraId="768A88D5" w14:textId="77777777" w:rsidR="00126BEE" w:rsidRDefault="00126BEE" w:rsidP="00276F51">
            <w:pPr>
              <w:pStyle w:val="Tabletext"/>
              <w:keepNext/>
            </w:pPr>
            <w:r w:rsidRPr="0017009A">
              <w:rPr>
                <w:rStyle w:val="Strong"/>
              </w:rPr>
              <w:t>Status:</w:t>
            </w:r>
          </w:p>
        </w:tc>
        <w:tc>
          <w:tcPr>
            <w:tcW w:w="1699" w:type="dxa"/>
          </w:tcPr>
          <w:p w14:paraId="3BB04293" w14:textId="3BE4D53F" w:rsidR="00126BEE" w:rsidRDefault="00126BEE" w:rsidP="00276F51">
            <w:pPr>
              <w:pStyle w:val="Tabletext"/>
              <w:keepNext/>
            </w:pPr>
            <w:r>
              <w:t>Ready</w:t>
            </w:r>
          </w:p>
        </w:tc>
        <w:tc>
          <w:tcPr>
            <w:tcW w:w="1699" w:type="dxa"/>
          </w:tcPr>
          <w:p w14:paraId="73F6CA28" w14:textId="77777777" w:rsidR="00126BEE" w:rsidRDefault="00126BEE" w:rsidP="00276F51">
            <w:pPr>
              <w:pStyle w:val="Tabletext"/>
              <w:keepNext/>
            </w:pPr>
            <w:r w:rsidRPr="0017009A">
              <w:rPr>
                <w:rStyle w:val="Strong"/>
              </w:rPr>
              <w:t>Priority:</w:t>
            </w:r>
          </w:p>
        </w:tc>
        <w:tc>
          <w:tcPr>
            <w:tcW w:w="1700" w:type="dxa"/>
          </w:tcPr>
          <w:p w14:paraId="5DB648AE" w14:textId="5AC4E9DE" w:rsidR="00126BEE" w:rsidRDefault="00126BEE" w:rsidP="00276F51">
            <w:pPr>
              <w:pStyle w:val="Tabletext"/>
              <w:keepNext/>
            </w:pPr>
            <w:r>
              <w:t>Mandatory</w:t>
            </w:r>
          </w:p>
        </w:tc>
      </w:tr>
      <w:tr w:rsidR="00126BEE" w14:paraId="4F8F7F24" w14:textId="77777777" w:rsidTr="00276F51">
        <w:tc>
          <w:tcPr>
            <w:tcW w:w="1696" w:type="dxa"/>
          </w:tcPr>
          <w:p w14:paraId="21704553" w14:textId="77777777" w:rsidR="00126BEE" w:rsidRPr="0017009A" w:rsidRDefault="00126BEE" w:rsidP="00276F51">
            <w:pPr>
              <w:pStyle w:val="Tabletext"/>
              <w:keepNext/>
              <w:rPr>
                <w:rStyle w:val="Strong"/>
              </w:rPr>
            </w:pPr>
            <w:r w:rsidRPr="0017009A">
              <w:rPr>
                <w:rStyle w:val="Strong"/>
              </w:rPr>
              <w:t>Text:</w:t>
            </w:r>
          </w:p>
        </w:tc>
        <w:tc>
          <w:tcPr>
            <w:tcW w:w="8499" w:type="dxa"/>
            <w:gridSpan w:val="5"/>
          </w:tcPr>
          <w:p w14:paraId="6B2041F7" w14:textId="51A1CEC6" w:rsidR="00126BEE" w:rsidRDefault="00126BEE" w:rsidP="00276F51">
            <w:pPr>
              <w:pStyle w:val="Tabletext"/>
              <w:keepNext/>
            </w:pPr>
            <w:r>
              <w:t>The R-Mode System shall meet all other requirements specified herein during static and dynamic ship operations (TBD).</w:t>
            </w:r>
          </w:p>
        </w:tc>
      </w:tr>
      <w:tr w:rsidR="00126BEE" w14:paraId="2341CCD3" w14:textId="77777777" w:rsidTr="00276F51">
        <w:tc>
          <w:tcPr>
            <w:tcW w:w="1696" w:type="dxa"/>
          </w:tcPr>
          <w:p w14:paraId="4F0D5CD2" w14:textId="77777777" w:rsidR="00126BEE" w:rsidRPr="0017009A" w:rsidRDefault="00126BEE" w:rsidP="00276F51">
            <w:pPr>
              <w:pStyle w:val="Tabletext"/>
              <w:keepNext/>
              <w:rPr>
                <w:rStyle w:val="Strong"/>
              </w:rPr>
            </w:pPr>
            <w:r w:rsidRPr="0017009A">
              <w:rPr>
                <w:rStyle w:val="Strong"/>
              </w:rPr>
              <w:t>Source(s):</w:t>
            </w:r>
          </w:p>
        </w:tc>
        <w:tc>
          <w:tcPr>
            <w:tcW w:w="8499" w:type="dxa"/>
            <w:gridSpan w:val="5"/>
          </w:tcPr>
          <w:p w14:paraId="4EAECED6" w14:textId="72E0F96C" w:rsidR="00126BEE" w:rsidRDefault="00126BEE" w:rsidP="00276F51">
            <w:pPr>
              <w:pStyle w:val="Tabletext"/>
              <w:keepNext/>
            </w:pPr>
            <w:r>
              <w:t>IMO MSC.401(95)</w:t>
            </w:r>
          </w:p>
        </w:tc>
      </w:tr>
      <w:tr w:rsidR="00126BEE" w14:paraId="5E3869EC" w14:textId="77777777" w:rsidTr="00276F51">
        <w:tc>
          <w:tcPr>
            <w:tcW w:w="1696" w:type="dxa"/>
          </w:tcPr>
          <w:p w14:paraId="2E5B6F67" w14:textId="77777777" w:rsidR="00126BEE" w:rsidRPr="0017009A" w:rsidRDefault="00126BEE" w:rsidP="00276F51">
            <w:pPr>
              <w:pStyle w:val="Tabletext"/>
              <w:rPr>
                <w:rStyle w:val="Strong"/>
              </w:rPr>
            </w:pPr>
            <w:r w:rsidRPr="0017009A">
              <w:rPr>
                <w:rStyle w:val="Strong"/>
              </w:rPr>
              <w:t>Comments:</w:t>
            </w:r>
          </w:p>
        </w:tc>
        <w:tc>
          <w:tcPr>
            <w:tcW w:w="8499" w:type="dxa"/>
            <w:gridSpan w:val="5"/>
          </w:tcPr>
          <w:p w14:paraId="09881495" w14:textId="19BD68CE" w:rsidR="00126BEE" w:rsidRDefault="00126BEE" w:rsidP="00276F51">
            <w:pPr>
              <w:pStyle w:val="Tabletext"/>
            </w:pPr>
            <w:r>
              <w:t>IALA ENAV WG3: One critical issue with this respect is the measurement update rate.</w:t>
            </w:r>
          </w:p>
          <w:p w14:paraId="04CD9777" w14:textId="0B5D6A23" w:rsidR="00126BEE" w:rsidRPr="00F9091B" w:rsidRDefault="00126BEE" w:rsidP="00276F51">
            <w:pPr>
              <w:pStyle w:val="Tabletext"/>
            </w:pPr>
            <w:r>
              <w:t>GLA: MSC.401(95) does not define the term ‘dynamic operations’ but states that: ‘Receiver equipment, capable of combining measurements from multiple GNSS and an optional terrestrial radionavigation system, with or without augmentation, to form a single resilient PVT solution, can be used for navigation purposes on ships of speeds not exceeding 70 knots.’</w:t>
            </w:r>
          </w:p>
        </w:tc>
      </w:tr>
    </w:tbl>
    <w:p w14:paraId="4928B418" w14:textId="77777777" w:rsidR="00E91B1D" w:rsidRDefault="00E91B1D"/>
    <w:p w14:paraId="35447DB1" w14:textId="4E6C7739" w:rsidR="00126BEE" w:rsidRDefault="00E91B1D" w:rsidP="00E91B1D">
      <w:pPr>
        <w:pStyle w:val="Heading3"/>
      </w:pPr>
      <w:bookmarkStart w:id="62" w:name="_Toc19370612"/>
      <w:r w:rsidRPr="00E91B1D">
        <w:t>Other System Qualities</w:t>
      </w:r>
      <w:bookmarkEnd w:id="62"/>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3A22D54C" w14:textId="77777777" w:rsidTr="00FF33AC">
        <w:tc>
          <w:tcPr>
            <w:tcW w:w="1696" w:type="dxa"/>
          </w:tcPr>
          <w:p w14:paraId="0E00269A" w14:textId="77777777" w:rsidR="00E91B1D" w:rsidRPr="0017009A" w:rsidRDefault="00E91B1D" w:rsidP="00FF33AC">
            <w:pPr>
              <w:pStyle w:val="Tabletext"/>
              <w:keepNext/>
              <w:rPr>
                <w:rStyle w:val="Strong"/>
              </w:rPr>
            </w:pPr>
            <w:r w:rsidRPr="0017009A">
              <w:rPr>
                <w:rStyle w:val="Strong"/>
              </w:rPr>
              <w:t>Title:</w:t>
            </w:r>
          </w:p>
        </w:tc>
        <w:tc>
          <w:tcPr>
            <w:tcW w:w="8499" w:type="dxa"/>
            <w:gridSpan w:val="5"/>
          </w:tcPr>
          <w:p w14:paraId="36D590DA" w14:textId="7EBD2881" w:rsidR="00E91B1D" w:rsidRPr="0017009A" w:rsidRDefault="00E91B1D" w:rsidP="00FF33AC">
            <w:pPr>
              <w:pStyle w:val="Tabletext"/>
              <w:keepNext/>
              <w:rPr>
                <w:rStyle w:val="Strong"/>
              </w:rPr>
            </w:pPr>
            <w:r>
              <w:rPr>
                <w:rStyle w:val="Strong"/>
              </w:rPr>
              <w:t>Interoperability</w:t>
            </w:r>
          </w:p>
        </w:tc>
      </w:tr>
      <w:tr w:rsidR="00E91B1D" w14:paraId="584AAB73" w14:textId="77777777" w:rsidTr="00FF33AC">
        <w:tc>
          <w:tcPr>
            <w:tcW w:w="1696" w:type="dxa"/>
          </w:tcPr>
          <w:p w14:paraId="655D9B86" w14:textId="77777777" w:rsidR="00E91B1D" w:rsidRPr="0017009A" w:rsidRDefault="00E91B1D" w:rsidP="00FF33AC">
            <w:pPr>
              <w:pStyle w:val="Tabletext"/>
              <w:keepNext/>
              <w:rPr>
                <w:rStyle w:val="Strong"/>
              </w:rPr>
            </w:pPr>
            <w:r w:rsidRPr="0017009A">
              <w:rPr>
                <w:rStyle w:val="Strong"/>
              </w:rPr>
              <w:t>Identity:</w:t>
            </w:r>
          </w:p>
        </w:tc>
        <w:tc>
          <w:tcPr>
            <w:tcW w:w="1702" w:type="dxa"/>
          </w:tcPr>
          <w:p w14:paraId="5324587E" w14:textId="6C8D939F" w:rsidR="00E91B1D" w:rsidRDefault="00E91B1D" w:rsidP="00FF33AC">
            <w:pPr>
              <w:pStyle w:val="Tabletext"/>
              <w:keepNext/>
            </w:pPr>
            <w:r>
              <w:t>REQ-UT-77</w:t>
            </w:r>
          </w:p>
        </w:tc>
        <w:tc>
          <w:tcPr>
            <w:tcW w:w="1699" w:type="dxa"/>
          </w:tcPr>
          <w:p w14:paraId="3463BA6F" w14:textId="77777777" w:rsidR="00E91B1D" w:rsidRDefault="00E91B1D" w:rsidP="00FF33AC">
            <w:pPr>
              <w:pStyle w:val="Tabletext"/>
              <w:keepNext/>
            </w:pPr>
            <w:r w:rsidRPr="0017009A">
              <w:rPr>
                <w:rStyle w:val="Strong"/>
              </w:rPr>
              <w:t>Status:</w:t>
            </w:r>
          </w:p>
        </w:tc>
        <w:tc>
          <w:tcPr>
            <w:tcW w:w="1699" w:type="dxa"/>
          </w:tcPr>
          <w:p w14:paraId="70F3F3F0" w14:textId="5851ED79" w:rsidR="00E91B1D" w:rsidRDefault="00E91B1D" w:rsidP="00FF33AC">
            <w:pPr>
              <w:pStyle w:val="Tabletext"/>
              <w:keepNext/>
            </w:pPr>
            <w:r>
              <w:t>Ready</w:t>
            </w:r>
          </w:p>
        </w:tc>
        <w:tc>
          <w:tcPr>
            <w:tcW w:w="1699" w:type="dxa"/>
          </w:tcPr>
          <w:p w14:paraId="59E22031" w14:textId="77777777" w:rsidR="00E91B1D" w:rsidRDefault="00E91B1D" w:rsidP="00FF33AC">
            <w:pPr>
              <w:pStyle w:val="Tabletext"/>
              <w:keepNext/>
            </w:pPr>
            <w:r w:rsidRPr="0017009A">
              <w:rPr>
                <w:rStyle w:val="Strong"/>
              </w:rPr>
              <w:t>Priority:</w:t>
            </w:r>
          </w:p>
        </w:tc>
        <w:tc>
          <w:tcPr>
            <w:tcW w:w="1700" w:type="dxa"/>
          </w:tcPr>
          <w:p w14:paraId="52F9E81E" w14:textId="570914F2" w:rsidR="00E91B1D" w:rsidRDefault="00E91B1D" w:rsidP="00FF33AC">
            <w:pPr>
              <w:pStyle w:val="Tabletext"/>
              <w:keepNext/>
            </w:pPr>
            <w:r>
              <w:t>Mandatory</w:t>
            </w:r>
          </w:p>
        </w:tc>
      </w:tr>
      <w:tr w:rsidR="00E91B1D" w14:paraId="0C9DD44A" w14:textId="77777777" w:rsidTr="00FF33AC">
        <w:tc>
          <w:tcPr>
            <w:tcW w:w="1696" w:type="dxa"/>
          </w:tcPr>
          <w:p w14:paraId="43A051D7" w14:textId="77777777" w:rsidR="00E91B1D" w:rsidRPr="0017009A" w:rsidRDefault="00E91B1D" w:rsidP="00FF33AC">
            <w:pPr>
              <w:pStyle w:val="Tabletext"/>
              <w:keepNext/>
              <w:rPr>
                <w:rStyle w:val="Strong"/>
              </w:rPr>
            </w:pPr>
            <w:r w:rsidRPr="0017009A">
              <w:rPr>
                <w:rStyle w:val="Strong"/>
              </w:rPr>
              <w:t>Text:</w:t>
            </w:r>
          </w:p>
        </w:tc>
        <w:tc>
          <w:tcPr>
            <w:tcW w:w="8499" w:type="dxa"/>
            <w:gridSpan w:val="5"/>
          </w:tcPr>
          <w:p w14:paraId="787070A1" w14:textId="5F8A22F9" w:rsidR="00E91B1D" w:rsidRDefault="00E91B1D" w:rsidP="00FF33AC">
            <w:pPr>
              <w:pStyle w:val="Tabletext"/>
              <w:keepNext/>
            </w:pPr>
            <w:r>
              <w:t>The R-Mode System shall be interoperable with other terrestrial PNT systems (such as eLoran).</w:t>
            </w:r>
          </w:p>
        </w:tc>
      </w:tr>
      <w:tr w:rsidR="00E91B1D" w14:paraId="3AC50AAE" w14:textId="77777777" w:rsidTr="00FF33AC">
        <w:tc>
          <w:tcPr>
            <w:tcW w:w="1696" w:type="dxa"/>
          </w:tcPr>
          <w:p w14:paraId="1DE5E1D8" w14:textId="77777777" w:rsidR="00E91B1D" w:rsidRPr="0017009A" w:rsidRDefault="00E91B1D" w:rsidP="00FF33AC">
            <w:pPr>
              <w:pStyle w:val="Tabletext"/>
              <w:keepNext/>
              <w:rPr>
                <w:rStyle w:val="Strong"/>
              </w:rPr>
            </w:pPr>
            <w:r w:rsidRPr="0017009A">
              <w:rPr>
                <w:rStyle w:val="Strong"/>
              </w:rPr>
              <w:t>Source(s):</w:t>
            </w:r>
          </w:p>
        </w:tc>
        <w:tc>
          <w:tcPr>
            <w:tcW w:w="8499" w:type="dxa"/>
            <w:gridSpan w:val="5"/>
          </w:tcPr>
          <w:p w14:paraId="1715CF79" w14:textId="39C01CD3" w:rsidR="00E91B1D" w:rsidRDefault="00E91B1D" w:rsidP="00FF33AC">
            <w:pPr>
              <w:pStyle w:val="Tabletext"/>
              <w:keepNext/>
            </w:pPr>
            <w:r>
              <w:t>R-Mode Baltic, 2019</w:t>
            </w:r>
          </w:p>
        </w:tc>
      </w:tr>
      <w:tr w:rsidR="00E91B1D" w14:paraId="750B83D9" w14:textId="77777777" w:rsidTr="00FF33AC">
        <w:tc>
          <w:tcPr>
            <w:tcW w:w="1696" w:type="dxa"/>
          </w:tcPr>
          <w:p w14:paraId="3437981E" w14:textId="77777777" w:rsidR="00E91B1D" w:rsidRPr="0017009A" w:rsidRDefault="00E91B1D" w:rsidP="00FF33AC">
            <w:pPr>
              <w:pStyle w:val="Tabletext"/>
              <w:rPr>
                <w:rStyle w:val="Strong"/>
              </w:rPr>
            </w:pPr>
            <w:r w:rsidRPr="0017009A">
              <w:rPr>
                <w:rStyle w:val="Strong"/>
              </w:rPr>
              <w:t>Comments:</w:t>
            </w:r>
          </w:p>
        </w:tc>
        <w:tc>
          <w:tcPr>
            <w:tcW w:w="8499" w:type="dxa"/>
            <w:gridSpan w:val="5"/>
          </w:tcPr>
          <w:p w14:paraId="53D387BF" w14:textId="0F687393" w:rsidR="00E91B1D" w:rsidRPr="00F9091B" w:rsidRDefault="00E91B1D" w:rsidP="00FF33AC">
            <w:pPr>
              <w:pStyle w:val="Tabletext"/>
            </w:pPr>
            <w:r>
              <w:t>IALA ENAV WG3: If possible, using the same time base, geodetical coordinate systems, etc.</w:t>
            </w:r>
          </w:p>
        </w:tc>
      </w:tr>
    </w:tbl>
    <w:p w14:paraId="55CE1763" w14:textId="6E97E6DB" w:rsidR="00E91B1D" w:rsidRDefault="00E91B1D"/>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0EB61CF2" w14:textId="77777777" w:rsidTr="00514B0E">
        <w:tc>
          <w:tcPr>
            <w:tcW w:w="1696" w:type="dxa"/>
          </w:tcPr>
          <w:p w14:paraId="0E5F64AE" w14:textId="77777777" w:rsidR="00E91B1D" w:rsidRPr="0017009A" w:rsidRDefault="00E91B1D" w:rsidP="00514B0E">
            <w:pPr>
              <w:pStyle w:val="Tabletext"/>
              <w:keepNext/>
              <w:rPr>
                <w:rStyle w:val="Strong"/>
              </w:rPr>
            </w:pPr>
            <w:r w:rsidRPr="0017009A">
              <w:rPr>
                <w:rStyle w:val="Strong"/>
              </w:rPr>
              <w:t>Title:</w:t>
            </w:r>
          </w:p>
        </w:tc>
        <w:tc>
          <w:tcPr>
            <w:tcW w:w="8499" w:type="dxa"/>
            <w:gridSpan w:val="5"/>
          </w:tcPr>
          <w:p w14:paraId="7CA63116" w14:textId="0C7E9B83" w:rsidR="00E91B1D" w:rsidRPr="0017009A" w:rsidRDefault="00E91B1D" w:rsidP="00514B0E">
            <w:pPr>
              <w:pStyle w:val="Tabletext"/>
              <w:keepNext/>
              <w:rPr>
                <w:rStyle w:val="Strong"/>
              </w:rPr>
            </w:pPr>
            <w:r>
              <w:rPr>
                <w:rStyle w:val="Strong"/>
              </w:rPr>
              <w:t>RF Signal Security</w:t>
            </w:r>
          </w:p>
        </w:tc>
      </w:tr>
      <w:tr w:rsidR="00E91B1D" w14:paraId="7FCB32D0" w14:textId="77777777" w:rsidTr="00514B0E">
        <w:tc>
          <w:tcPr>
            <w:tcW w:w="1696" w:type="dxa"/>
          </w:tcPr>
          <w:p w14:paraId="7B811E71" w14:textId="77777777" w:rsidR="00E91B1D" w:rsidRPr="0017009A" w:rsidRDefault="00E91B1D" w:rsidP="00514B0E">
            <w:pPr>
              <w:pStyle w:val="Tabletext"/>
              <w:keepNext/>
              <w:rPr>
                <w:rStyle w:val="Strong"/>
              </w:rPr>
            </w:pPr>
            <w:r w:rsidRPr="0017009A">
              <w:rPr>
                <w:rStyle w:val="Strong"/>
              </w:rPr>
              <w:t>Identity:</w:t>
            </w:r>
          </w:p>
        </w:tc>
        <w:tc>
          <w:tcPr>
            <w:tcW w:w="1702" w:type="dxa"/>
          </w:tcPr>
          <w:p w14:paraId="2379CD8A" w14:textId="0A524D13" w:rsidR="00E91B1D" w:rsidRDefault="00E91B1D" w:rsidP="00514B0E">
            <w:pPr>
              <w:pStyle w:val="Tabletext"/>
              <w:keepNext/>
            </w:pPr>
            <w:r>
              <w:t>REQ-UT-78</w:t>
            </w:r>
          </w:p>
        </w:tc>
        <w:tc>
          <w:tcPr>
            <w:tcW w:w="1699" w:type="dxa"/>
          </w:tcPr>
          <w:p w14:paraId="12CEDD9C" w14:textId="77777777" w:rsidR="00E91B1D" w:rsidRDefault="00E91B1D" w:rsidP="00514B0E">
            <w:pPr>
              <w:pStyle w:val="Tabletext"/>
              <w:keepNext/>
            </w:pPr>
            <w:r w:rsidRPr="0017009A">
              <w:rPr>
                <w:rStyle w:val="Strong"/>
              </w:rPr>
              <w:t>Status:</w:t>
            </w:r>
          </w:p>
        </w:tc>
        <w:tc>
          <w:tcPr>
            <w:tcW w:w="1699" w:type="dxa"/>
          </w:tcPr>
          <w:p w14:paraId="25185F2C" w14:textId="014939A6" w:rsidR="00E91B1D" w:rsidRDefault="00E91B1D" w:rsidP="00514B0E">
            <w:pPr>
              <w:pStyle w:val="Tabletext"/>
              <w:keepNext/>
            </w:pPr>
            <w:r>
              <w:t>Ready</w:t>
            </w:r>
          </w:p>
        </w:tc>
        <w:tc>
          <w:tcPr>
            <w:tcW w:w="1699" w:type="dxa"/>
          </w:tcPr>
          <w:p w14:paraId="3307E8FC" w14:textId="77777777" w:rsidR="00E91B1D" w:rsidRDefault="00E91B1D" w:rsidP="00514B0E">
            <w:pPr>
              <w:pStyle w:val="Tabletext"/>
              <w:keepNext/>
            </w:pPr>
            <w:r w:rsidRPr="0017009A">
              <w:rPr>
                <w:rStyle w:val="Strong"/>
              </w:rPr>
              <w:t>Priority:</w:t>
            </w:r>
          </w:p>
        </w:tc>
        <w:tc>
          <w:tcPr>
            <w:tcW w:w="1700" w:type="dxa"/>
          </w:tcPr>
          <w:p w14:paraId="5181E8C2" w14:textId="20176E41" w:rsidR="00E91B1D" w:rsidRDefault="00E91B1D" w:rsidP="00514B0E">
            <w:pPr>
              <w:pStyle w:val="Tabletext"/>
              <w:keepNext/>
            </w:pPr>
            <w:r>
              <w:t>Mandatory</w:t>
            </w:r>
          </w:p>
        </w:tc>
      </w:tr>
      <w:tr w:rsidR="00E91B1D" w14:paraId="3ED704DE" w14:textId="77777777" w:rsidTr="00514B0E">
        <w:tc>
          <w:tcPr>
            <w:tcW w:w="1696" w:type="dxa"/>
          </w:tcPr>
          <w:p w14:paraId="31695BAF" w14:textId="77777777" w:rsidR="00E91B1D" w:rsidRPr="0017009A" w:rsidRDefault="00E91B1D" w:rsidP="00514B0E">
            <w:pPr>
              <w:pStyle w:val="Tabletext"/>
              <w:keepNext/>
              <w:rPr>
                <w:rStyle w:val="Strong"/>
              </w:rPr>
            </w:pPr>
            <w:r w:rsidRPr="0017009A">
              <w:rPr>
                <w:rStyle w:val="Strong"/>
              </w:rPr>
              <w:t>Text:</w:t>
            </w:r>
          </w:p>
        </w:tc>
        <w:tc>
          <w:tcPr>
            <w:tcW w:w="8499" w:type="dxa"/>
            <w:gridSpan w:val="5"/>
          </w:tcPr>
          <w:p w14:paraId="31EF27CF" w14:textId="74459527" w:rsidR="00E91B1D" w:rsidRDefault="00E91B1D" w:rsidP="00514B0E">
            <w:pPr>
              <w:pStyle w:val="Tabletext"/>
              <w:keepNext/>
            </w:pPr>
            <w:r>
              <w:t>The R-Mode System shall be designed to consider cyber-attacks (including jamming and spoofing) so that such events can be detected and their effects mitigated.</w:t>
            </w:r>
          </w:p>
        </w:tc>
      </w:tr>
      <w:tr w:rsidR="00E91B1D" w14:paraId="6AE49FCD" w14:textId="77777777" w:rsidTr="00514B0E">
        <w:tc>
          <w:tcPr>
            <w:tcW w:w="1696" w:type="dxa"/>
          </w:tcPr>
          <w:p w14:paraId="59E29C3A" w14:textId="77777777" w:rsidR="00E91B1D" w:rsidRPr="0017009A" w:rsidRDefault="00E91B1D" w:rsidP="00514B0E">
            <w:pPr>
              <w:pStyle w:val="Tabletext"/>
              <w:keepNext/>
              <w:rPr>
                <w:rStyle w:val="Strong"/>
              </w:rPr>
            </w:pPr>
            <w:r w:rsidRPr="0017009A">
              <w:rPr>
                <w:rStyle w:val="Strong"/>
              </w:rPr>
              <w:t>Source(s):</w:t>
            </w:r>
          </w:p>
        </w:tc>
        <w:tc>
          <w:tcPr>
            <w:tcW w:w="8499" w:type="dxa"/>
            <w:gridSpan w:val="5"/>
          </w:tcPr>
          <w:p w14:paraId="65904645" w14:textId="704609F6" w:rsidR="00E91B1D" w:rsidRDefault="00E91B1D" w:rsidP="00514B0E">
            <w:pPr>
              <w:pStyle w:val="Tabletext"/>
              <w:keepNext/>
            </w:pPr>
            <w:r>
              <w:t>IALA ENG, 2018</w:t>
            </w:r>
          </w:p>
        </w:tc>
      </w:tr>
      <w:tr w:rsidR="00E91B1D" w14:paraId="099B184F" w14:textId="77777777" w:rsidTr="00514B0E">
        <w:tc>
          <w:tcPr>
            <w:tcW w:w="1696" w:type="dxa"/>
          </w:tcPr>
          <w:p w14:paraId="5FD37A66" w14:textId="77777777" w:rsidR="00E91B1D" w:rsidRPr="0017009A" w:rsidRDefault="00E91B1D" w:rsidP="00514B0E">
            <w:pPr>
              <w:pStyle w:val="Tabletext"/>
              <w:rPr>
                <w:rStyle w:val="Strong"/>
              </w:rPr>
            </w:pPr>
            <w:r w:rsidRPr="0017009A">
              <w:rPr>
                <w:rStyle w:val="Strong"/>
              </w:rPr>
              <w:t>Comments:</w:t>
            </w:r>
          </w:p>
        </w:tc>
        <w:tc>
          <w:tcPr>
            <w:tcW w:w="8499" w:type="dxa"/>
            <w:gridSpan w:val="5"/>
          </w:tcPr>
          <w:p w14:paraId="4F0B8FDE" w14:textId="0FA3FA56" w:rsidR="00E91B1D" w:rsidRPr="00F9091B" w:rsidRDefault="00E91B1D" w:rsidP="00514B0E">
            <w:pPr>
              <w:pStyle w:val="Tabletext"/>
            </w:pPr>
          </w:p>
        </w:tc>
      </w:tr>
    </w:tbl>
    <w:p w14:paraId="1E004E51" w14:textId="27B74089" w:rsidR="00E91B1D" w:rsidRDefault="00E91B1D"/>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45729257" w14:textId="77777777" w:rsidTr="00150C3C">
        <w:tc>
          <w:tcPr>
            <w:tcW w:w="1696" w:type="dxa"/>
          </w:tcPr>
          <w:p w14:paraId="4A246CEA" w14:textId="77777777" w:rsidR="00E91B1D" w:rsidRPr="0017009A" w:rsidRDefault="00E91B1D" w:rsidP="00150C3C">
            <w:pPr>
              <w:pStyle w:val="Tabletext"/>
              <w:keepNext/>
              <w:rPr>
                <w:rStyle w:val="Strong"/>
              </w:rPr>
            </w:pPr>
            <w:r w:rsidRPr="0017009A">
              <w:rPr>
                <w:rStyle w:val="Strong"/>
              </w:rPr>
              <w:t>Title:</w:t>
            </w:r>
          </w:p>
        </w:tc>
        <w:tc>
          <w:tcPr>
            <w:tcW w:w="8499" w:type="dxa"/>
            <w:gridSpan w:val="5"/>
          </w:tcPr>
          <w:p w14:paraId="72731ED4" w14:textId="3FD7691C" w:rsidR="00E91B1D" w:rsidRPr="0017009A" w:rsidRDefault="00E91B1D" w:rsidP="00150C3C">
            <w:pPr>
              <w:pStyle w:val="Tabletext"/>
              <w:keepNext/>
              <w:rPr>
                <w:rStyle w:val="Strong"/>
              </w:rPr>
            </w:pPr>
            <w:r>
              <w:rPr>
                <w:rStyle w:val="Strong"/>
              </w:rPr>
              <w:t>Self-testability</w:t>
            </w:r>
          </w:p>
        </w:tc>
      </w:tr>
      <w:tr w:rsidR="00E91B1D" w14:paraId="25EEFEB0" w14:textId="77777777" w:rsidTr="00150C3C">
        <w:tc>
          <w:tcPr>
            <w:tcW w:w="1696" w:type="dxa"/>
          </w:tcPr>
          <w:p w14:paraId="57650007" w14:textId="77777777" w:rsidR="00E91B1D" w:rsidRPr="0017009A" w:rsidRDefault="00E91B1D" w:rsidP="00150C3C">
            <w:pPr>
              <w:pStyle w:val="Tabletext"/>
              <w:keepNext/>
              <w:rPr>
                <w:rStyle w:val="Strong"/>
              </w:rPr>
            </w:pPr>
            <w:r w:rsidRPr="0017009A">
              <w:rPr>
                <w:rStyle w:val="Strong"/>
              </w:rPr>
              <w:t>Identity:</w:t>
            </w:r>
          </w:p>
        </w:tc>
        <w:tc>
          <w:tcPr>
            <w:tcW w:w="1702" w:type="dxa"/>
          </w:tcPr>
          <w:p w14:paraId="58BEE003" w14:textId="003F5711" w:rsidR="00E91B1D" w:rsidRDefault="00E91B1D" w:rsidP="00150C3C">
            <w:pPr>
              <w:pStyle w:val="Tabletext"/>
              <w:keepNext/>
            </w:pPr>
            <w:r>
              <w:t>REQ-UT-79</w:t>
            </w:r>
          </w:p>
        </w:tc>
        <w:tc>
          <w:tcPr>
            <w:tcW w:w="1699" w:type="dxa"/>
          </w:tcPr>
          <w:p w14:paraId="2DA4BA44" w14:textId="77777777" w:rsidR="00E91B1D" w:rsidRDefault="00E91B1D" w:rsidP="00150C3C">
            <w:pPr>
              <w:pStyle w:val="Tabletext"/>
              <w:keepNext/>
            </w:pPr>
            <w:r w:rsidRPr="0017009A">
              <w:rPr>
                <w:rStyle w:val="Strong"/>
              </w:rPr>
              <w:t>Status:</w:t>
            </w:r>
          </w:p>
        </w:tc>
        <w:tc>
          <w:tcPr>
            <w:tcW w:w="1699" w:type="dxa"/>
          </w:tcPr>
          <w:p w14:paraId="238AA11D" w14:textId="626E9642" w:rsidR="00E91B1D" w:rsidRDefault="00E91B1D" w:rsidP="00150C3C">
            <w:pPr>
              <w:pStyle w:val="Tabletext"/>
              <w:keepNext/>
            </w:pPr>
            <w:r>
              <w:t>Ready</w:t>
            </w:r>
          </w:p>
        </w:tc>
        <w:tc>
          <w:tcPr>
            <w:tcW w:w="1699" w:type="dxa"/>
          </w:tcPr>
          <w:p w14:paraId="1853AA48" w14:textId="77777777" w:rsidR="00E91B1D" w:rsidRDefault="00E91B1D" w:rsidP="00150C3C">
            <w:pPr>
              <w:pStyle w:val="Tabletext"/>
              <w:keepNext/>
            </w:pPr>
            <w:r w:rsidRPr="0017009A">
              <w:rPr>
                <w:rStyle w:val="Strong"/>
              </w:rPr>
              <w:t>Priority:</w:t>
            </w:r>
          </w:p>
        </w:tc>
        <w:tc>
          <w:tcPr>
            <w:tcW w:w="1700" w:type="dxa"/>
          </w:tcPr>
          <w:p w14:paraId="5CB85057" w14:textId="6CF3968A" w:rsidR="00E91B1D" w:rsidRDefault="00E91B1D" w:rsidP="00150C3C">
            <w:pPr>
              <w:pStyle w:val="Tabletext"/>
              <w:keepNext/>
            </w:pPr>
            <w:r>
              <w:t>Mandatory</w:t>
            </w:r>
          </w:p>
        </w:tc>
      </w:tr>
      <w:tr w:rsidR="00E91B1D" w14:paraId="2FB60B3E" w14:textId="77777777" w:rsidTr="00150C3C">
        <w:tc>
          <w:tcPr>
            <w:tcW w:w="1696" w:type="dxa"/>
          </w:tcPr>
          <w:p w14:paraId="5CAD5AB0" w14:textId="77777777" w:rsidR="00E91B1D" w:rsidRPr="0017009A" w:rsidRDefault="00E91B1D" w:rsidP="00150C3C">
            <w:pPr>
              <w:pStyle w:val="Tabletext"/>
              <w:keepNext/>
              <w:rPr>
                <w:rStyle w:val="Strong"/>
              </w:rPr>
            </w:pPr>
            <w:r w:rsidRPr="0017009A">
              <w:rPr>
                <w:rStyle w:val="Strong"/>
              </w:rPr>
              <w:t>Text:</w:t>
            </w:r>
          </w:p>
        </w:tc>
        <w:tc>
          <w:tcPr>
            <w:tcW w:w="8499" w:type="dxa"/>
            <w:gridSpan w:val="5"/>
          </w:tcPr>
          <w:p w14:paraId="017CE6FC" w14:textId="66B565E3" w:rsidR="00E91B1D" w:rsidRDefault="00E91B1D" w:rsidP="00150C3C">
            <w:pPr>
              <w:pStyle w:val="Tabletext"/>
              <w:keepNext/>
            </w:pPr>
            <w:r>
              <w:t>The R-Mode System shall support self-testability.</w:t>
            </w:r>
          </w:p>
        </w:tc>
      </w:tr>
      <w:tr w:rsidR="00E91B1D" w14:paraId="781141BB" w14:textId="77777777" w:rsidTr="00150C3C">
        <w:tc>
          <w:tcPr>
            <w:tcW w:w="1696" w:type="dxa"/>
          </w:tcPr>
          <w:p w14:paraId="75DA1E1E" w14:textId="77777777" w:rsidR="00E91B1D" w:rsidRPr="0017009A" w:rsidRDefault="00E91B1D" w:rsidP="00150C3C">
            <w:pPr>
              <w:pStyle w:val="Tabletext"/>
              <w:keepNext/>
              <w:rPr>
                <w:rStyle w:val="Strong"/>
              </w:rPr>
            </w:pPr>
            <w:r w:rsidRPr="0017009A">
              <w:rPr>
                <w:rStyle w:val="Strong"/>
              </w:rPr>
              <w:t>Source(s):</w:t>
            </w:r>
          </w:p>
        </w:tc>
        <w:tc>
          <w:tcPr>
            <w:tcW w:w="8499" w:type="dxa"/>
            <w:gridSpan w:val="5"/>
          </w:tcPr>
          <w:p w14:paraId="4BC24D03" w14:textId="26675C3D" w:rsidR="00E91B1D" w:rsidRDefault="00E91B1D" w:rsidP="00150C3C">
            <w:pPr>
              <w:pStyle w:val="Tabletext"/>
              <w:keepNext/>
            </w:pPr>
            <w:r>
              <w:t>R-Mode Baltic, 2019</w:t>
            </w:r>
          </w:p>
        </w:tc>
      </w:tr>
      <w:tr w:rsidR="00E91B1D" w14:paraId="3FA3BDA3" w14:textId="77777777" w:rsidTr="00150C3C">
        <w:tc>
          <w:tcPr>
            <w:tcW w:w="1696" w:type="dxa"/>
          </w:tcPr>
          <w:p w14:paraId="49139460" w14:textId="77777777" w:rsidR="00E91B1D" w:rsidRPr="0017009A" w:rsidRDefault="00E91B1D" w:rsidP="00150C3C">
            <w:pPr>
              <w:pStyle w:val="Tabletext"/>
              <w:rPr>
                <w:rStyle w:val="Strong"/>
              </w:rPr>
            </w:pPr>
            <w:r w:rsidRPr="0017009A">
              <w:rPr>
                <w:rStyle w:val="Strong"/>
              </w:rPr>
              <w:t>Comments:</w:t>
            </w:r>
          </w:p>
        </w:tc>
        <w:tc>
          <w:tcPr>
            <w:tcW w:w="8499" w:type="dxa"/>
            <w:gridSpan w:val="5"/>
          </w:tcPr>
          <w:p w14:paraId="0F300104" w14:textId="6AC883BE" w:rsidR="00E91B1D" w:rsidRPr="00F9091B" w:rsidRDefault="00E91B1D" w:rsidP="00150C3C">
            <w:pPr>
              <w:pStyle w:val="Tabletext"/>
            </w:pPr>
            <w:r>
              <w:t>GLA: This may need some clarification.</w:t>
            </w:r>
          </w:p>
        </w:tc>
      </w:tr>
    </w:tbl>
    <w:p w14:paraId="07AEDF20" w14:textId="6B4B6540" w:rsidR="00E91B1D" w:rsidRDefault="00E91B1D"/>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05C2F25F" w14:textId="77777777" w:rsidTr="005E531B">
        <w:tc>
          <w:tcPr>
            <w:tcW w:w="1696" w:type="dxa"/>
          </w:tcPr>
          <w:p w14:paraId="51DFBC9A" w14:textId="77777777" w:rsidR="00E91B1D" w:rsidRPr="0017009A" w:rsidRDefault="00E91B1D" w:rsidP="005E531B">
            <w:pPr>
              <w:pStyle w:val="Tabletext"/>
              <w:keepNext/>
              <w:rPr>
                <w:rStyle w:val="Strong"/>
              </w:rPr>
            </w:pPr>
            <w:r w:rsidRPr="0017009A">
              <w:rPr>
                <w:rStyle w:val="Strong"/>
              </w:rPr>
              <w:t>Title:</w:t>
            </w:r>
          </w:p>
        </w:tc>
        <w:tc>
          <w:tcPr>
            <w:tcW w:w="8499" w:type="dxa"/>
            <w:gridSpan w:val="5"/>
          </w:tcPr>
          <w:p w14:paraId="0F533272" w14:textId="2412C64A" w:rsidR="00E91B1D" w:rsidRPr="0017009A" w:rsidRDefault="00E91B1D" w:rsidP="005E531B">
            <w:pPr>
              <w:pStyle w:val="Tabletext"/>
              <w:keepNext/>
              <w:rPr>
                <w:rStyle w:val="Strong"/>
              </w:rPr>
            </w:pPr>
            <w:r>
              <w:rPr>
                <w:rStyle w:val="Strong"/>
              </w:rPr>
              <w:t>User Security</w:t>
            </w:r>
          </w:p>
        </w:tc>
      </w:tr>
      <w:tr w:rsidR="00E91B1D" w14:paraId="67C10BD9" w14:textId="77777777" w:rsidTr="005E531B">
        <w:tc>
          <w:tcPr>
            <w:tcW w:w="1696" w:type="dxa"/>
          </w:tcPr>
          <w:p w14:paraId="22D8C768" w14:textId="77777777" w:rsidR="00E91B1D" w:rsidRPr="0017009A" w:rsidRDefault="00E91B1D" w:rsidP="005E531B">
            <w:pPr>
              <w:pStyle w:val="Tabletext"/>
              <w:keepNext/>
              <w:rPr>
                <w:rStyle w:val="Strong"/>
              </w:rPr>
            </w:pPr>
            <w:r w:rsidRPr="0017009A">
              <w:rPr>
                <w:rStyle w:val="Strong"/>
              </w:rPr>
              <w:t>Identity:</w:t>
            </w:r>
          </w:p>
        </w:tc>
        <w:tc>
          <w:tcPr>
            <w:tcW w:w="1702" w:type="dxa"/>
          </w:tcPr>
          <w:p w14:paraId="7166B0A7" w14:textId="0F0E5162" w:rsidR="00E91B1D" w:rsidRDefault="00E91B1D" w:rsidP="005E531B">
            <w:pPr>
              <w:pStyle w:val="Tabletext"/>
              <w:keepNext/>
            </w:pPr>
            <w:r>
              <w:t>REQ-UT-80</w:t>
            </w:r>
          </w:p>
        </w:tc>
        <w:tc>
          <w:tcPr>
            <w:tcW w:w="1699" w:type="dxa"/>
          </w:tcPr>
          <w:p w14:paraId="0B93E8A3" w14:textId="77777777" w:rsidR="00E91B1D" w:rsidRDefault="00E91B1D" w:rsidP="005E531B">
            <w:pPr>
              <w:pStyle w:val="Tabletext"/>
              <w:keepNext/>
            </w:pPr>
            <w:r w:rsidRPr="0017009A">
              <w:rPr>
                <w:rStyle w:val="Strong"/>
              </w:rPr>
              <w:t>Status:</w:t>
            </w:r>
          </w:p>
        </w:tc>
        <w:tc>
          <w:tcPr>
            <w:tcW w:w="1699" w:type="dxa"/>
          </w:tcPr>
          <w:p w14:paraId="44507355" w14:textId="09725E4D" w:rsidR="00E91B1D" w:rsidRDefault="00E91B1D" w:rsidP="005E531B">
            <w:pPr>
              <w:pStyle w:val="Tabletext"/>
              <w:keepNext/>
            </w:pPr>
            <w:r>
              <w:t>Ready</w:t>
            </w:r>
          </w:p>
        </w:tc>
        <w:tc>
          <w:tcPr>
            <w:tcW w:w="1699" w:type="dxa"/>
          </w:tcPr>
          <w:p w14:paraId="5D654D9B" w14:textId="77777777" w:rsidR="00E91B1D" w:rsidRDefault="00E91B1D" w:rsidP="005E531B">
            <w:pPr>
              <w:pStyle w:val="Tabletext"/>
              <w:keepNext/>
            </w:pPr>
            <w:r w:rsidRPr="0017009A">
              <w:rPr>
                <w:rStyle w:val="Strong"/>
              </w:rPr>
              <w:t>Priority:</w:t>
            </w:r>
          </w:p>
        </w:tc>
        <w:tc>
          <w:tcPr>
            <w:tcW w:w="1700" w:type="dxa"/>
          </w:tcPr>
          <w:p w14:paraId="125F2953" w14:textId="008777B6" w:rsidR="00E91B1D" w:rsidRDefault="00E91B1D" w:rsidP="005E531B">
            <w:pPr>
              <w:pStyle w:val="Tabletext"/>
              <w:keepNext/>
            </w:pPr>
            <w:r>
              <w:t>Mandatory</w:t>
            </w:r>
          </w:p>
        </w:tc>
      </w:tr>
      <w:tr w:rsidR="00E91B1D" w14:paraId="6234A776" w14:textId="77777777" w:rsidTr="005E531B">
        <w:tc>
          <w:tcPr>
            <w:tcW w:w="1696" w:type="dxa"/>
          </w:tcPr>
          <w:p w14:paraId="73F07499" w14:textId="77777777" w:rsidR="00E91B1D" w:rsidRPr="0017009A" w:rsidRDefault="00E91B1D" w:rsidP="005E531B">
            <w:pPr>
              <w:pStyle w:val="Tabletext"/>
              <w:keepNext/>
              <w:rPr>
                <w:rStyle w:val="Strong"/>
              </w:rPr>
            </w:pPr>
            <w:r w:rsidRPr="0017009A">
              <w:rPr>
                <w:rStyle w:val="Strong"/>
              </w:rPr>
              <w:t>Text:</w:t>
            </w:r>
          </w:p>
        </w:tc>
        <w:tc>
          <w:tcPr>
            <w:tcW w:w="8499" w:type="dxa"/>
            <w:gridSpan w:val="5"/>
          </w:tcPr>
          <w:p w14:paraId="6AB5F995" w14:textId="4C24B8C8" w:rsidR="00E91B1D" w:rsidRDefault="00E91B1D" w:rsidP="005E531B">
            <w:pPr>
              <w:pStyle w:val="Tabletext"/>
              <w:keepNext/>
            </w:pPr>
            <w:r>
              <w:t>The R-Mode System shall allow only authorized users access to the System Monitoring and Control Function and System Configuration Function.</w:t>
            </w:r>
          </w:p>
        </w:tc>
      </w:tr>
      <w:tr w:rsidR="00E91B1D" w14:paraId="18D0F69D" w14:textId="77777777" w:rsidTr="005E531B">
        <w:tc>
          <w:tcPr>
            <w:tcW w:w="1696" w:type="dxa"/>
          </w:tcPr>
          <w:p w14:paraId="19094E02" w14:textId="77777777" w:rsidR="00E91B1D" w:rsidRPr="0017009A" w:rsidRDefault="00E91B1D" w:rsidP="005E531B">
            <w:pPr>
              <w:pStyle w:val="Tabletext"/>
              <w:keepNext/>
              <w:rPr>
                <w:rStyle w:val="Strong"/>
              </w:rPr>
            </w:pPr>
            <w:r w:rsidRPr="0017009A">
              <w:rPr>
                <w:rStyle w:val="Strong"/>
              </w:rPr>
              <w:t>Source(s):</w:t>
            </w:r>
          </w:p>
        </w:tc>
        <w:tc>
          <w:tcPr>
            <w:tcW w:w="8499" w:type="dxa"/>
            <w:gridSpan w:val="5"/>
          </w:tcPr>
          <w:p w14:paraId="15026B09" w14:textId="12AFAAEC" w:rsidR="00E91B1D" w:rsidRDefault="00E91B1D" w:rsidP="005E531B">
            <w:pPr>
              <w:pStyle w:val="Tabletext"/>
              <w:keepNext/>
            </w:pPr>
            <w:r>
              <w:t>GLA, 2019</w:t>
            </w:r>
          </w:p>
        </w:tc>
      </w:tr>
      <w:tr w:rsidR="00E91B1D" w14:paraId="2B157BBC" w14:textId="77777777" w:rsidTr="005E531B">
        <w:tc>
          <w:tcPr>
            <w:tcW w:w="1696" w:type="dxa"/>
          </w:tcPr>
          <w:p w14:paraId="23919D4F" w14:textId="77777777" w:rsidR="00E91B1D" w:rsidRPr="0017009A" w:rsidRDefault="00E91B1D" w:rsidP="005E531B">
            <w:pPr>
              <w:pStyle w:val="Tabletext"/>
              <w:rPr>
                <w:rStyle w:val="Strong"/>
              </w:rPr>
            </w:pPr>
            <w:r w:rsidRPr="0017009A">
              <w:rPr>
                <w:rStyle w:val="Strong"/>
              </w:rPr>
              <w:t>Comments:</w:t>
            </w:r>
          </w:p>
        </w:tc>
        <w:tc>
          <w:tcPr>
            <w:tcW w:w="8499" w:type="dxa"/>
            <w:gridSpan w:val="5"/>
          </w:tcPr>
          <w:p w14:paraId="244CA2FD" w14:textId="01B1B9DF" w:rsidR="00E91B1D" w:rsidRPr="00F9091B" w:rsidRDefault="00E91B1D" w:rsidP="005E531B">
            <w:pPr>
              <w:pStyle w:val="Tabletext"/>
            </w:pPr>
          </w:p>
        </w:tc>
      </w:tr>
    </w:tbl>
    <w:p w14:paraId="30C56C70" w14:textId="77777777" w:rsidR="00E91B1D" w:rsidRDefault="00E91B1D"/>
    <w:p w14:paraId="72389B22" w14:textId="584BBB5A" w:rsidR="00E91B1D" w:rsidRDefault="00E91B1D" w:rsidP="00E91B1D">
      <w:pPr>
        <w:pStyle w:val="Heading3"/>
      </w:pPr>
      <w:bookmarkStart w:id="63" w:name="_Toc19370613"/>
      <w:r w:rsidRPr="00E91B1D">
        <w:t>Regulatory Requirements</w:t>
      </w:r>
      <w:bookmarkEnd w:id="63"/>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225F8E5F" w14:textId="77777777" w:rsidTr="00DB0AF8">
        <w:tc>
          <w:tcPr>
            <w:tcW w:w="1696" w:type="dxa"/>
          </w:tcPr>
          <w:p w14:paraId="5750352B" w14:textId="77777777" w:rsidR="00E91B1D" w:rsidRPr="0017009A" w:rsidRDefault="00E91B1D" w:rsidP="00DB0AF8">
            <w:pPr>
              <w:pStyle w:val="Tabletext"/>
              <w:keepNext/>
              <w:rPr>
                <w:rStyle w:val="Strong"/>
              </w:rPr>
            </w:pPr>
            <w:r w:rsidRPr="0017009A">
              <w:rPr>
                <w:rStyle w:val="Strong"/>
              </w:rPr>
              <w:t>Title:</w:t>
            </w:r>
          </w:p>
        </w:tc>
        <w:tc>
          <w:tcPr>
            <w:tcW w:w="8499" w:type="dxa"/>
            <w:gridSpan w:val="5"/>
          </w:tcPr>
          <w:p w14:paraId="3B14A736" w14:textId="54270ABF" w:rsidR="00E91B1D" w:rsidRPr="0017009A" w:rsidRDefault="00E91B1D" w:rsidP="00DB0AF8">
            <w:pPr>
              <w:pStyle w:val="Tabletext"/>
              <w:keepNext/>
              <w:rPr>
                <w:rStyle w:val="Strong"/>
              </w:rPr>
            </w:pPr>
            <w:r>
              <w:rPr>
                <w:rStyle w:val="Strong"/>
              </w:rPr>
              <w:t>ITU Radio Regulations</w:t>
            </w:r>
          </w:p>
        </w:tc>
      </w:tr>
      <w:tr w:rsidR="00E91B1D" w14:paraId="050D2077" w14:textId="77777777" w:rsidTr="00DB0AF8">
        <w:tc>
          <w:tcPr>
            <w:tcW w:w="1696" w:type="dxa"/>
          </w:tcPr>
          <w:p w14:paraId="46E59E7D" w14:textId="77777777" w:rsidR="00E91B1D" w:rsidRPr="0017009A" w:rsidRDefault="00E91B1D" w:rsidP="00DB0AF8">
            <w:pPr>
              <w:pStyle w:val="Tabletext"/>
              <w:keepNext/>
              <w:rPr>
                <w:rStyle w:val="Strong"/>
              </w:rPr>
            </w:pPr>
            <w:r w:rsidRPr="0017009A">
              <w:rPr>
                <w:rStyle w:val="Strong"/>
              </w:rPr>
              <w:t>Identity:</w:t>
            </w:r>
          </w:p>
        </w:tc>
        <w:tc>
          <w:tcPr>
            <w:tcW w:w="1702" w:type="dxa"/>
          </w:tcPr>
          <w:p w14:paraId="71FE024A" w14:textId="6F39AAAE" w:rsidR="00E91B1D" w:rsidRDefault="00E91B1D" w:rsidP="00DB0AF8">
            <w:pPr>
              <w:pStyle w:val="Tabletext"/>
              <w:keepNext/>
            </w:pPr>
            <w:r>
              <w:t>REQ-UT-81</w:t>
            </w:r>
          </w:p>
        </w:tc>
        <w:tc>
          <w:tcPr>
            <w:tcW w:w="1699" w:type="dxa"/>
          </w:tcPr>
          <w:p w14:paraId="38AACBC4" w14:textId="77777777" w:rsidR="00E91B1D" w:rsidRDefault="00E91B1D" w:rsidP="00DB0AF8">
            <w:pPr>
              <w:pStyle w:val="Tabletext"/>
              <w:keepNext/>
            </w:pPr>
            <w:r w:rsidRPr="0017009A">
              <w:rPr>
                <w:rStyle w:val="Strong"/>
              </w:rPr>
              <w:t>Status:</w:t>
            </w:r>
          </w:p>
        </w:tc>
        <w:tc>
          <w:tcPr>
            <w:tcW w:w="1699" w:type="dxa"/>
          </w:tcPr>
          <w:p w14:paraId="0B57F3DA" w14:textId="2A1ACD87" w:rsidR="00E91B1D" w:rsidRDefault="00E91B1D" w:rsidP="00DB0AF8">
            <w:pPr>
              <w:pStyle w:val="Tabletext"/>
              <w:keepNext/>
            </w:pPr>
            <w:r>
              <w:t>Ready</w:t>
            </w:r>
          </w:p>
        </w:tc>
        <w:tc>
          <w:tcPr>
            <w:tcW w:w="1699" w:type="dxa"/>
          </w:tcPr>
          <w:p w14:paraId="483296E9" w14:textId="77777777" w:rsidR="00E91B1D" w:rsidRDefault="00E91B1D" w:rsidP="00DB0AF8">
            <w:pPr>
              <w:pStyle w:val="Tabletext"/>
              <w:keepNext/>
            </w:pPr>
            <w:r w:rsidRPr="0017009A">
              <w:rPr>
                <w:rStyle w:val="Strong"/>
              </w:rPr>
              <w:t>Priority:</w:t>
            </w:r>
          </w:p>
        </w:tc>
        <w:tc>
          <w:tcPr>
            <w:tcW w:w="1700" w:type="dxa"/>
          </w:tcPr>
          <w:p w14:paraId="57D442A2" w14:textId="1BFFF50D" w:rsidR="00E91B1D" w:rsidRDefault="00E91B1D" w:rsidP="00DB0AF8">
            <w:pPr>
              <w:pStyle w:val="Tabletext"/>
              <w:keepNext/>
            </w:pPr>
            <w:r>
              <w:t>Mandatory</w:t>
            </w:r>
          </w:p>
        </w:tc>
      </w:tr>
      <w:tr w:rsidR="00E91B1D" w14:paraId="762028AB" w14:textId="77777777" w:rsidTr="00DB0AF8">
        <w:tc>
          <w:tcPr>
            <w:tcW w:w="1696" w:type="dxa"/>
          </w:tcPr>
          <w:p w14:paraId="63A32003" w14:textId="77777777" w:rsidR="00E91B1D" w:rsidRPr="0017009A" w:rsidRDefault="00E91B1D" w:rsidP="00DB0AF8">
            <w:pPr>
              <w:pStyle w:val="Tabletext"/>
              <w:keepNext/>
              <w:rPr>
                <w:rStyle w:val="Strong"/>
              </w:rPr>
            </w:pPr>
            <w:r w:rsidRPr="0017009A">
              <w:rPr>
                <w:rStyle w:val="Strong"/>
              </w:rPr>
              <w:t>Text:</w:t>
            </w:r>
          </w:p>
        </w:tc>
        <w:tc>
          <w:tcPr>
            <w:tcW w:w="8499" w:type="dxa"/>
            <w:gridSpan w:val="5"/>
          </w:tcPr>
          <w:p w14:paraId="0410086E" w14:textId="68D444DF" w:rsidR="00E91B1D" w:rsidRDefault="00E91B1D" w:rsidP="00DB0AF8">
            <w:pPr>
              <w:pStyle w:val="Tabletext"/>
              <w:keepNext/>
            </w:pPr>
            <w:r>
              <w:t>The R-Mode System shall be designed and operated in accordance with ITU Radio Regulations, Article 28.</w:t>
            </w:r>
          </w:p>
        </w:tc>
      </w:tr>
      <w:tr w:rsidR="00E91B1D" w14:paraId="3EFD3F6D" w14:textId="77777777" w:rsidTr="00DB0AF8">
        <w:tc>
          <w:tcPr>
            <w:tcW w:w="1696" w:type="dxa"/>
          </w:tcPr>
          <w:p w14:paraId="4AC5179D" w14:textId="77777777" w:rsidR="00E91B1D" w:rsidRPr="0017009A" w:rsidRDefault="00E91B1D" w:rsidP="00DB0AF8">
            <w:pPr>
              <w:pStyle w:val="Tabletext"/>
              <w:keepNext/>
              <w:rPr>
                <w:rStyle w:val="Strong"/>
              </w:rPr>
            </w:pPr>
            <w:r w:rsidRPr="0017009A">
              <w:rPr>
                <w:rStyle w:val="Strong"/>
              </w:rPr>
              <w:t>Source(s):</w:t>
            </w:r>
          </w:p>
        </w:tc>
        <w:tc>
          <w:tcPr>
            <w:tcW w:w="8499" w:type="dxa"/>
            <w:gridSpan w:val="5"/>
          </w:tcPr>
          <w:p w14:paraId="0627C6AB" w14:textId="0E127943" w:rsidR="00E91B1D" w:rsidRDefault="00E91B1D" w:rsidP="00DB0AF8">
            <w:pPr>
              <w:pStyle w:val="Tabletext"/>
              <w:keepNext/>
            </w:pPr>
            <w:r>
              <w:t>ITU RR, 2016</w:t>
            </w:r>
          </w:p>
        </w:tc>
      </w:tr>
      <w:tr w:rsidR="00E91B1D" w14:paraId="49D4F5B5" w14:textId="77777777" w:rsidTr="00DB0AF8">
        <w:tc>
          <w:tcPr>
            <w:tcW w:w="1696" w:type="dxa"/>
          </w:tcPr>
          <w:p w14:paraId="14770002" w14:textId="77777777" w:rsidR="00E91B1D" w:rsidRPr="0017009A" w:rsidRDefault="00E91B1D" w:rsidP="00DB0AF8">
            <w:pPr>
              <w:pStyle w:val="Tabletext"/>
              <w:rPr>
                <w:rStyle w:val="Strong"/>
              </w:rPr>
            </w:pPr>
            <w:r w:rsidRPr="0017009A">
              <w:rPr>
                <w:rStyle w:val="Strong"/>
              </w:rPr>
              <w:t>Comments:</w:t>
            </w:r>
          </w:p>
        </w:tc>
        <w:tc>
          <w:tcPr>
            <w:tcW w:w="8499" w:type="dxa"/>
            <w:gridSpan w:val="5"/>
          </w:tcPr>
          <w:p w14:paraId="715E989C" w14:textId="45550C8C" w:rsidR="00E91B1D" w:rsidRDefault="00E91B1D" w:rsidP="00DB0AF8">
            <w:pPr>
              <w:pStyle w:val="Tabletext"/>
            </w:pPr>
            <w:r>
              <w:t>IALA ENAV WG3: This may mean that additional (radiodetermination service) allocations will need to be made for the VDES frequencies under Radio Regulations Chapter II, Article 5 and a designation under Appendix 18.</w:t>
            </w:r>
          </w:p>
          <w:p w14:paraId="3448042D" w14:textId="1BDB40E3" w:rsidR="00E91B1D" w:rsidRPr="00F9091B" w:rsidRDefault="00E91B1D" w:rsidP="00DB0AF8">
            <w:pPr>
              <w:pStyle w:val="Tabletext"/>
            </w:pPr>
            <w:r>
              <w:t>THE MF Beacon frequency band already has a radionavigation allocation.</w:t>
            </w:r>
          </w:p>
        </w:tc>
      </w:tr>
    </w:tbl>
    <w:p w14:paraId="460A243D" w14:textId="77777777" w:rsidR="00E91B1D" w:rsidRDefault="00E91B1D"/>
    <w:p w14:paraId="09E305E9" w14:textId="1A72D711" w:rsidR="00E91B1D" w:rsidRDefault="00E91B1D" w:rsidP="00E91B1D">
      <w:pPr>
        <w:pStyle w:val="Heading3"/>
      </w:pPr>
      <w:bookmarkStart w:id="64" w:name="_Toc19370614"/>
      <w:r w:rsidRPr="00E91B1D">
        <w:t>Design and Construction Requirements</w:t>
      </w:r>
      <w:bookmarkEnd w:id="64"/>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18EF8A87" w14:textId="77777777" w:rsidTr="00717720">
        <w:tc>
          <w:tcPr>
            <w:tcW w:w="1696" w:type="dxa"/>
          </w:tcPr>
          <w:p w14:paraId="569CAB2D" w14:textId="77777777" w:rsidR="00E91B1D" w:rsidRPr="0017009A" w:rsidRDefault="00E91B1D" w:rsidP="00717720">
            <w:pPr>
              <w:pStyle w:val="Tabletext"/>
              <w:keepNext/>
              <w:rPr>
                <w:rStyle w:val="Strong"/>
              </w:rPr>
            </w:pPr>
            <w:r w:rsidRPr="0017009A">
              <w:rPr>
                <w:rStyle w:val="Strong"/>
              </w:rPr>
              <w:t>Title:</w:t>
            </w:r>
          </w:p>
        </w:tc>
        <w:tc>
          <w:tcPr>
            <w:tcW w:w="8499" w:type="dxa"/>
            <w:gridSpan w:val="5"/>
          </w:tcPr>
          <w:p w14:paraId="535FAFFE" w14:textId="1C9F039F" w:rsidR="00E91B1D" w:rsidRPr="0017009A" w:rsidRDefault="00E91B1D" w:rsidP="00717720">
            <w:pPr>
              <w:pStyle w:val="Tabletext"/>
              <w:keepNext/>
              <w:rPr>
                <w:rStyle w:val="Strong"/>
              </w:rPr>
            </w:pPr>
            <w:r>
              <w:rPr>
                <w:rStyle w:val="Strong"/>
              </w:rPr>
              <w:t>MF R-Mode</w:t>
            </w:r>
          </w:p>
        </w:tc>
      </w:tr>
      <w:tr w:rsidR="00E91B1D" w14:paraId="7CA74D04" w14:textId="77777777" w:rsidTr="00717720">
        <w:tc>
          <w:tcPr>
            <w:tcW w:w="1696" w:type="dxa"/>
          </w:tcPr>
          <w:p w14:paraId="38A21C0F" w14:textId="77777777" w:rsidR="00E91B1D" w:rsidRPr="0017009A" w:rsidRDefault="00E91B1D" w:rsidP="00717720">
            <w:pPr>
              <w:pStyle w:val="Tabletext"/>
              <w:keepNext/>
              <w:rPr>
                <w:rStyle w:val="Strong"/>
              </w:rPr>
            </w:pPr>
            <w:r w:rsidRPr="0017009A">
              <w:rPr>
                <w:rStyle w:val="Strong"/>
              </w:rPr>
              <w:t>Identity:</w:t>
            </w:r>
          </w:p>
        </w:tc>
        <w:tc>
          <w:tcPr>
            <w:tcW w:w="1702" w:type="dxa"/>
          </w:tcPr>
          <w:p w14:paraId="3E1B3C13" w14:textId="3DB2D8FF" w:rsidR="00E91B1D" w:rsidRDefault="00E91B1D" w:rsidP="00717720">
            <w:pPr>
              <w:pStyle w:val="Tabletext"/>
              <w:keepNext/>
            </w:pPr>
            <w:r>
              <w:t>REQ-UT-82</w:t>
            </w:r>
          </w:p>
        </w:tc>
        <w:tc>
          <w:tcPr>
            <w:tcW w:w="1699" w:type="dxa"/>
          </w:tcPr>
          <w:p w14:paraId="35DC6976" w14:textId="77777777" w:rsidR="00E91B1D" w:rsidRDefault="00E91B1D" w:rsidP="00717720">
            <w:pPr>
              <w:pStyle w:val="Tabletext"/>
              <w:keepNext/>
            </w:pPr>
            <w:r w:rsidRPr="0017009A">
              <w:rPr>
                <w:rStyle w:val="Strong"/>
              </w:rPr>
              <w:t>Status:</w:t>
            </w:r>
          </w:p>
        </w:tc>
        <w:tc>
          <w:tcPr>
            <w:tcW w:w="1699" w:type="dxa"/>
          </w:tcPr>
          <w:p w14:paraId="63C6B56C" w14:textId="293DE3C1" w:rsidR="00E91B1D" w:rsidRDefault="00E91B1D" w:rsidP="00717720">
            <w:pPr>
              <w:pStyle w:val="Tabletext"/>
              <w:keepNext/>
            </w:pPr>
            <w:r>
              <w:t>Ready</w:t>
            </w:r>
          </w:p>
        </w:tc>
        <w:tc>
          <w:tcPr>
            <w:tcW w:w="1699" w:type="dxa"/>
          </w:tcPr>
          <w:p w14:paraId="592ADD1B" w14:textId="77777777" w:rsidR="00E91B1D" w:rsidRDefault="00E91B1D" w:rsidP="00717720">
            <w:pPr>
              <w:pStyle w:val="Tabletext"/>
              <w:keepNext/>
            </w:pPr>
            <w:r w:rsidRPr="0017009A">
              <w:rPr>
                <w:rStyle w:val="Strong"/>
              </w:rPr>
              <w:t>Priority:</w:t>
            </w:r>
          </w:p>
        </w:tc>
        <w:tc>
          <w:tcPr>
            <w:tcW w:w="1700" w:type="dxa"/>
          </w:tcPr>
          <w:p w14:paraId="5C712BB9" w14:textId="5F36E32E" w:rsidR="00E91B1D" w:rsidRDefault="00E91B1D" w:rsidP="00717720">
            <w:pPr>
              <w:pStyle w:val="Tabletext"/>
              <w:keepNext/>
            </w:pPr>
            <w:r>
              <w:t>Medium</w:t>
            </w:r>
          </w:p>
        </w:tc>
      </w:tr>
      <w:tr w:rsidR="00E91B1D" w14:paraId="57C51E92" w14:textId="77777777" w:rsidTr="00717720">
        <w:tc>
          <w:tcPr>
            <w:tcW w:w="1696" w:type="dxa"/>
          </w:tcPr>
          <w:p w14:paraId="3942997A" w14:textId="77777777" w:rsidR="00E91B1D" w:rsidRPr="0017009A" w:rsidRDefault="00E91B1D" w:rsidP="00717720">
            <w:pPr>
              <w:pStyle w:val="Tabletext"/>
              <w:keepNext/>
              <w:rPr>
                <w:rStyle w:val="Strong"/>
              </w:rPr>
            </w:pPr>
            <w:r w:rsidRPr="0017009A">
              <w:rPr>
                <w:rStyle w:val="Strong"/>
              </w:rPr>
              <w:t>Text:</w:t>
            </w:r>
          </w:p>
        </w:tc>
        <w:tc>
          <w:tcPr>
            <w:tcW w:w="8499" w:type="dxa"/>
            <w:gridSpan w:val="5"/>
          </w:tcPr>
          <w:p w14:paraId="4B069D15" w14:textId="242FFF34" w:rsidR="00E91B1D" w:rsidRDefault="00E91B1D" w:rsidP="00717720">
            <w:pPr>
              <w:pStyle w:val="Tabletext"/>
              <w:keepNext/>
            </w:pPr>
            <w:r>
              <w:t>The R-Mode System should use the IALA Marine Beacon DGPS System for the ranging signal and Navigation Data transmission (noting that this may require modifications to some components of the MB DGPS System).</w:t>
            </w:r>
          </w:p>
        </w:tc>
      </w:tr>
      <w:tr w:rsidR="00E91B1D" w14:paraId="637C91C2" w14:textId="77777777" w:rsidTr="00717720">
        <w:tc>
          <w:tcPr>
            <w:tcW w:w="1696" w:type="dxa"/>
          </w:tcPr>
          <w:p w14:paraId="4032AF1D" w14:textId="77777777" w:rsidR="00E91B1D" w:rsidRPr="0017009A" w:rsidRDefault="00E91B1D" w:rsidP="00717720">
            <w:pPr>
              <w:pStyle w:val="Tabletext"/>
              <w:keepNext/>
              <w:rPr>
                <w:rStyle w:val="Strong"/>
              </w:rPr>
            </w:pPr>
            <w:r w:rsidRPr="0017009A">
              <w:rPr>
                <w:rStyle w:val="Strong"/>
              </w:rPr>
              <w:t>Source(s):</w:t>
            </w:r>
          </w:p>
        </w:tc>
        <w:tc>
          <w:tcPr>
            <w:tcW w:w="8499" w:type="dxa"/>
            <w:gridSpan w:val="5"/>
          </w:tcPr>
          <w:p w14:paraId="7374D0D6" w14:textId="053482E7" w:rsidR="00E91B1D" w:rsidRDefault="00E91B1D" w:rsidP="00717720">
            <w:pPr>
              <w:pStyle w:val="Tabletext"/>
              <w:keepNext/>
            </w:pPr>
            <w:r>
              <w:t>R-Mode Baltic, 2019</w:t>
            </w:r>
          </w:p>
        </w:tc>
      </w:tr>
      <w:tr w:rsidR="00E91B1D" w14:paraId="1E7A336C" w14:textId="77777777" w:rsidTr="00717720">
        <w:tc>
          <w:tcPr>
            <w:tcW w:w="1696" w:type="dxa"/>
          </w:tcPr>
          <w:p w14:paraId="3CF0AE99" w14:textId="77777777" w:rsidR="00E91B1D" w:rsidRPr="0017009A" w:rsidRDefault="00E91B1D" w:rsidP="00717720">
            <w:pPr>
              <w:pStyle w:val="Tabletext"/>
              <w:rPr>
                <w:rStyle w:val="Strong"/>
              </w:rPr>
            </w:pPr>
            <w:r w:rsidRPr="0017009A">
              <w:rPr>
                <w:rStyle w:val="Strong"/>
              </w:rPr>
              <w:t>Comments:</w:t>
            </w:r>
          </w:p>
        </w:tc>
        <w:tc>
          <w:tcPr>
            <w:tcW w:w="8499" w:type="dxa"/>
            <w:gridSpan w:val="5"/>
          </w:tcPr>
          <w:p w14:paraId="7866E55E" w14:textId="1B320B46" w:rsidR="00E91B1D" w:rsidRPr="00F9091B" w:rsidRDefault="00E91B1D" w:rsidP="00717720">
            <w:pPr>
              <w:pStyle w:val="Tabletext"/>
            </w:pPr>
          </w:p>
        </w:tc>
      </w:tr>
    </w:tbl>
    <w:p w14:paraId="51137BD8" w14:textId="6A11F964" w:rsidR="00E91B1D" w:rsidRDefault="00E91B1D"/>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439D2362" w14:textId="77777777" w:rsidTr="00FC6C18">
        <w:tc>
          <w:tcPr>
            <w:tcW w:w="1696" w:type="dxa"/>
          </w:tcPr>
          <w:p w14:paraId="24EDF5F3" w14:textId="77777777" w:rsidR="00E91B1D" w:rsidRPr="0017009A" w:rsidRDefault="00E91B1D" w:rsidP="00FC6C18">
            <w:pPr>
              <w:pStyle w:val="Tabletext"/>
              <w:keepNext/>
              <w:rPr>
                <w:rStyle w:val="Strong"/>
              </w:rPr>
            </w:pPr>
            <w:r w:rsidRPr="0017009A">
              <w:rPr>
                <w:rStyle w:val="Strong"/>
              </w:rPr>
              <w:t>Title:</w:t>
            </w:r>
          </w:p>
        </w:tc>
        <w:tc>
          <w:tcPr>
            <w:tcW w:w="8499" w:type="dxa"/>
            <w:gridSpan w:val="5"/>
          </w:tcPr>
          <w:p w14:paraId="58014411" w14:textId="1595DBB5" w:rsidR="00E91B1D" w:rsidRPr="0017009A" w:rsidRDefault="00E91B1D" w:rsidP="00FC6C18">
            <w:pPr>
              <w:pStyle w:val="Tabletext"/>
              <w:keepNext/>
              <w:rPr>
                <w:rStyle w:val="Strong"/>
              </w:rPr>
            </w:pPr>
            <w:r>
              <w:rPr>
                <w:rStyle w:val="Strong"/>
              </w:rPr>
              <w:t>VHF R-Mode</w:t>
            </w:r>
          </w:p>
        </w:tc>
      </w:tr>
      <w:tr w:rsidR="00E91B1D" w14:paraId="3AC3A9DC" w14:textId="77777777" w:rsidTr="00FC6C18">
        <w:tc>
          <w:tcPr>
            <w:tcW w:w="1696" w:type="dxa"/>
          </w:tcPr>
          <w:p w14:paraId="7E632CF5" w14:textId="77777777" w:rsidR="00E91B1D" w:rsidRPr="0017009A" w:rsidRDefault="00E91B1D" w:rsidP="00FC6C18">
            <w:pPr>
              <w:pStyle w:val="Tabletext"/>
              <w:keepNext/>
              <w:rPr>
                <w:rStyle w:val="Strong"/>
              </w:rPr>
            </w:pPr>
            <w:r w:rsidRPr="0017009A">
              <w:rPr>
                <w:rStyle w:val="Strong"/>
              </w:rPr>
              <w:t>Identity:</w:t>
            </w:r>
          </w:p>
        </w:tc>
        <w:tc>
          <w:tcPr>
            <w:tcW w:w="1702" w:type="dxa"/>
          </w:tcPr>
          <w:p w14:paraId="3DC0A259" w14:textId="3344ED58" w:rsidR="00E91B1D" w:rsidRDefault="00E91B1D" w:rsidP="00FC6C18">
            <w:pPr>
              <w:pStyle w:val="Tabletext"/>
              <w:keepNext/>
            </w:pPr>
            <w:r>
              <w:t>REQ-UT-83</w:t>
            </w:r>
          </w:p>
        </w:tc>
        <w:tc>
          <w:tcPr>
            <w:tcW w:w="1699" w:type="dxa"/>
          </w:tcPr>
          <w:p w14:paraId="2221072D" w14:textId="77777777" w:rsidR="00E91B1D" w:rsidRDefault="00E91B1D" w:rsidP="00FC6C18">
            <w:pPr>
              <w:pStyle w:val="Tabletext"/>
              <w:keepNext/>
            </w:pPr>
            <w:r w:rsidRPr="0017009A">
              <w:rPr>
                <w:rStyle w:val="Strong"/>
              </w:rPr>
              <w:t>Status:</w:t>
            </w:r>
          </w:p>
        </w:tc>
        <w:tc>
          <w:tcPr>
            <w:tcW w:w="1699" w:type="dxa"/>
          </w:tcPr>
          <w:p w14:paraId="681D10D4" w14:textId="1B19E24A" w:rsidR="00E91B1D" w:rsidRDefault="00E91B1D" w:rsidP="00FC6C18">
            <w:pPr>
              <w:pStyle w:val="Tabletext"/>
              <w:keepNext/>
            </w:pPr>
            <w:r>
              <w:t>Ready</w:t>
            </w:r>
          </w:p>
        </w:tc>
        <w:tc>
          <w:tcPr>
            <w:tcW w:w="1699" w:type="dxa"/>
          </w:tcPr>
          <w:p w14:paraId="3E1B79CB" w14:textId="77777777" w:rsidR="00E91B1D" w:rsidRDefault="00E91B1D" w:rsidP="00FC6C18">
            <w:pPr>
              <w:pStyle w:val="Tabletext"/>
              <w:keepNext/>
            </w:pPr>
            <w:r w:rsidRPr="0017009A">
              <w:rPr>
                <w:rStyle w:val="Strong"/>
              </w:rPr>
              <w:t>Priority:</w:t>
            </w:r>
          </w:p>
        </w:tc>
        <w:tc>
          <w:tcPr>
            <w:tcW w:w="1700" w:type="dxa"/>
          </w:tcPr>
          <w:p w14:paraId="3F1C4659" w14:textId="0E61BFDB" w:rsidR="00E91B1D" w:rsidRDefault="00E91B1D" w:rsidP="00FC6C18">
            <w:pPr>
              <w:pStyle w:val="Tabletext"/>
              <w:keepNext/>
            </w:pPr>
            <w:r>
              <w:t>Medium</w:t>
            </w:r>
          </w:p>
        </w:tc>
      </w:tr>
      <w:tr w:rsidR="00E91B1D" w14:paraId="4056922B" w14:textId="77777777" w:rsidTr="00FC6C18">
        <w:tc>
          <w:tcPr>
            <w:tcW w:w="1696" w:type="dxa"/>
          </w:tcPr>
          <w:p w14:paraId="7F583B7A" w14:textId="77777777" w:rsidR="00E91B1D" w:rsidRPr="0017009A" w:rsidRDefault="00E91B1D" w:rsidP="00FC6C18">
            <w:pPr>
              <w:pStyle w:val="Tabletext"/>
              <w:keepNext/>
              <w:rPr>
                <w:rStyle w:val="Strong"/>
              </w:rPr>
            </w:pPr>
            <w:r w:rsidRPr="0017009A">
              <w:rPr>
                <w:rStyle w:val="Strong"/>
              </w:rPr>
              <w:t>Text:</w:t>
            </w:r>
          </w:p>
        </w:tc>
        <w:tc>
          <w:tcPr>
            <w:tcW w:w="8499" w:type="dxa"/>
            <w:gridSpan w:val="5"/>
          </w:tcPr>
          <w:p w14:paraId="76EEC05C" w14:textId="245A8613" w:rsidR="00E91B1D" w:rsidRDefault="00E91B1D" w:rsidP="00FC6C18">
            <w:pPr>
              <w:pStyle w:val="Tabletext"/>
              <w:keepNext/>
            </w:pPr>
            <w:r>
              <w:t>The R-Mode System should use the VHF Data Exchange System for the ranging signal and Navigation Data transmission (noting that this may require modifications to some components of the VDES).</w:t>
            </w:r>
          </w:p>
        </w:tc>
      </w:tr>
      <w:tr w:rsidR="00E91B1D" w14:paraId="08850CBC" w14:textId="77777777" w:rsidTr="00FC6C18">
        <w:tc>
          <w:tcPr>
            <w:tcW w:w="1696" w:type="dxa"/>
          </w:tcPr>
          <w:p w14:paraId="54324221" w14:textId="77777777" w:rsidR="00E91B1D" w:rsidRPr="0017009A" w:rsidRDefault="00E91B1D" w:rsidP="00FC6C18">
            <w:pPr>
              <w:pStyle w:val="Tabletext"/>
              <w:keepNext/>
              <w:rPr>
                <w:rStyle w:val="Strong"/>
              </w:rPr>
            </w:pPr>
            <w:r w:rsidRPr="0017009A">
              <w:rPr>
                <w:rStyle w:val="Strong"/>
              </w:rPr>
              <w:t>Source(s):</w:t>
            </w:r>
          </w:p>
        </w:tc>
        <w:tc>
          <w:tcPr>
            <w:tcW w:w="8499" w:type="dxa"/>
            <w:gridSpan w:val="5"/>
          </w:tcPr>
          <w:p w14:paraId="271FC2E8" w14:textId="09ED8C92" w:rsidR="00E91B1D" w:rsidRDefault="00E91B1D" w:rsidP="00FC6C18">
            <w:pPr>
              <w:pStyle w:val="Tabletext"/>
              <w:keepNext/>
            </w:pPr>
            <w:r>
              <w:t>GLA, 2019; R-Mode Baltic, 2019</w:t>
            </w:r>
          </w:p>
        </w:tc>
      </w:tr>
      <w:tr w:rsidR="00E91B1D" w14:paraId="5BDC4D75" w14:textId="77777777" w:rsidTr="00FC6C18">
        <w:tc>
          <w:tcPr>
            <w:tcW w:w="1696" w:type="dxa"/>
          </w:tcPr>
          <w:p w14:paraId="73464297" w14:textId="77777777" w:rsidR="00E91B1D" w:rsidRPr="0017009A" w:rsidRDefault="00E91B1D" w:rsidP="00FC6C18">
            <w:pPr>
              <w:pStyle w:val="Tabletext"/>
              <w:rPr>
                <w:rStyle w:val="Strong"/>
              </w:rPr>
            </w:pPr>
            <w:r w:rsidRPr="0017009A">
              <w:rPr>
                <w:rStyle w:val="Strong"/>
              </w:rPr>
              <w:t>Comments:</w:t>
            </w:r>
          </w:p>
        </w:tc>
        <w:tc>
          <w:tcPr>
            <w:tcW w:w="8499" w:type="dxa"/>
            <w:gridSpan w:val="5"/>
          </w:tcPr>
          <w:p w14:paraId="697580D5" w14:textId="1C925E7C" w:rsidR="00E91B1D" w:rsidRPr="00F9091B" w:rsidRDefault="00E91B1D" w:rsidP="00FC6C18">
            <w:pPr>
              <w:pStyle w:val="Tabletext"/>
            </w:pPr>
          </w:p>
        </w:tc>
      </w:tr>
    </w:tbl>
    <w:p w14:paraId="7E5E0719" w14:textId="77777777" w:rsidR="00E91B1D" w:rsidRDefault="00E91B1D"/>
    <w:p w14:paraId="2D9478CB" w14:textId="11A874A2" w:rsidR="00E91B1D" w:rsidRDefault="00E91B1D" w:rsidP="00E91B1D">
      <w:pPr>
        <w:pStyle w:val="Heading3"/>
      </w:pPr>
      <w:bookmarkStart w:id="65" w:name="_Toc19370615"/>
      <w:r w:rsidRPr="00E91B1D">
        <w:t>Trade-off Requirements</w:t>
      </w:r>
      <w:bookmarkEnd w:id="65"/>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6C43B3F1" w14:textId="77777777" w:rsidTr="00A62D36">
        <w:tc>
          <w:tcPr>
            <w:tcW w:w="1696" w:type="dxa"/>
          </w:tcPr>
          <w:p w14:paraId="19B7C016" w14:textId="77777777" w:rsidR="00E91B1D" w:rsidRPr="0017009A" w:rsidRDefault="00E91B1D" w:rsidP="00A62D36">
            <w:pPr>
              <w:pStyle w:val="Tabletext"/>
              <w:keepNext/>
              <w:rPr>
                <w:rStyle w:val="Strong"/>
              </w:rPr>
            </w:pPr>
            <w:r w:rsidRPr="0017009A">
              <w:rPr>
                <w:rStyle w:val="Strong"/>
              </w:rPr>
              <w:t>Title:</w:t>
            </w:r>
          </w:p>
        </w:tc>
        <w:tc>
          <w:tcPr>
            <w:tcW w:w="8499" w:type="dxa"/>
            <w:gridSpan w:val="5"/>
          </w:tcPr>
          <w:p w14:paraId="3950CFE1" w14:textId="3468E57D" w:rsidR="00E91B1D" w:rsidRPr="0017009A" w:rsidRDefault="00E91B1D" w:rsidP="00A62D36">
            <w:pPr>
              <w:pStyle w:val="Tabletext"/>
              <w:keepNext/>
              <w:rPr>
                <w:rStyle w:val="Strong"/>
              </w:rPr>
            </w:pPr>
            <w:r>
              <w:rPr>
                <w:rStyle w:val="Strong"/>
              </w:rPr>
              <w:t>Weighting</w:t>
            </w:r>
          </w:p>
        </w:tc>
      </w:tr>
      <w:tr w:rsidR="00E91B1D" w14:paraId="6EBEAFC4" w14:textId="77777777" w:rsidTr="00A62D36">
        <w:tc>
          <w:tcPr>
            <w:tcW w:w="1696" w:type="dxa"/>
          </w:tcPr>
          <w:p w14:paraId="7C5B1025" w14:textId="77777777" w:rsidR="00E91B1D" w:rsidRPr="0017009A" w:rsidRDefault="00E91B1D" w:rsidP="00A62D36">
            <w:pPr>
              <w:pStyle w:val="Tabletext"/>
              <w:keepNext/>
              <w:rPr>
                <w:rStyle w:val="Strong"/>
              </w:rPr>
            </w:pPr>
            <w:r w:rsidRPr="0017009A">
              <w:rPr>
                <w:rStyle w:val="Strong"/>
              </w:rPr>
              <w:t>Identity:</w:t>
            </w:r>
          </w:p>
        </w:tc>
        <w:tc>
          <w:tcPr>
            <w:tcW w:w="1702" w:type="dxa"/>
          </w:tcPr>
          <w:p w14:paraId="4C875559" w14:textId="39A6619C" w:rsidR="00E91B1D" w:rsidRDefault="00E91B1D" w:rsidP="00A62D36">
            <w:pPr>
              <w:pStyle w:val="Tabletext"/>
              <w:keepNext/>
            </w:pPr>
            <w:r>
              <w:t>REQ-UT-84</w:t>
            </w:r>
          </w:p>
        </w:tc>
        <w:tc>
          <w:tcPr>
            <w:tcW w:w="1699" w:type="dxa"/>
          </w:tcPr>
          <w:p w14:paraId="7EE2258C" w14:textId="77777777" w:rsidR="00E91B1D" w:rsidRDefault="00E91B1D" w:rsidP="00A62D36">
            <w:pPr>
              <w:pStyle w:val="Tabletext"/>
              <w:keepNext/>
            </w:pPr>
            <w:r w:rsidRPr="0017009A">
              <w:rPr>
                <w:rStyle w:val="Strong"/>
              </w:rPr>
              <w:t>Status:</w:t>
            </w:r>
          </w:p>
        </w:tc>
        <w:tc>
          <w:tcPr>
            <w:tcW w:w="1699" w:type="dxa"/>
          </w:tcPr>
          <w:p w14:paraId="44C7737B" w14:textId="444522BF" w:rsidR="00E91B1D" w:rsidRDefault="00E91B1D" w:rsidP="00A62D36">
            <w:pPr>
              <w:pStyle w:val="Tabletext"/>
              <w:keepNext/>
            </w:pPr>
            <w:r>
              <w:t>Ready</w:t>
            </w:r>
          </w:p>
        </w:tc>
        <w:tc>
          <w:tcPr>
            <w:tcW w:w="1699" w:type="dxa"/>
          </w:tcPr>
          <w:p w14:paraId="32A606D5" w14:textId="77777777" w:rsidR="00E91B1D" w:rsidRDefault="00E91B1D" w:rsidP="00A62D36">
            <w:pPr>
              <w:pStyle w:val="Tabletext"/>
              <w:keepNext/>
            </w:pPr>
            <w:r w:rsidRPr="0017009A">
              <w:rPr>
                <w:rStyle w:val="Strong"/>
              </w:rPr>
              <w:t>Priority:</w:t>
            </w:r>
          </w:p>
        </w:tc>
        <w:tc>
          <w:tcPr>
            <w:tcW w:w="1700" w:type="dxa"/>
          </w:tcPr>
          <w:p w14:paraId="2660E85B" w14:textId="7A543B32" w:rsidR="00E91B1D" w:rsidRDefault="00E91B1D" w:rsidP="00A62D36">
            <w:pPr>
              <w:pStyle w:val="Tabletext"/>
              <w:keepNext/>
            </w:pPr>
            <w:r>
              <w:t>Mandatory</w:t>
            </w:r>
          </w:p>
        </w:tc>
      </w:tr>
      <w:tr w:rsidR="00E91B1D" w14:paraId="793C6AE9" w14:textId="77777777" w:rsidTr="00A62D36">
        <w:tc>
          <w:tcPr>
            <w:tcW w:w="1696" w:type="dxa"/>
          </w:tcPr>
          <w:p w14:paraId="2469E1B3" w14:textId="77777777" w:rsidR="00E91B1D" w:rsidRPr="0017009A" w:rsidRDefault="00E91B1D" w:rsidP="00A62D36">
            <w:pPr>
              <w:pStyle w:val="Tabletext"/>
              <w:keepNext/>
              <w:rPr>
                <w:rStyle w:val="Strong"/>
              </w:rPr>
            </w:pPr>
            <w:r w:rsidRPr="0017009A">
              <w:rPr>
                <w:rStyle w:val="Strong"/>
              </w:rPr>
              <w:t>Text:</w:t>
            </w:r>
          </w:p>
        </w:tc>
        <w:tc>
          <w:tcPr>
            <w:tcW w:w="8499" w:type="dxa"/>
            <w:gridSpan w:val="5"/>
          </w:tcPr>
          <w:p w14:paraId="0D044E4C" w14:textId="51D6450E" w:rsidR="00E91B1D" w:rsidRDefault="00E91B1D" w:rsidP="00A62D36">
            <w:pPr>
              <w:pStyle w:val="Tabletext"/>
              <w:keepNext/>
            </w:pPr>
            <w:r>
              <w:t>The R-Mode System shall use the value aggregation algorithm and value weights defined in the Objectives Hierarchy section of this document.</w:t>
            </w:r>
          </w:p>
        </w:tc>
      </w:tr>
      <w:tr w:rsidR="00E91B1D" w14:paraId="7B145704" w14:textId="77777777" w:rsidTr="00A62D36">
        <w:tc>
          <w:tcPr>
            <w:tcW w:w="1696" w:type="dxa"/>
          </w:tcPr>
          <w:p w14:paraId="1DDE5A6B" w14:textId="77777777" w:rsidR="00E91B1D" w:rsidRPr="0017009A" w:rsidRDefault="00E91B1D" w:rsidP="00A62D36">
            <w:pPr>
              <w:pStyle w:val="Tabletext"/>
              <w:keepNext/>
              <w:rPr>
                <w:rStyle w:val="Strong"/>
              </w:rPr>
            </w:pPr>
            <w:r w:rsidRPr="0017009A">
              <w:rPr>
                <w:rStyle w:val="Strong"/>
              </w:rPr>
              <w:t>Source(s):</w:t>
            </w:r>
          </w:p>
        </w:tc>
        <w:tc>
          <w:tcPr>
            <w:tcW w:w="8499" w:type="dxa"/>
            <w:gridSpan w:val="5"/>
          </w:tcPr>
          <w:p w14:paraId="763F7264" w14:textId="24F16A4A" w:rsidR="00E91B1D" w:rsidRDefault="00E91B1D" w:rsidP="00A62D36">
            <w:pPr>
              <w:pStyle w:val="Tabletext"/>
              <w:keepNext/>
            </w:pPr>
            <w:r>
              <w:t>GLA, 2019</w:t>
            </w:r>
          </w:p>
        </w:tc>
      </w:tr>
      <w:tr w:rsidR="00E91B1D" w14:paraId="65138227" w14:textId="77777777" w:rsidTr="00A62D36">
        <w:tc>
          <w:tcPr>
            <w:tcW w:w="1696" w:type="dxa"/>
          </w:tcPr>
          <w:p w14:paraId="565B3BD9" w14:textId="77777777" w:rsidR="00E91B1D" w:rsidRPr="0017009A" w:rsidRDefault="00E91B1D" w:rsidP="00A62D36">
            <w:pPr>
              <w:pStyle w:val="Tabletext"/>
              <w:rPr>
                <w:rStyle w:val="Strong"/>
              </w:rPr>
            </w:pPr>
            <w:r w:rsidRPr="0017009A">
              <w:rPr>
                <w:rStyle w:val="Strong"/>
              </w:rPr>
              <w:t>Comments:</w:t>
            </w:r>
          </w:p>
        </w:tc>
        <w:tc>
          <w:tcPr>
            <w:tcW w:w="8499" w:type="dxa"/>
            <w:gridSpan w:val="5"/>
          </w:tcPr>
          <w:p w14:paraId="0513D65E" w14:textId="18944049" w:rsidR="00E91B1D" w:rsidRPr="00F9091B" w:rsidRDefault="00E91B1D" w:rsidP="00A62D36">
            <w:pPr>
              <w:pStyle w:val="Tabletext"/>
            </w:pPr>
          </w:p>
        </w:tc>
      </w:tr>
    </w:tbl>
    <w:p w14:paraId="3875003D" w14:textId="7578B2C8" w:rsidR="00E91B1D" w:rsidRDefault="00E91B1D"/>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48997357" w14:textId="77777777" w:rsidTr="000068DF">
        <w:tc>
          <w:tcPr>
            <w:tcW w:w="1696" w:type="dxa"/>
          </w:tcPr>
          <w:p w14:paraId="50C773B1" w14:textId="77777777" w:rsidR="00E91B1D" w:rsidRPr="0017009A" w:rsidRDefault="00E91B1D" w:rsidP="000068DF">
            <w:pPr>
              <w:pStyle w:val="Tabletext"/>
              <w:keepNext/>
              <w:rPr>
                <w:rStyle w:val="Strong"/>
              </w:rPr>
            </w:pPr>
            <w:r w:rsidRPr="0017009A">
              <w:rPr>
                <w:rStyle w:val="Strong"/>
              </w:rPr>
              <w:t>Title:</w:t>
            </w:r>
          </w:p>
        </w:tc>
        <w:tc>
          <w:tcPr>
            <w:tcW w:w="8499" w:type="dxa"/>
            <w:gridSpan w:val="5"/>
          </w:tcPr>
          <w:p w14:paraId="0EAE1CF4" w14:textId="7AF54EAB" w:rsidR="00E91B1D" w:rsidRPr="0017009A" w:rsidRDefault="00E91B1D" w:rsidP="000068DF">
            <w:pPr>
              <w:pStyle w:val="Tabletext"/>
              <w:keepNext/>
              <w:rPr>
                <w:rStyle w:val="Strong"/>
              </w:rPr>
            </w:pPr>
            <w:r>
              <w:rPr>
                <w:rStyle w:val="Strong"/>
              </w:rPr>
              <w:t>Value Curves</w:t>
            </w:r>
          </w:p>
        </w:tc>
      </w:tr>
      <w:tr w:rsidR="00E91B1D" w14:paraId="7D4E8157" w14:textId="77777777" w:rsidTr="000068DF">
        <w:tc>
          <w:tcPr>
            <w:tcW w:w="1696" w:type="dxa"/>
          </w:tcPr>
          <w:p w14:paraId="41EA9B02" w14:textId="77777777" w:rsidR="00E91B1D" w:rsidRPr="0017009A" w:rsidRDefault="00E91B1D" w:rsidP="000068DF">
            <w:pPr>
              <w:pStyle w:val="Tabletext"/>
              <w:keepNext/>
              <w:rPr>
                <w:rStyle w:val="Strong"/>
              </w:rPr>
            </w:pPr>
            <w:r w:rsidRPr="0017009A">
              <w:rPr>
                <w:rStyle w:val="Strong"/>
              </w:rPr>
              <w:t>Identity:</w:t>
            </w:r>
          </w:p>
        </w:tc>
        <w:tc>
          <w:tcPr>
            <w:tcW w:w="1702" w:type="dxa"/>
          </w:tcPr>
          <w:p w14:paraId="604983BA" w14:textId="049E5174" w:rsidR="00E91B1D" w:rsidRDefault="00E91B1D" w:rsidP="000068DF">
            <w:pPr>
              <w:pStyle w:val="Tabletext"/>
              <w:keepNext/>
            </w:pPr>
            <w:r>
              <w:t>REQ-UT-85</w:t>
            </w:r>
          </w:p>
        </w:tc>
        <w:tc>
          <w:tcPr>
            <w:tcW w:w="1699" w:type="dxa"/>
          </w:tcPr>
          <w:p w14:paraId="7F4F54E7" w14:textId="77777777" w:rsidR="00E91B1D" w:rsidRDefault="00E91B1D" w:rsidP="000068DF">
            <w:pPr>
              <w:pStyle w:val="Tabletext"/>
              <w:keepNext/>
            </w:pPr>
            <w:r w:rsidRPr="0017009A">
              <w:rPr>
                <w:rStyle w:val="Strong"/>
              </w:rPr>
              <w:t>Status:</w:t>
            </w:r>
          </w:p>
        </w:tc>
        <w:tc>
          <w:tcPr>
            <w:tcW w:w="1699" w:type="dxa"/>
          </w:tcPr>
          <w:p w14:paraId="2179160F" w14:textId="3F604621" w:rsidR="00E91B1D" w:rsidRDefault="00E91B1D" w:rsidP="000068DF">
            <w:pPr>
              <w:pStyle w:val="Tabletext"/>
              <w:keepNext/>
            </w:pPr>
            <w:r>
              <w:t>Ready</w:t>
            </w:r>
          </w:p>
        </w:tc>
        <w:tc>
          <w:tcPr>
            <w:tcW w:w="1699" w:type="dxa"/>
          </w:tcPr>
          <w:p w14:paraId="3D5005E8" w14:textId="77777777" w:rsidR="00E91B1D" w:rsidRDefault="00E91B1D" w:rsidP="000068DF">
            <w:pPr>
              <w:pStyle w:val="Tabletext"/>
              <w:keepNext/>
            </w:pPr>
            <w:r w:rsidRPr="0017009A">
              <w:rPr>
                <w:rStyle w:val="Strong"/>
              </w:rPr>
              <w:t>Priority:</w:t>
            </w:r>
          </w:p>
        </w:tc>
        <w:tc>
          <w:tcPr>
            <w:tcW w:w="1700" w:type="dxa"/>
          </w:tcPr>
          <w:p w14:paraId="41FF618F" w14:textId="7316BB8C" w:rsidR="00E91B1D" w:rsidRDefault="00E91B1D" w:rsidP="000068DF">
            <w:pPr>
              <w:pStyle w:val="Tabletext"/>
              <w:keepNext/>
            </w:pPr>
            <w:r>
              <w:t>Mandatory</w:t>
            </w:r>
          </w:p>
        </w:tc>
      </w:tr>
      <w:tr w:rsidR="00E91B1D" w14:paraId="733B3A37" w14:textId="77777777" w:rsidTr="000068DF">
        <w:tc>
          <w:tcPr>
            <w:tcW w:w="1696" w:type="dxa"/>
          </w:tcPr>
          <w:p w14:paraId="47C4D101" w14:textId="77777777" w:rsidR="00E91B1D" w:rsidRPr="0017009A" w:rsidRDefault="00E91B1D" w:rsidP="000068DF">
            <w:pPr>
              <w:pStyle w:val="Tabletext"/>
              <w:keepNext/>
              <w:rPr>
                <w:rStyle w:val="Strong"/>
              </w:rPr>
            </w:pPr>
            <w:r w:rsidRPr="0017009A">
              <w:rPr>
                <w:rStyle w:val="Strong"/>
              </w:rPr>
              <w:t>Text:</w:t>
            </w:r>
          </w:p>
        </w:tc>
        <w:tc>
          <w:tcPr>
            <w:tcW w:w="8499" w:type="dxa"/>
            <w:gridSpan w:val="5"/>
          </w:tcPr>
          <w:p w14:paraId="6492EA81" w14:textId="03F6B73B" w:rsidR="00E91B1D" w:rsidRDefault="00E91B1D" w:rsidP="000068DF">
            <w:pPr>
              <w:pStyle w:val="Tabletext"/>
              <w:keepNext/>
            </w:pPr>
            <w:r>
              <w:t>The value curves for the bottom-level attributes in the objectives hierarchy are to be determined.</w:t>
            </w:r>
          </w:p>
        </w:tc>
      </w:tr>
      <w:tr w:rsidR="00E91B1D" w14:paraId="0B9C78BE" w14:textId="77777777" w:rsidTr="000068DF">
        <w:tc>
          <w:tcPr>
            <w:tcW w:w="1696" w:type="dxa"/>
          </w:tcPr>
          <w:p w14:paraId="42354AA3" w14:textId="77777777" w:rsidR="00E91B1D" w:rsidRPr="0017009A" w:rsidRDefault="00E91B1D" w:rsidP="000068DF">
            <w:pPr>
              <w:pStyle w:val="Tabletext"/>
              <w:keepNext/>
              <w:rPr>
                <w:rStyle w:val="Strong"/>
              </w:rPr>
            </w:pPr>
            <w:r w:rsidRPr="0017009A">
              <w:rPr>
                <w:rStyle w:val="Strong"/>
              </w:rPr>
              <w:t>Source(s):</w:t>
            </w:r>
          </w:p>
        </w:tc>
        <w:tc>
          <w:tcPr>
            <w:tcW w:w="8499" w:type="dxa"/>
            <w:gridSpan w:val="5"/>
          </w:tcPr>
          <w:p w14:paraId="117D3665" w14:textId="460FB1BA" w:rsidR="00E91B1D" w:rsidRDefault="00E91B1D" w:rsidP="000068DF">
            <w:pPr>
              <w:pStyle w:val="Tabletext"/>
              <w:keepNext/>
            </w:pPr>
            <w:r>
              <w:t>GLA, 2019</w:t>
            </w:r>
          </w:p>
        </w:tc>
      </w:tr>
      <w:tr w:rsidR="00E91B1D" w14:paraId="579D34CF" w14:textId="77777777" w:rsidTr="000068DF">
        <w:tc>
          <w:tcPr>
            <w:tcW w:w="1696" w:type="dxa"/>
          </w:tcPr>
          <w:p w14:paraId="0CD0BF68" w14:textId="77777777" w:rsidR="00E91B1D" w:rsidRPr="0017009A" w:rsidRDefault="00E91B1D" w:rsidP="000068DF">
            <w:pPr>
              <w:pStyle w:val="Tabletext"/>
              <w:rPr>
                <w:rStyle w:val="Strong"/>
              </w:rPr>
            </w:pPr>
            <w:r w:rsidRPr="0017009A">
              <w:rPr>
                <w:rStyle w:val="Strong"/>
              </w:rPr>
              <w:t>Comments:</w:t>
            </w:r>
          </w:p>
        </w:tc>
        <w:tc>
          <w:tcPr>
            <w:tcW w:w="8499" w:type="dxa"/>
            <w:gridSpan w:val="5"/>
          </w:tcPr>
          <w:p w14:paraId="3F4BBCF7" w14:textId="6CB4AB51" w:rsidR="00E91B1D" w:rsidRPr="00F9091B" w:rsidRDefault="00E91B1D" w:rsidP="000068DF">
            <w:pPr>
              <w:pStyle w:val="Tabletext"/>
            </w:pPr>
          </w:p>
        </w:tc>
      </w:tr>
    </w:tbl>
    <w:p w14:paraId="44FFC450" w14:textId="2922FC63" w:rsidR="00E91B1D" w:rsidRDefault="00E91B1D"/>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2C829E58" w14:textId="77777777" w:rsidTr="00D57DCB">
        <w:tc>
          <w:tcPr>
            <w:tcW w:w="1696" w:type="dxa"/>
          </w:tcPr>
          <w:p w14:paraId="16F46F2F" w14:textId="77777777" w:rsidR="00E91B1D" w:rsidRPr="0017009A" w:rsidRDefault="00E91B1D" w:rsidP="00D57DCB">
            <w:pPr>
              <w:pStyle w:val="Tabletext"/>
              <w:keepNext/>
              <w:rPr>
                <w:rStyle w:val="Strong"/>
              </w:rPr>
            </w:pPr>
            <w:r w:rsidRPr="0017009A">
              <w:rPr>
                <w:rStyle w:val="Strong"/>
              </w:rPr>
              <w:t>Title:</w:t>
            </w:r>
          </w:p>
        </w:tc>
        <w:tc>
          <w:tcPr>
            <w:tcW w:w="8499" w:type="dxa"/>
            <w:gridSpan w:val="5"/>
          </w:tcPr>
          <w:p w14:paraId="3A5A1273" w14:textId="13F4A904" w:rsidR="00E91B1D" w:rsidRPr="0017009A" w:rsidRDefault="00E91B1D" w:rsidP="00D57DCB">
            <w:pPr>
              <w:pStyle w:val="Tabletext"/>
              <w:keepNext/>
              <w:rPr>
                <w:rStyle w:val="Strong"/>
              </w:rPr>
            </w:pPr>
            <w:r>
              <w:rPr>
                <w:rStyle w:val="Strong"/>
              </w:rPr>
              <w:t>Trade-off Objective</w:t>
            </w:r>
          </w:p>
        </w:tc>
      </w:tr>
      <w:tr w:rsidR="00E91B1D" w14:paraId="7297C7C8" w14:textId="77777777" w:rsidTr="00D57DCB">
        <w:tc>
          <w:tcPr>
            <w:tcW w:w="1696" w:type="dxa"/>
          </w:tcPr>
          <w:p w14:paraId="2A016445" w14:textId="77777777" w:rsidR="00E91B1D" w:rsidRPr="0017009A" w:rsidRDefault="00E91B1D" w:rsidP="00D57DCB">
            <w:pPr>
              <w:pStyle w:val="Tabletext"/>
              <w:keepNext/>
              <w:rPr>
                <w:rStyle w:val="Strong"/>
              </w:rPr>
            </w:pPr>
            <w:r w:rsidRPr="0017009A">
              <w:rPr>
                <w:rStyle w:val="Strong"/>
              </w:rPr>
              <w:t>Identity:</w:t>
            </w:r>
          </w:p>
        </w:tc>
        <w:tc>
          <w:tcPr>
            <w:tcW w:w="1702" w:type="dxa"/>
          </w:tcPr>
          <w:p w14:paraId="12707DCA" w14:textId="41DA608A" w:rsidR="00E91B1D" w:rsidRDefault="00E91B1D" w:rsidP="00D57DCB">
            <w:pPr>
              <w:pStyle w:val="Tabletext"/>
              <w:keepNext/>
            </w:pPr>
            <w:r>
              <w:t>REQ-UT-86</w:t>
            </w:r>
          </w:p>
        </w:tc>
        <w:tc>
          <w:tcPr>
            <w:tcW w:w="1699" w:type="dxa"/>
          </w:tcPr>
          <w:p w14:paraId="0096763E" w14:textId="77777777" w:rsidR="00E91B1D" w:rsidRDefault="00E91B1D" w:rsidP="00D57DCB">
            <w:pPr>
              <w:pStyle w:val="Tabletext"/>
              <w:keepNext/>
            </w:pPr>
            <w:r w:rsidRPr="0017009A">
              <w:rPr>
                <w:rStyle w:val="Strong"/>
              </w:rPr>
              <w:t>Status:</w:t>
            </w:r>
          </w:p>
        </w:tc>
        <w:tc>
          <w:tcPr>
            <w:tcW w:w="1699" w:type="dxa"/>
          </w:tcPr>
          <w:p w14:paraId="2742E36B" w14:textId="6CB62F5B" w:rsidR="00E91B1D" w:rsidRDefault="00E91B1D" w:rsidP="00D57DCB">
            <w:pPr>
              <w:pStyle w:val="Tabletext"/>
              <w:keepNext/>
            </w:pPr>
            <w:r>
              <w:t>Ready</w:t>
            </w:r>
          </w:p>
        </w:tc>
        <w:tc>
          <w:tcPr>
            <w:tcW w:w="1699" w:type="dxa"/>
          </w:tcPr>
          <w:p w14:paraId="4C1B50DF" w14:textId="77777777" w:rsidR="00E91B1D" w:rsidRDefault="00E91B1D" w:rsidP="00D57DCB">
            <w:pPr>
              <w:pStyle w:val="Tabletext"/>
              <w:keepNext/>
            </w:pPr>
            <w:r w:rsidRPr="0017009A">
              <w:rPr>
                <w:rStyle w:val="Strong"/>
              </w:rPr>
              <w:t>Priority:</w:t>
            </w:r>
          </w:p>
        </w:tc>
        <w:tc>
          <w:tcPr>
            <w:tcW w:w="1700" w:type="dxa"/>
          </w:tcPr>
          <w:p w14:paraId="4EFA478D" w14:textId="7433700F" w:rsidR="00E91B1D" w:rsidRDefault="00E91B1D" w:rsidP="00D57DCB">
            <w:pPr>
              <w:pStyle w:val="Tabletext"/>
              <w:keepNext/>
            </w:pPr>
            <w:r>
              <w:t>Mandatory</w:t>
            </w:r>
          </w:p>
        </w:tc>
      </w:tr>
      <w:tr w:rsidR="00E91B1D" w14:paraId="70EEAE72" w14:textId="77777777" w:rsidTr="00D57DCB">
        <w:tc>
          <w:tcPr>
            <w:tcW w:w="1696" w:type="dxa"/>
          </w:tcPr>
          <w:p w14:paraId="43D84283" w14:textId="77777777" w:rsidR="00E91B1D" w:rsidRPr="0017009A" w:rsidRDefault="00E91B1D" w:rsidP="00D57DCB">
            <w:pPr>
              <w:pStyle w:val="Tabletext"/>
              <w:keepNext/>
              <w:rPr>
                <w:rStyle w:val="Strong"/>
              </w:rPr>
            </w:pPr>
            <w:r w:rsidRPr="0017009A">
              <w:rPr>
                <w:rStyle w:val="Strong"/>
              </w:rPr>
              <w:t>Text:</w:t>
            </w:r>
          </w:p>
        </w:tc>
        <w:tc>
          <w:tcPr>
            <w:tcW w:w="8499" w:type="dxa"/>
            <w:gridSpan w:val="5"/>
          </w:tcPr>
          <w:p w14:paraId="5A7C62FF" w14:textId="480A431F" w:rsidR="00E91B1D" w:rsidRDefault="00E91B1D" w:rsidP="00D57DCB">
            <w:pPr>
              <w:pStyle w:val="Tabletext"/>
              <w:keepNext/>
            </w:pPr>
            <w:r>
              <w:t>The R-Mode System shall achieve the highest overall value among all candidate system designs.</w:t>
            </w:r>
          </w:p>
        </w:tc>
      </w:tr>
      <w:tr w:rsidR="00E91B1D" w14:paraId="69635A99" w14:textId="77777777" w:rsidTr="00D57DCB">
        <w:tc>
          <w:tcPr>
            <w:tcW w:w="1696" w:type="dxa"/>
          </w:tcPr>
          <w:p w14:paraId="0FA73524" w14:textId="77777777" w:rsidR="00E91B1D" w:rsidRPr="0017009A" w:rsidRDefault="00E91B1D" w:rsidP="00D57DCB">
            <w:pPr>
              <w:pStyle w:val="Tabletext"/>
              <w:keepNext/>
              <w:rPr>
                <w:rStyle w:val="Strong"/>
              </w:rPr>
            </w:pPr>
            <w:r w:rsidRPr="0017009A">
              <w:rPr>
                <w:rStyle w:val="Strong"/>
              </w:rPr>
              <w:t>Source(s):</w:t>
            </w:r>
          </w:p>
        </w:tc>
        <w:tc>
          <w:tcPr>
            <w:tcW w:w="8499" w:type="dxa"/>
            <w:gridSpan w:val="5"/>
          </w:tcPr>
          <w:p w14:paraId="1CAE64F2" w14:textId="3A270F44" w:rsidR="00E91B1D" w:rsidRDefault="00E91B1D" w:rsidP="00D57DCB">
            <w:pPr>
              <w:pStyle w:val="Tabletext"/>
              <w:keepNext/>
            </w:pPr>
            <w:r>
              <w:t>GLA, 2019</w:t>
            </w:r>
          </w:p>
        </w:tc>
      </w:tr>
      <w:tr w:rsidR="00E91B1D" w14:paraId="68F36DB6" w14:textId="77777777" w:rsidTr="00D57DCB">
        <w:tc>
          <w:tcPr>
            <w:tcW w:w="1696" w:type="dxa"/>
          </w:tcPr>
          <w:p w14:paraId="239792C0" w14:textId="77777777" w:rsidR="00E91B1D" w:rsidRPr="0017009A" w:rsidRDefault="00E91B1D" w:rsidP="00D57DCB">
            <w:pPr>
              <w:pStyle w:val="Tabletext"/>
              <w:rPr>
                <w:rStyle w:val="Strong"/>
              </w:rPr>
            </w:pPr>
            <w:r w:rsidRPr="0017009A">
              <w:rPr>
                <w:rStyle w:val="Strong"/>
              </w:rPr>
              <w:t>Comments:</w:t>
            </w:r>
          </w:p>
        </w:tc>
        <w:tc>
          <w:tcPr>
            <w:tcW w:w="8499" w:type="dxa"/>
            <w:gridSpan w:val="5"/>
          </w:tcPr>
          <w:p w14:paraId="08E58A33" w14:textId="27AF0D6F" w:rsidR="00E91B1D" w:rsidRPr="00F9091B" w:rsidRDefault="00E91B1D" w:rsidP="00D57DCB">
            <w:pPr>
              <w:pStyle w:val="Tabletext"/>
            </w:pPr>
          </w:p>
        </w:tc>
      </w:tr>
    </w:tbl>
    <w:p w14:paraId="27D9D2ED" w14:textId="77777777" w:rsidR="00E91B1D" w:rsidRDefault="00E91B1D"/>
    <w:p w14:paraId="5DC4DF3E" w14:textId="17F383FB" w:rsidR="00E91B1D" w:rsidRDefault="00E91B1D" w:rsidP="00E91B1D">
      <w:pPr>
        <w:pStyle w:val="Heading2"/>
      </w:pPr>
      <w:bookmarkStart w:id="66" w:name="_Toc19370616"/>
      <w:r w:rsidRPr="00E91B1D">
        <w:t>Refinement Phase</w:t>
      </w:r>
      <w:bookmarkEnd w:id="66"/>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242609FA" w14:textId="77777777" w:rsidTr="00AF4A9F">
        <w:tc>
          <w:tcPr>
            <w:tcW w:w="1696" w:type="dxa"/>
          </w:tcPr>
          <w:p w14:paraId="39DF6251" w14:textId="77777777" w:rsidR="00E91B1D" w:rsidRPr="0017009A" w:rsidRDefault="00E91B1D" w:rsidP="00AF4A9F">
            <w:pPr>
              <w:pStyle w:val="Tabletext"/>
              <w:keepNext/>
              <w:rPr>
                <w:rStyle w:val="Strong"/>
              </w:rPr>
            </w:pPr>
            <w:r w:rsidRPr="0017009A">
              <w:rPr>
                <w:rStyle w:val="Strong"/>
              </w:rPr>
              <w:t>Title:</w:t>
            </w:r>
          </w:p>
        </w:tc>
        <w:tc>
          <w:tcPr>
            <w:tcW w:w="8499" w:type="dxa"/>
            <w:gridSpan w:val="5"/>
          </w:tcPr>
          <w:p w14:paraId="49CBA281" w14:textId="082D9A83" w:rsidR="00E91B1D" w:rsidRPr="0017009A" w:rsidRDefault="00E91B1D" w:rsidP="00AF4A9F">
            <w:pPr>
              <w:pStyle w:val="Tabletext"/>
              <w:keepNext/>
              <w:rPr>
                <w:rStyle w:val="Strong"/>
              </w:rPr>
            </w:pPr>
            <w:r>
              <w:rPr>
                <w:rStyle w:val="Strong"/>
              </w:rPr>
              <w:t>Applicability of Utilization Phase Requirements</w:t>
            </w:r>
          </w:p>
        </w:tc>
      </w:tr>
      <w:tr w:rsidR="00E91B1D" w14:paraId="37C8EBDD" w14:textId="77777777" w:rsidTr="00AF4A9F">
        <w:tc>
          <w:tcPr>
            <w:tcW w:w="1696" w:type="dxa"/>
          </w:tcPr>
          <w:p w14:paraId="625990DD" w14:textId="77777777" w:rsidR="00E91B1D" w:rsidRPr="0017009A" w:rsidRDefault="00E91B1D" w:rsidP="00AF4A9F">
            <w:pPr>
              <w:pStyle w:val="Tabletext"/>
              <w:keepNext/>
              <w:rPr>
                <w:rStyle w:val="Strong"/>
              </w:rPr>
            </w:pPr>
            <w:r w:rsidRPr="0017009A">
              <w:rPr>
                <w:rStyle w:val="Strong"/>
              </w:rPr>
              <w:t>Identity:</w:t>
            </w:r>
          </w:p>
        </w:tc>
        <w:tc>
          <w:tcPr>
            <w:tcW w:w="1702" w:type="dxa"/>
          </w:tcPr>
          <w:p w14:paraId="21174E58" w14:textId="39F3DE0B" w:rsidR="00E91B1D" w:rsidRDefault="00E91B1D" w:rsidP="00AF4A9F">
            <w:pPr>
              <w:pStyle w:val="Tabletext"/>
              <w:keepNext/>
            </w:pPr>
            <w:r>
              <w:t>REQ-RF-1</w:t>
            </w:r>
          </w:p>
        </w:tc>
        <w:tc>
          <w:tcPr>
            <w:tcW w:w="1699" w:type="dxa"/>
          </w:tcPr>
          <w:p w14:paraId="16255A91" w14:textId="77777777" w:rsidR="00E91B1D" w:rsidRDefault="00E91B1D" w:rsidP="00AF4A9F">
            <w:pPr>
              <w:pStyle w:val="Tabletext"/>
              <w:keepNext/>
            </w:pPr>
            <w:r w:rsidRPr="0017009A">
              <w:rPr>
                <w:rStyle w:val="Strong"/>
              </w:rPr>
              <w:t>Status:</w:t>
            </w:r>
          </w:p>
        </w:tc>
        <w:tc>
          <w:tcPr>
            <w:tcW w:w="1699" w:type="dxa"/>
          </w:tcPr>
          <w:p w14:paraId="321022ED" w14:textId="087481C0" w:rsidR="00E91B1D" w:rsidRDefault="00E91B1D" w:rsidP="00AF4A9F">
            <w:pPr>
              <w:pStyle w:val="Tabletext"/>
              <w:keepNext/>
            </w:pPr>
            <w:r>
              <w:t>Ready</w:t>
            </w:r>
          </w:p>
        </w:tc>
        <w:tc>
          <w:tcPr>
            <w:tcW w:w="1699" w:type="dxa"/>
          </w:tcPr>
          <w:p w14:paraId="3018A50E" w14:textId="77777777" w:rsidR="00E91B1D" w:rsidRDefault="00E91B1D" w:rsidP="00AF4A9F">
            <w:pPr>
              <w:pStyle w:val="Tabletext"/>
              <w:keepNext/>
            </w:pPr>
            <w:r w:rsidRPr="0017009A">
              <w:rPr>
                <w:rStyle w:val="Strong"/>
              </w:rPr>
              <w:t>Priority:</w:t>
            </w:r>
          </w:p>
        </w:tc>
        <w:tc>
          <w:tcPr>
            <w:tcW w:w="1700" w:type="dxa"/>
          </w:tcPr>
          <w:p w14:paraId="3C80E473" w14:textId="58D402F7" w:rsidR="00E91B1D" w:rsidRDefault="00E91B1D" w:rsidP="00AF4A9F">
            <w:pPr>
              <w:pStyle w:val="Tabletext"/>
              <w:keepNext/>
            </w:pPr>
            <w:r>
              <w:t>Mandatory</w:t>
            </w:r>
          </w:p>
        </w:tc>
      </w:tr>
      <w:tr w:rsidR="00E91B1D" w14:paraId="3BC8A1C5" w14:textId="77777777" w:rsidTr="00AF4A9F">
        <w:tc>
          <w:tcPr>
            <w:tcW w:w="1696" w:type="dxa"/>
          </w:tcPr>
          <w:p w14:paraId="320D6031" w14:textId="77777777" w:rsidR="00E91B1D" w:rsidRPr="0017009A" w:rsidRDefault="00E91B1D" w:rsidP="00AF4A9F">
            <w:pPr>
              <w:pStyle w:val="Tabletext"/>
              <w:keepNext/>
              <w:rPr>
                <w:rStyle w:val="Strong"/>
              </w:rPr>
            </w:pPr>
            <w:r w:rsidRPr="0017009A">
              <w:rPr>
                <w:rStyle w:val="Strong"/>
              </w:rPr>
              <w:t>Text:</w:t>
            </w:r>
          </w:p>
        </w:tc>
        <w:tc>
          <w:tcPr>
            <w:tcW w:w="8499" w:type="dxa"/>
            <w:gridSpan w:val="5"/>
          </w:tcPr>
          <w:p w14:paraId="463008A6" w14:textId="04553D4E" w:rsidR="00E91B1D" w:rsidRDefault="00E91B1D" w:rsidP="00AF4A9F">
            <w:pPr>
              <w:pStyle w:val="Tabletext"/>
              <w:keepNext/>
            </w:pPr>
            <w:r>
              <w:t>During the Refinement Phase, the R-Mode System shall meet all requirements specified in the Utilization Phase section of this document, unless otherwise stated in this section.</w:t>
            </w:r>
          </w:p>
        </w:tc>
      </w:tr>
      <w:tr w:rsidR="00E91B1D" w14:paraId="0FC6BD50" w14:textId="77777777" w:rsidTr="00AF4A9F">
        <w:tc>
          <w:tcPr>
            <w:tcW w:w="1696" w:type="dxa"/>
          </w:tcPr>
          <w:p w14:paraId="1AF2D7C3" w14:textId="77777777" w:rsidR="00E91B1D" w:rsidRPr="0017009A" w:rsidRDefault="00E91B1D" w:rsidP="00AF4A9F">
            <w:pPr>
              <w:pStyle w:val="Tabletext"/>
              <w:keepNext/>
              <w:rPr>
                <w:rStyle w:val="Strong"/>
              </w:rPr>
            </w:pPr>
            <w:r w:rsidRPr="0017009A">
              <w:rPr>
                <w:rStyle w:val="Strong"/>
              </w:rPr>
              <w:t>Source(s):</w:t>
            </w:r>
          </w:p>
        </w:tc>
        <w:tc>
          <w:tcPr>
            <w:tcW w:w="8499" w:type="dxa"/>
            <w:gridSpan w:val="5"/>
          </w:tcPr>
          <w:p w14:paraId="714C1B78" w14:textId="3B3C11E6" w:rsidR="00E91B1D" w:rsidRDefault="00E91B1D" w:rsidP="00AF4A9F">
            <w:pPr>
              <w:pStyle w:val="Tabletext"/>
              <w:keepNext/>
            </w:pPr>
            <w:r>
              <w:t>GLA, 2019</w:t>
            </w:r>
          </w:p>
        </w:tc>
      </w:tr>
      <w:tr w:rsidR="00E91B1D" w14:paraId="464096FA" w14:textId="77777777" w:rsidTr="00AF4A9F">
        <w:tc>
          <w:tcPr>
            <w:tcW w:w="1696" w:type="dxa"/>
          </w:tcPr>
          <w:p w14:paraId="56595D22" w14:textId="77777777" w:rsidR="00E91B1D" w:rsidRPr="0017009A" w:rsidRDefault="00E91B1D" w:rsidP="00AF4A9F">
            <w:pPr>
              <w:pStyle w:val="Tabletext"/>
              <w:rPr>
                <w:rStyle w:val="Strong"/>
              </w:rPr>
            </w:pPr>
            <w:r w:rsidRPr="0017009A">
              <w:rPr>
                <w:rStyle w:val="Strong"/>
              </w:rPr>
              <w:t>Comments:</w:t>
            </w:r>
          </w:p>
        </w:tc>
        <w:tc>
          <w:tcPr>
            <w:tcW w:w="8499" w:type="dxa"/>
            <w:gridSpan w:val="5"/>
          </w:tcPr>
          <w:p w14:paraId="3D56CE99" w14:textId="6AA14E5E" w:rsidR="00E91B1D" w:rsidRPr="00F9091B" w:rsidRDefault="00E91B1D" w:rsidP="00AF4A9F">
            <w:pPr>
              <w:pStyle w:val="Tabletext"/>
            </w:pPr>
          </w:p>
        </w:tc>
      </w:tr>
    </w:tbl>
    <w:p w14:paraId="432AF392" w14:textId="77777777" w:rsidR="00E91B1D" w:rsidRDefault="00E91B1D"/>
    <w:p w14:paraId="36ECD507" w14:textId="1CCB788D" w:rsidR="00E91B1D" w:rsidRDefault="00E91B1D" w:rsidP="00E91B1D">
      <w:pPr>
        <w:pStyle w:val="Heading2"/>
      </w:pPr>
      <w:bookmarkStart w:id="67" w:name="_Toc19370617"/>
      <w:r w:rsidRPr="00E91B1D">
        <w:t>Retirement Phase</w:t>
      </w:r>
      <w:bookmarkEnd w:id="67"/>
    </w:p>
    <w:tbl>
      <w:tblPr>
        <w:tblStyle w:val="TableGrid"/>
        <w:tblW w:w="0" w:type="auto"/>
        <w:tblLayout w:type="fixed"/>
        <w:tblLook w:val="04A0" w:firstRow="1" w:lastRow="0" w:firstColumn="1" w:lastColumn="0" w:noHBand="0" w:noVBand="1"/>
      </w:tblPr>
      <w:tblGrid>
        <w:gridCol w:w="1696"/>
        <w:gridCol w:w="1702"/>
        <w:gridCol w:w="1699"/>
        <w:gridCol w:w="1699"/>
        <w:gridCol w:w="1699"/>
        <w:gridCol w:w="1700"/>
      </w:tblGrid>
      <w:tr w:rsidR="00E91B1D" w14:paraId="2D1B34A2" w14:textId="77777777" w:rsidTr="0072231D">
        <w:tc>
          <w:tcPr>
            <w:tcW w:w="1696" w:type="dxa"/>
          </w:tcPr>
          <w:p w14:paraId="7115AA36" w14:textId="77777777" w:rsidR="00E91B1D" w:rsidRPr="0017009A" w:rsidRDefault="00E91B1D" w:rsidP="0072231D">
            <w:pPr>
              <w:pStyle w:val="Tabletext"/>
              <w:keepNext/>
              <w:rPr>
                <w:rStyle w:val="Strong"/>
              </w:rPr>
            </w:pPr>
            <w:r w:rsidRPr="0017009A">
              <w:rPr>
                <w:rStyle w:val="Strong"/>
              </w:rPr>
              <w:t>Title:</w:t>
            </w:r>
          </w:p>
        </w:tc>
        <w:tc>
          <w:tcPr>
            <w:tcW w:w="8499" w:type="dxa"/>
            <w:gridSpan w:val="5"/>
          </w:tcPr>
          <w:p w14:paraId="672FBAB9" w14:textId="6E0AF72D" w:rsidR="00E91B1D" w:rsidRPr="0017009A" w:rsidRDefault="00E91B1D" w:rsidP="0072231D">
            <w:pPr>
              <w:pStyle w:val="Tabletext"/>
              <w:keepNext/>
              <w:rPr>
                <w:rStyle w:val="Strong"/>
              </w:rPr>
            </w:pPr>
            <w:r>
              <w:rPr>
                <w:rStyle w:val="Strong"/>
              </w:rPr>
              <w:t>Retirement Phase Requirements</w:t>
            </w:r>
          </w:p>
        </w:tc>
      </w:tr>
      <w:tr w:rsidR="00E91B1D" w14:paraId="5C556B65" w14:textId="77777777" w:rsidTr="0072231D">
        <w:tc>
          <w:tcPr>
            <w:tcW w:w="1696" w:type="dxa"/>
          </w:tcPr>
          <w:p w14:paraId="07BEF423" w14:textId="77777777" w:rsidR="00E91B1D" w:rsidRPr="0017009A" w:rsidRDefault="00E91B1D" w:rsidP="0072231D">
            <w:pPr>
              <w:pStyle w:val="Tabletext"/>
              <w:keepNext/>
              <w:rPr>
                <w:rStyle w:val="Strong"/>
              </w:rPr>
            </w:pPr>
            <w:r w:rsidRPr="0017009A">
              <w:rPr>
                <w:rStyle w:val="Strong"/>
              </w:rPr>
              <w:t>Identity:</w:t>
            </w:r>
          </w:p>
        </w:tc>
        <w:tc>
          <w:tcPr>
            <w:tcW w:w="1702" w:type="dxa"/>
          </w:tcPr>
          <w:p w14:paraId="43A8888E" w14:textId="17B953E6" w:rsidR="00E91B1D" w:rsidRDefault="00E91B1D" w:rsidP="0072231D">
            <w:pPr>
              <w:pStyle w:val="Tabletext"/>
              <w:keepNext/>
            </w:pPr>
            <w:r>
              <w:t>REQ-RT-1</w:t>
            </w:r>
          </w:p>
        </w:tc>
        <w:tc>
          <w:tcPr>
            <w:tcW w:w="1699" w:type="dxa"/>
          </w:tcPr>
          <w:p w14:paraId="338B7F03" w14:textId="77777777" w:rsidR="00E91B1D" w:rsidRDefault="00E91B1D" w:rsidP="0072231D">
            <w:pPr>
              <w:pStyle w:val="Tabletext"/>
              <w:keepNext/>
            </w:pPr>
            <w:r w:rsidRPr="0017009A">
              <w:rPr>
                <w:rStyle w:val="Strong"/>
              </w:rPr>
              <w:t>Status:</w:t>
            </w:r>
          </w:p>
        </w:tc>
        <w:tc>
          <w:tcPr>
            <w:tcW w:w="1699" w:type="dxa"/>
          </w:tcPr>
          <w:p w14:paraId="09945E40" w14:textId="3FA901D7" w:rsidR="00E91B1D" w:rsidRDefault="00E91B1D" w:rsidP="0072231D">
            <w:pPr>
              <w:pStyle w:val="Tabletext"/>
              <w:keepNext/>
            </w:pPr>
            <w:r>
              <w:t>Ready</w:t>
            </w:r>
          </w:p>
        </w:tc>
        <w:tc>
          <w:tcPr>
            <w:tcW w:w="1699" w:type="dxa"/>
          </w:tcPr>
          <w:p w14:paraId="1BF06DA8" w14:textId="77777777" w:rsidR="00E91B1D" w:rsidRDefault="00E91B1D" w:rsidP="0072231D">
            <w:pPr>
              <w:pStyle w:val="Tabletext"/>
              <w:keepNext/>
            </w:pPr>
            <w:r w:rsidRPr="0017009A">
              <w:rPr>
                <w:rStyle w:val="Strong"/>
              </w:rPr>
              <w:t>Priority:</w:t>
            </w:r>
          </w:p>
        </w:tc>
        <w:tc>
          <w:tcPr>
            <w:tcW w:w="1700" w:type="dxa"/>
          </w:tcPr>
          <w:p w14:paraId="71AB868B" w14:textId="04E95906" w:rsidR="00E91B1D" w:rsidRDefault="00E91B1D" w:rsidP="0072231D">
            <w:pPr>
              <w:pStyle w:val="Tabletext"/>
              <w:keepNext/>
            </w:pPr>
            <w:r>
              <w:t>Mandatory</w:t>
            </w:r>
          </w:p>
        </w:tc>
      </w:tr>
      <w:tr w:rsidR="00E91B1D" w14:paraId="0DC8320A" w14:textId="77777777" w:rsidTr="0072231D">
        <w:tc>
          <w:tcPr>
            <w:tcW w:w="1696" w:type="dxa"/>
          </w:tcPr>
          <w:p w14:paraId="5405E6EB" w14:textId="77777777" w:rsidR="00E91B1D" w:rsidRPr="0017009A" w:rsidRDefault="00E91B1D" w:rsidP="0072231D">
            <w:pPr>
              <w:pStyle w:val="Tabletext"/>
              <w:keepNext/>
              <w:rPr>
                <w:rStyle w:val="Strong"/>
              </w:rPr>
            </w:pPr>
            <w:r w:rsidRPr="0017009A">
              <w:rPr>
                <w:rStyle w:val="Strong"/>
              </w:rPr>
              <w:t>Text:</w:t>
            </w:r>
          </w:p>
        </w:tc>
        <w:tc>
          <w:tcPr>
            <w:tcW w:w="8499" w:type="dxa"/>
            <w:gridSpan w:val="5"/>
          </w:tcPr>
          <w:p w14:paraId="0178AE6D" w14:textId="3CBD5B67" w:rsidR="00E91B1D" w:rsidRDefault="00E91B1D" w:rsidP="0072231D">
            <w:pPr>
              <w:pStyle w:val="Tabletext"/>
              <w:keepNext/>
            </w:pPr>
            <w:r>
              <w:t>The requirements for the Retirement Phase are to be determined.</w:t>
            </w:r>
          </w:p>
        </w:tc>
      </w:tr>
      <w:tr w:rsidR="00E91B1D" w14:paraId="30E107E1" w14:textId="77777777" w:rsidTr="0072231D">
        <w:tc>
          <w:tcPr>
            <w:tcW w:w="1696" w:type="dxa"/>
          </w:tcPr>
          <w:p w14:paraId="54346414" w14:textId="77777777" w:rsidR="00E91B1D" w:rsidRPr="0017009A" w:rsidRDefault="00E91B1D" w:rsidP="0072231D">
            <w:pPr>
              <w:pStyle w:val="Tabletext"/>
              <w:keepNext/>
              <w:rPr>
                <w:rStyle w:val="Strong"/>
              </w:rPr>
            </w:pPr>
            <w:r w:rsidRPr="0017009A">
              <w:rPr>
                <w:rStyle w:val="Strong"/>
              </w:rPr>
              <w:t>Source(s):</w:t>
            </w:r>
          </w:p>
        </w:tc>
        <w:tc>
          <w:tcPr>
            <w:tcW w:w="8499" w:type="dxa"/>
            <w:gridSpan w:val="5"/>
          </w:tcPr>
          <w:p w14:paraId="78F02C51" w14:textId="39CBEB06" w:rsidR="00E91B1D" w:rsidRDefault="00E91B1D" w:rsidP="0072231D">
            <w:pPr>
              <w:pStyle w:val="Tabletext"/>
              <w:keepNext/>
            </w:pPr>
            <w:r>
              <w:t>GLA, 2019</w:t>
            </w:r>
          </w:p>
        </w:tc>
      </w:tr>
      <w:tr w:rsidR="00E91B1D" w14:paraId="10092541" w14:textId="77777777" w:rsidTr="0072231D">
        <w:tc>
          <w:tcPr>
            <w:tcW w:w="1696" w:type="dxa"/>
          </w:tcPr>
          <w:p w14:paraId="43F7FE4E" w14:textId="77777777" w:rsidR="00E91B1D" w:rsidRPr="0017009A" w:rsidRDefault="00E91B1D" w:rsidP="0072231D">
            <w:pPr>
              <w:pStyle w:val="Tabletext"/>
              <w:rPr>
                <w:rStyle w:val="Strong"/>
              </w:rPr>
            </w:pPr>
            <w:r w:rsidRPr="0017009A">
              <w:rPr>
                <w:rStyle w:val="Strong"/>
              </w:rPr>
              <w:t>Comments:</w:t>
            </w:r>
          </w:p>
        </w:tc>
        <w:tc>
          <w:tcPr>
            <w:tcW w:w="8499" w:type="dxa"/>
            <w:gridSpan w:val="5"/>
          </w:tcPr>
          <w:p w14:paraId="1BE3DFB0" w14:textId="08B2B1CA" w:rsidR="00E91B1D" w:rsidRPr="00F9091B" w:rsidRDefault="00E91B1D" w:rsidP="0072231D">
            <w:pPr>
              <w:pStyle w:val="Tabletext"/>
            </w:pPr>
          </w:p>
        </w:tc>
      </w:tr>
    </w:tbl>
    <w:p w14:paraId="49E6D893" w14:textId="77777777" w:rsidR="00E91B1D" w:rsidRDefault="00E91B1D"/>
    <w:p w14:paraId="730CDAD9" w14:textId="77777777" w:rsidR="0017009A" w:rsidRDefault="0017009A" w:rsidP="0017009A">
      <w:pPr>
        <w:pStyle w:val="BodyText"/>
      </w:pPr>
    </w:p>
    <w:p w14:paraId="36E3F512" w14:textId="4C6AA0F5" w:rsidR="002A4C69" w:rsidRDefault="002A4C69" w:rsidP="0017009A">
      <w:pPr>
        <w:pStyle w:val="BodyText"/>
        <w:sectPr w:rsidR="002A4C69" w:rsidSect="0017009A">
          <w:pgSz w:w="11906" w:h="16838" w:code="9"/>
          <w:pgMar w:top="567" w:right="794" w:bottom="567" w:left="907" w:header="850" w:footer="850" w:gutter="0"/>
          <w:cols w:space="708"/>
          <w:docGrid w:linePitch="360"/>
        </w:sectPr>
      </w:pPr>
    </w:p>
    <w:p w14:paraId="6004BA55" w14:textId="75951C9F" w:rsidR="002A4C69" w:rsidRPr="00CD75A0" w:rsidRDefault="002A4C69" w:rsidP="002A4C69">
      <w:pPr>
        <w:pStyle w:val="Annex"/>
      </w:pPr>
      <w:bookmarkStart w:id="68" w:name="_Ref18244955"/>
      <w:bookmarkStart w:id="69" w:name="_Ref18490333"/>
      <w:bookmarkStart w:id="70" w:name="_Toc19370618"/>
      <w:r>
        <w:rPr>
          <w:caps w:val="0"/>
        </w:rPr>
        <w:t>Use Case Scenarios for the Utilization Phase</w:t>
      </w:r>
      <w:bookmarkEnd w:id="68"/>
      <w:bookmarkEnd w:id="69"/>
      <w:bookmarkEnd w:id="70"/>
    </w:p>
    <w:p w14:paraId="55752F32" w14:textId="68B01360" w:rsidR="0017009A" w:rsidRDefault="0017009A" w:rsidP="0017009A">
      <w:pPr>
        <w:pStyle w:val="BodyText"/>
      </w:pPr>
      <w:r>
        <w:t xml:space="preserve">This annex provides </w:t>
      </w:r>
      <w:r w:rsidR="0041433A">
        <w:t>example</w:t>
      </w:r>
      <w:r>
        <w:t xml:space="preserve"> scenarios for the R-Mode System use cases identified in Section </w:t>
      </w:r>
      <w:r>
        <w:fldChar w:fldCharType="begin"/>
      </w:r>
      <w:r>
        <w:instrText xml:space="preserve"> REF _Ref18490309 \r \h </w:instrText>
      </w:r>
      <w:r>
        <w:fldChar w:fldCharType="separate"/>
      </w:r>
      <w:r w:rsidR="00EA6051">
        <w:t>7</w:t>
      </w:r>
      <w:r>
        <w:fldChar w:fldCharType="end"/>
      </w:r>
      <w:r>
        <w:t xml:space="preserve">. Only the main flow of events has been </w:t>
      </w:r>
      <w:r w:rsidR="0041433A">
        <w:t xml:space="preserve">defined </w:t>
      </w:r>
      <w:r>
        <w:t>for each use case at this point; alternate / exception event flows may be explored at a later stage.</w:t>
      </w:r>
    </w:p>
    <w:p w14:paraId="29F92830" w14:textId="04A0C560" w:rsidR="0017009A" w:rsidRDefault="0017009A" w:rsidP="0017009A">
      <w:pPr>
        <w:pStyle w:val="BodyText"/>
      </w:pPr>
      <w:r>
        <w:t xml:space="preserve">Note: In the following, the term </w:t>
      </w:r>
      <w:r w:rsidR="002A4C69">
        <w:t>‘</w:t>
      </w:r>
      <w:r>
        <w:t>s</w:t>
      </w:r>
      <w:r w:rsidR="002A4C69">
        <w:t xml:space="preserve">horeside system </w:t>
      </w:r>
      <w:r>
        <w:t>elements’ is considered to include R-Mode Beacons that may be installed on off-shore platforms.</w:t>
      </w:r>
    </w:p>
    <w:p w14:paraId="2EC9D6AF" w14:textId="43E9AAF2" w:rsidR="0017009A" w:rsidRDefault="0017009A" w:rsidP="0017009A">
      <w:pPr>
        <w:pStyle w:val="BodyText"/>
      </w:pPr>
    </w:p>
    <w:tbl>
      <w:tblPr>
        <w:tblStyle w:val="TableGrid"/>
        <w:tblW w:w="0" w:type="auto"/>
        <w:tblLook w:val="04A0" w:firstRow="1" w:lastRow="0" w:firstColumn="1" w:lastColumn="0" w:noHBand="0" w:noVBand="1"/>
      </w:tblPr>
      <w:tblGrid>
        <w:gridCol w:w="2263"/>
        <w:gridCol w:w="7932"/>
      </w:tblGrid>
      <w:tr w:rsidR="00E91B1D" w14:paraId="5D0BD3DB" w14:textId="77777777" w:rsidTr="00234258">
        <w:tc>
          <w:tcPr>
            <w:tcW w:w="2263" w:type="dxa"/>
          </w:tcPr>
          <w:p w14:paraId="15FBE9B0" w14:textId="77777777" w:rsidR="00E91B1D" w:rsidRPr="0017009A" w:rsidRDefault="00E91B1D" w:rsidP="00234258">
            <w:pPr>
              <w:pStyle w:val="Tabletext"/>
              <w:keepNext/>
              <w:rPr>
                <w:rStyle w:val="Strong"/>
              </w:rPr>
            </w:pPr>
            <w:r>
              <w:rPr>
                <w:rStyle w:val="Strong"/>
              </w:rPr>
              <w:t>Use Case</w:t>
            </w:r>
            <w:r w:rsidRPr="0017009A">
              <w:rPr>
                <w:rStyle w:val="Strong"/>
              </w:rPr>
              <w:t>:</w:t>
            </w:r>
          </w:p>
        </w:tc>
        <w:tc>
          <w:tcPr>
            <w:tcW w:w="7932" w:type="dxa"/>
          </w:tcPr>
          <w:p w14:paraId="7C40CD2B" w14:textId="0EF34A0A" w:rsidR="00E91B1D" w:rsidRPr="0017009A" w:rsidRDefault="00E91B1D" w:rsidP="00234258">
            <w:pPr>
              <w:pStyle w:val="Tabletext"/>
              <w:keepNext/>
              <w:rPr>
                <w:rStyle w:val="Strong"/>
              </w:rPr>
            </w:pPr>
            <w:r>
              <w:rPr>
                <w:rStyle w:val="Strong"/>
              </w:rPr>
              <w:t>Use Ranging Services</w:t>
            </w:r>
          </w:p>
        </w:tc>
      </w:tr>
      <w:tr w:rsidR="00E91B1D" w14:paraId="59524268" w14:textId="77777777" w:rsidTr="00234258">
        <w:tc>
          <w:tcPr>
            <w:tcW w:w="2263" w:type="dxa"/>
          </w:tcPr>
          <w:p w14:paraId="29CB6A14" w14:textId="77777777" w:rsidR="00E91B1D" w:rsidRPr="0017009A" w:rsidRDefault="00E91B1D" w:rsidP="00234258">
            <w:pPr>
              <w:pStyle w:val="Tabletext"/>
              <w:keepNext/>
              <w:rPr>
                <w:rStyle w:val="Strong"/>
              </w:rPr>
            </w:pPr>
            <w:r w:rsidRPr="0017009A">
              <w:rPr>
                <w:rStyle w:val="Strong"/>
              </w:rPr>
              <w:t>Identity:</w:t>
            </w:r>
          </w:p>
        </w:tc>
        <w:tc>
          <w:tcPr>
            <w:tcW w:w="7932" w:type="dxa"/>
          </w:tcPr>
          <w:p w14:paraId="7BB13BDB" w14:textId="03A68D81" w:rsidR="00E91B1D" w:rsidRDefault="00E91B1D" w:rsidP="00234258">
            <w:pPr>
              <w:pStyle w:val="Tabletext"/>
              <w:keepNext/>
            </w:pPr>
            <w:r>
              <w:t>UCD-7.1</w:t>
            </w:r>
          </w:p>
        </w:tc>
      </w:tr>
      <w:tr w:rsidR="00E91B1D" w14:paraId="12EF25C3" w14:textId="77777777" w:rsidTr="00234258">
        <w:tc>
          <w:tcPr>
            <w:tcW w:w="2263" w:type="dxa"/>
          </w:tcPr>
          <w:p w14:paraId="43CA87BE" w14:textId="77777777" w:rsidR="00E91B1D" w:rsidRPr="0017009A" w:rsidRDefault="00E91B1D" w:rsidP="00234258">
            <w:pPr>
              <w:pStyle w:val="Tabletext"/>
              <w:keepNext/>
              <w:rPr>
                <w:rStyle w:val="Strong"/>
              </w:rPr>
            </w:pPr>
            <w:r w:rsidRPr="0017009A">
              <w:rPr>
                <w:rStyle w:val="Strong"/>
              </w:rPr>
              <w:t>Pre-conditions:</w:t>
            </w:r>
          </w:p>
        </w:tc>
        <w:tc>
          <w:tcPr>
            <w:tcW w:w="7932" w:type="dxa"/>
          </w:tcPr>
          <w:p w14:paraId="4BC65672" w14:textId="0C2F7A1F" w:rsidR="00E91B1D" w:rsidRDefault="00E91B1D" w:rsidP="00234258">
            <w:pPr>
              <w:pStyle w:val="Tabletext"/>
              <w:keepNext/>
            </w:pPr>
            <w:r>
              <w:t>The R-Mode System has received a command from the MSRU instructing it to start a Ranging Service (e.g. MF Beacon Ranging Service, VDES Passive Ranging Service).</w:t>
            </w:r>
          </w:p>
        </w:tc>
      </w:tr>
      <w:tr w:rsidR="00E91B1D" w14:paraId="1EF791AC" w14:textId="77777777" w:rsidTr="00234258">
        <w:tc>
          <w:tcPr>
            <w:tcW w:w="2263" w:type="dxa"/>
          </w:tcPr>
          <w:p w14:paraId="7B887537" w14:textId="77777777" w:rsidR="00E91B1D" w:rsidRPr="0017009A" w:rsidRDefault="00E91B1D" w:rsidP="00234258">
            <w:pPr>
              <w:pStyle w:val="Tabletext"/>
              <w:keepNext/>
              <w:rPr>
                <w:rStyle w:val="Strong"/>
              </w:rPr>
            </w:pPr>
            <w:r w:rsidRPr="0017009A">
              <w:rPr>
                <w:rStyle w:val="Strong"/>
              </w:rPr>
              <w:t>Main Flow of Events:</w:t>
            </w:r>
          </w:p>
        </w:tc>
        <w:tc>
          <w:tcPr>
            <w:tcW w:w="7932" w:type="dxa"/>
          </w:tcPr>
          <w:p w14:paraId="3D05B4D8" w14:textId="44496D3B" w:rsidR="00E91B1D" w:rsidRDefault="00E91B1D" w:rsidP="00234258">
            <w:pPr>
              <w:pStyle w:val="Tabletext"/>
              <w:keepNext/>
            </w:pPr>
            <w:r>
              <w:t>The R-Mode System outputs Ranging Service data for the requested service(s) to the MSRU until it receives a command from the MSRU instructing it to stop the service.</w:t>
            </w:r>
          </w:p>
        </w:tc>
      </w:tr>
      <w:tr w:rsidR="00E91B1D" w14:paraId="17E9845A" w14:textId="77777777" w:rsidTr="00234258">
        <w:tc>
          <w:tcPr>
            <w:tcW w:w="2263" w:type="dxa"/>
          </w:tcPr>
          <w:p w14:paraId="1A9C26BD" w14:textId="77777777" w:rsidR="00E91B1D" w:rsidRPr="0017009A" w:rsidRDefault="00E91B1D" w:rsidP="00234258">
            <w:pPr>
              <w:pStyle w:val="Tabletext"/>
              <w:keepNext/>
              <w:rPr>
                <w:rStyle w:val="Strong"/>
              </w:rPr>
            </w:pPr>
            <w:r w:rsidRPr="0017009A">
              <w:rPr>
                <w:rStyle w:val="Strong"/>
              </w:rPr>
              <w:t>Post-conditions:</w:t>
            </w:r>
          </w:p>
        </w:tc>
        <w:tc>
          <w:tcPr>
            <w:tcW w:w="7932" w:type="dxa"/>
          </w:tcPr>
          <w:p w14:paraId="7386DD6D" w14:textId="135327D1" w:rsidR="00E91B1D" w:rsidRDefault="00E91B1D" w:rsidP="00234258">
            <w:pPr>
              <w:pStyle w:val="Tabletext"/>
              <w:keepNext/>
            </w:pPr>
            <w:r>
              <w:t>The R-Mode System has stopped outputting Ranging Service data to the MSRU.</w:t>
            </w:r>
          </w:p>
        </w:tc>
      </w:tr>
    </w:tbl>
    <w:p w14:paraId="74873DF2" w14:textId="4D9614DD" w:rsidR="00E91B1D" w:rsidRDefault="00E91B1D"/>
    <w:tbl>
      <w:tblPr>
        <w:tblStyle w:val="TableGrid"/>
        <w:tblW w:w="0" w:type="auto"/>
        <w:tblLook w:val="04A0" w:firstRow="1" w:lastRow="0" w:firstColumn="1" w:lastColumn="0" w:noHBand="0" w:noVBand="1"/>
      </w:tblPr>
      <w:tblGrid>
        <w:gridCol w:w="2263"/>
        <w:gridCol w:w="7932"/>
      </w:tblGrid>
      <w:tr w:rsidR="00E91B1D" w14:paraId="04B0E39E" w14:textId="77777777" w:rsidTr="00D3396A">
        <w:tc>
          <w:tcPr>
            <w:tcW w:w="2263" w:type="dxa"/>
          </w:tcPr>
          <w:p w14:paraId="6ECE305F" w14:textId="77777777" w:rsidR="00E91B1D" w:rsidRPr="0017009A" w:rsidRDefault="00E91B1D" w:rsidP="00D3396A">
            <w:pPr>
              <w:pStyle w:val="Tabletext"/>
              <w:keepNext/>
              <w:rPr>
                <w:rStyle w:val="Strong"/>
              </w:rPr>
            </w:pPr>
            <w:r>
              <w:rPr>
                <w:rStyle w:val="Strong"/>
              </w:rPr>
              <w:t>Use Case</w:t>
            </w:r>
            <w:r w:rsidRPr="0017009A">
              <w:rPr>
                <w:rStyle w:val="Strong"/>
              </w:rPr>
              <w:t>:</w:t>
            </w:r>
          </w:p>
        </w:tc>
        <w:tc>
          <w:tcPr>
            <w:tcW w:w="7932" w:type="dxa"/>
          </w:tcPr>
          <w:p w14:paraId="772294BC" w14:textId="7A2D9333" w:rsidR="00E91B1D" w:rsidRPr="0017009A" w:rsidRDefault="00E91B1D" w:rsidP="00D3396A">
            <w:pPr>
              <w:pStyle w:val="Tabletext"/>
              <w:keepNext/>
              <w:rPr>
                <w:rStyle w:val="Strong"/>
              </w:rPr>
            </w:pPr>
            <w:r>
              <w:rPr>
                <w:rStyle w:val="Strong"/>
              </w:rPr>
              <w:t>Configure &amp; Control Shipborne System Elements</w:t>
            </w:r>
          </w:p>
        </w:tc>
      </w:tr>
      <w:tr w:rsidR="00E91B1D" w14:paraId="1A06751E" w14:textId="77777777" w:rsidTr="00D3396A">
        <w:tc>
          <w:tcPr>
            <w:tcW w:w="2263" w:type="dxa"/>
          </w:tcPr>
          <w:p w14:paraId="1118C67E" w14:textId="77777777" w:rsidR="00E91B1D" w:rsidRPr="0017009A" w:rsidRDefault="00E91B1D" w:rsidP="00D3396A">
            <w:pPr>
              <w:pStyle w:val="Tabletext"/>
              <w:keepNext/>
              <w:rPr>
                <w:rStyle w:val="Strong"/>
              </w:rPr>
            </w:pPr>
            <w:r w:rsidRPr="0017009A">
              <w:rPr>
                <w:rStyle w:val="Strong"/>
              </w:rPr>
              <w:t>Identity:</w:t>
            </w:r>
          </w:p>
        </w:tc>
        <w:tc>
          <w:tcPr>
            <w:tcW w:w="7932" w:type="dxa"/>
          </w:tcPr>
          <w:p w14:paraId="7E839C0C" w14:textId="6D627B49" w:rsidR="00E91B1D" w:rsidRDefault="00E91B1D" w:rsidP="00D3396A">
            <w:pPr>
              <w:pStyle w:val="Tabletext"/>
              <w:keepNext/>
            </w:pPr>
            <w:r>
              <w:t>UCD-7.2</w:t>
            </w:r>
          </w:p>
        </w:tc>
      </w:tr>
      <w:tr w:rsidR="00E91B1D" w14:paraId="5BBE16FA" w14:textId="77777777" w:rsidTr="00D3396A">
        <w:tc>
          <w:tcPr>
            <w:tcW w:w="2263" w:type="dxa"/>
          </w:tcPr>
          <w:p w14:paraId="04C7C403" w14:textId="77777777" w:rsidR="00E91B1D" w:rsidRPr="0017009A" w:rsidRDefault="00E91B1D" w:rsidP="00D3396A">
            <w:pPr>
              <w:pStyle w:val="Tabletext"/>
              <w:keepNext/>
              <w:rPr>
                <w:rStyle w:val="Strong"/>
              </w:rPr>
            </w:pPr>
            <w:r w:rsidRPr="0017009A">
              <w:rPr>
                <w:rStyle w:val="Strong"/>
              </w:rPr>
              <w:t>Pre-conditions:</w:t>
            </w:r>
          </w:p>
        </w:tc>
        <w:tc>
          <w:tcPr>
            <w:tcW w:w="7932" w:type="dxa"/>
          </w:tcPr>
          <w:p w14:paraId="7EB75ED5" w14:textId="4E6CDDFA" w:rsidR="00E91B1D" w:rsidRDefault="00E91B1D" w:rsidP="00D3396A">
            <w:pPr>
              <w:pStyle w:val="Tabletext"/>
              <w:keepNext/>
            </w:pPr>
            <w:r>
              <w:t>The R-Mode System has received a configuration and control command from the MSRU.</w:t>
            </w:r>
          </w:p>
        </w:tc>
      </w:tr>
      <w:tr w:rsidR="00E91B1D" w14:paraId="742BF3FF" w14:textId="77777777" w:rsidTr="00D3396A">
        <w:tc>
          <w:tcPr>
            <w:tcW w:w="2263" w:type="dxa"/>
          </w:tcPr>
          <w:p w14:paraId="26844991" w14:textId="77777777" w:rsidR="00E91B1D" w:rsidRPr="0017009A" w:rsidRDefault="00E91B1D" w:rsidP="00D3396A">
            <w:pPr>
              <w:pStyle w:val="Tabletext"/>
              <w:keepNext/>
              <w:rPr>
                <w:rStyle w:val="Strong"/>
              </w:rPr>
            </w:pPr>
            <w:r w:rsidRPr="0017009A">
              <w:rPr>
                <w:rStyle w:val="Strong"/>
              </w:rPr>
              <w:t>Main Flow of Events:</w:t>
            </w:r>
          </w:p>
        </w:tc>
        <w:tc>
          <w:tcPr>
            <w:tcW w:w="7932" w:type="dxa"/>
          </w:tcPr>
          <w:p w14:paraId="3C0703DC" w14:textId="0EDB9B4D" w:rsidR="00E91B1D" w:rsidRDefault="00E91B1D" w:rsidP="00D3396A">
            <w:pPr>
              <w:pStyle w:val="Tabletext"/>
              <w:keepNext/>
            </w:pPr>
            <w:r>
              <w:t>The R-Mode System processes the received command, executes the requested operation(s) and returns a response to the MSRU, including an indication of whether the operation has been successful. Example commands include: (</w:t>
            </w:r>
            <w:proofErr w:type="spellStart"/>
            <w:r>
              <w:t>i</w:t>
            </w:r>
            <w:proofErr w:type="spellEnd"/>
            <w:r>
              <w:t>) Start Ranging Service; and (ii) Stop Ranging Service.</w:t>
            </w:r>
          </w:p>
        </w:tc>
      </w:tr>
      <w:tr w:rsidR="00E91B1D" w14:paraId="54511DD3" w14:textId="77777777" w:rsidTr="00D3396A">
        <w:tc>
          <w:tcPr>
            <w:tcW w:w="2263" w:type="dxa"/>
          </w:tcPr>
          <w:p w14:paraId="553C7F1D" w14:textId="77777777" w:rsidR="00E91B1D" w:rsidRPr="0017009A" w:rsidRDefault="00E91B1D" w:rsidP="00D3396A">
            <w:pPr>
              <w:pStyle w:val="Tabletext"/>
              <w:keepNext/>
              <w:rPr>
                <w:rStyle w:val="Strong"/>
              </w:rPr>
            </w:pPr>
            <w:r w:rsidRPr="0017009A">
              <w:rPr>
                <w:rStyle w:val="Strong"/>
              </w:rPr>
              <w:t>Post-conditions:</w:t>
            </w:r>
          </w:p>
        </w:tc>
        <w:tc>
          <w:tcPr>
            <w:tcW w:w="7932" w:type="dxa"/>
          </w:tcPr>
          <w:p w14:paraId="0CE55095" w14:textId="72BB0DF9" w:rsidR="00E91B1D" w:rsidRDefault="00E91B1D" w:rsidP="00D3396A">
            <w:pPr>
              <w:pStyle w:val="Tabletext"/>
              <w:keepNext/>
            </w:pPr>
            <w:r>
              <w:t>The command has been processed and a response has been returned to the MSRU.</w:t>
            </w:r>
          </w:p>
        </w:tc>
      </w:tr>
    </w:tbl>
    <w:p w14:paraId="46F1FC3F" w14:textId="65BAED8B" w:rsidR="00E91B1D" w:rsidRDefault="00E91B1D"/>
    <w:tbl>
      <w:tblPr>
        <w:tblStyle w:val="TableGrid"/>
        <w:tblW w:w="0" w:type="auto"/>
        <w:tblLook w:val="04A0" w:firstRow="1" w:lastRow="0" w:firstColumn="1" w:lastColumn="0" w:noHBand="0" w:noVBand="1"/>
      </w:tblPr>
      <w:tblGrid>
        <w:gridCol w:w="2263"/>
        <w:gridCol w:w="7932"/>
      </w:tblGrid>
      <w:tr w:rsidR="00E91B1D" w14:paraId="47A5094D" w14:textId="77777777" w:rsidTr="00D85B9B">
        <w:tc>
          <w:tcPr>
            <w:tcW w:w="2263" w:type="dxa"/>
          </w:tcPr>
          <w:p w14:paraId="2C5F3618" w14:textId="77777777" w:rsidR="00E91B1D" w:rsidRPr="0017009A" w:rsidRDefault="00E91B1D" w:rsidP="00D85B9B">
            <w:pPr>
              <w:pStyle w:val="Tabletext"/>
              <w:keepNext/>
              <w:rPr>
                <w:rStyle w:val="Strong"/>
              </w:rPr>
            </w:pPr>
            <w:r>
              <w:rPr>
                <w:rStyle w:val="Strong"/>
              </w:rPr>
              <w:t>Use Case</w:t>
            </w:r>
            <w:r w:rsidRPr="0017009A">
              <w:rPr>
                <w:rStyle w:val="Strong"/>
              </w:rPr>
              <w:t>:</w:t>
            </w:r>
          </w:p>
        </w:tc>
        <w:tc>
          <w:tcPr>
            <w:tcW w:w="7932" w:type="dxa"/>
          </w:tcPr>
          <w:p w14:paraId="5BAAEF23" w14:textId="59DB5938" w:rsidR="00E91B1D" w:rsidRPr="0017009A" w:rsidRDefault="00E91B1D" w:rsidP="00D85B9B">
            <w:pPr>
              <w:pStyle w:val="Tabletext"/>
              <w:keepNext/>
              <w:rPr>
                <w:rStyle w:val="Strong"/>
              </w:rPr>
            </w:pPr>
            <w:r>
              <w:rPr>
                <w:rStyle w:val="Strong"/>
              </w:rPr>
              <w:t>Authenticate User</w:t>
            </w:r>
          </w:p>
        </w:tc>
      </w:tr>
      <w:tr w:rsidR="00E91B1D" w14:paraId="7FCF25DE" w14:textId="77777777" w:rsidTr="00D85B9B">
        <w:tc>
          <w:tcPr>
            <w:tcW w:w="2263" w:type="dxa"/>
          </w:tcPr>
          <w:p w14:paraId="2162A4EB" w14:textId="77777777" w:rsidR="00E91B1D" w:rsidRPr="0017009A" w:rsidRDefault="00E91B1D" w:rsidP="00D85B9B">
            <w:pPr>
              <w:pStyle w:val="Tabletext"/>
              <w:keepNext/>
              <w:rPr>
                <w:rStyle w:val="Strong"/>
              </w:rPr>
            </w:pPr>
            <w:r w:rsidRPr="0017009A">
              <w:rPr>
                <w:rStyle w:val="Strong"/>
              </w:rPr>
              <w:t>Identity:</w:t>
            </w:r>
          </w:p>
        </w:tc>
        <w:tc>
          <w:tcPr>
            <w:tcW w:w="7932" w:type="dxa"/>
          </w:tcPr>
          <w:p w14:paraId="605D8BF5" w14:textId="06385125" w:rsidR="00E91B1D" w:rsidRDefault="00E91B1D" w:rsidP="00D85B9B">
            <w:pPr>
              <w:pStyle w:val="Tabletext"/>
              <w:keepNext/>
            </w:pPr>
            <w:r>
              <w:t>UCD-7.3</w:t>
            </w:r>
          </w:p>
        </w:tc>
      </w:tr>
      <w:tr w:rsidR="00E91B1D" w14:paraId="1245666F" w14:textId="77777777" w:rsidTr="00D85B9B">
        <w:tc>
          <w:tcPr>
            <w:tcW w:w="2263" w:type="dxa"/>
          </w:tcPr>
          <w:p w14:paraId="48ECBD1E" w14:textId="77777777" w:rsidR="00E91B1D" w:rsidRPr="0017009A" w:rsidRDefault="00E91B1D" w:rsidP="00D85B9B">
            <w:pPr>
              <w:pStyle w:val="Tabletext"/>
              <w:keepNext/>
              <w:rPr>
                <w:rStyle w:val="Strong"/>
              </w:rPr>
            </w:pPr>
            <w:r w:rsidRPr="0017009A">
              <w:rPr>
                <w:rStyle w:val="Strong"/>
              </w:rPr>
              <w:t>Pre-conditions:</w:t>
            </w:r>
          </w:p>
        </w:tc>
        <w:tc>
          <w:tcPr>
            <w:tcW w:w="7932" w:type="dxa"/>
          </w:tcPr>
          <w:p w14:paraId="3D201153" w14:textId="67228394" w:rsidR="00E91B1D" w:rsidRDefault="00E91B1D" w:rsidP="00D85B9B">
            <w:pPr>
              <w:pStyle w:val="Tabletext"/>
              <w:keepNext/>
            </w:pPr>
            <w:r>
              <w:t>User is authorized to access the R-Mode System.</w:t>
            </w:r>
          </w:p>
        </w:tc>
      </w:tr>
      <w:tr w:rsidR="00E91B1D" w14:paraId="18F7C1C1" w14:textId="77777777" w:rsidTr="00D85B9B">
        <w:tc>
          <w:tcPr>
            <w:tcW w:w="2263" w:type="dxa"/>
          </w:tcPr>
          <w:p w14:paraId="0B777C88" w14:textId="77777777" w:rsidR="00E91B1D" w:rsidRPr="0017009A" w:rsidRDefault="00E91B1D" w:rsidP="00D85B9B">
            <w:pPr>
              <w:pStyle w:val="Tabletext"/>
              <w:keepNext/>
              <w:rPr>
                <w:rStyle w:val="Strong"/>
              </w:rPr>
            </w:pPr>
            <w:r w:rsidRPr="0017009A">
              <w:rPr>
                <w:rStyle w:val="Strong"/>
              </w:rPr>
              <w:t>Main Flow of Events:</w:t>
            </w:r>
          </w:p>
        </w:tc>
        <w:tc>
          <w:tcPr>
            <w:tcW w:w="7932" w:type="dxa"/>
          </w:tcPr>
          <w:p w14:paraId="1B39108E" w14:textId="48B10A80" w:rsidR="00E91B1D" w:rsidRDefault="00E91B1D" w:rsidP="00D85B9B">
            <w:pPr>
              <w:pStyle w:val="Tabletext"/>
              <w:keepNext/>
            </w:pPr>
            <w:r>
              <w:t>The R-Mode System prompts the User for authentication information;</w:t>
            </w:r>
          </w:p>
          <w:p w14:paraId="758E67B9" w14:textId="77777777" w:rsidR="00E91B1D" w:rsidRDefault="00E91B1D" w:rsidP="00D85B9B">
            <w:pPr>
              <w:pStyle w:val="Tabletext"/>
              <w:keepNext/>
            </w:pPr>
            <w:r>
              <w:t>User provides authentication information;</w:t>
            </w:r>
          </w:p>
          <w:p w14:paraId="01F11679" w14:textId="732E0CE1" w:rsidR="00E91B1D" w:rsidRDefault="00E91B1D" w:rsidP="00D85B9B">
            <w:pPr>
              <w:pStyle w:val="Tabletext"/>
              <w:keepNext/>
            </w:pPr>
            <w:r>
              <w:t>The R-Mode System determines whether the authentication information is valid.</w:t>
            </w:r>
          </w:p>
        </w:tc>
      </w:tr>
      <w:tr w:rsidR="00E91B1D" w14:paraId="61C89D36" w14:textId="77777777" w:rsidTr="00D85B9B">
        <w:tc>
          <w:tcPr>
            <w:tcW w:w="2263" w:type="dxa"/>
          </w:tcPr>
          <w:p w14:paraId="73D0B984" w14:textId="77777777" w:rsidR="00E91B1D" w:rsidRPr="0017009A" w:rsidRDefault="00E91B1D" w:rsidP="00D85B9B">
            <w:pPr>
              <w:pStyle w:val="Tabletext"/>
              <w:keepNext/>
              <w:rPr>
                <w:rStyle w:val="Strong"/>
              </w:rPr>
            </w:pPr>
            <w:r w:rsidRPr="0017009A">
              <w:rPr>
                <w:rStyle w:val="Strong"/>
              </w:rPr>
              <w:t>Post-conditions:</w:t>
            </w:r>
          </w:p>
        </w:tc>
        <w:tc>
          <w:tcPr>
            <w:tcW w:w="7932" w:type="dxa"/>
          </w:tcPr>
          <w:p w14:paraId="570D3025" w14:textId="3325116A" w:rsidR="00E91B1D" w:rsidRDefault="00E91B1D" w:rsidP="00D85B9B">
            <w:pPr>
              <w:pStyle w:val="Tabletext"/>
              <w:keepNext/>
            </w:pPr>
            <w:r>
              <w:t>Minimum Guarantees:</w:t>
            </w:r>
          </w:p>
          <w:p w14:paraId="13C82339" w14:textId="77777777" w:rsidR="00E91B1D" w:rsidRDefault="00E91B1D" w:rsidP="00D85B9B">
            <w:pPr>
              <w:pStyle w:val="Tabletext"/>
              <w:keepNext/>
            </w:pPr>
            <w:r>
              <w:t>The R-Mode System has determined whether the User has provided valid authentication information.</w:t>
            </w:r>
          </w:p>
          <w:p w14:paraId="041BAE28" w14:textId="77777777" w:rsidR="00E91B1D" w:rsidRDefault="00E91B1D" w:rsidP="00D85B9B">
            <w:pPr>
              <w:pStyle w:val="Tabletext"/>
              <w:keepNext/>
            </w:pPr>
            <w:r>
              <w:t>Success Guarantees:</w:t>
            </w:r>
          </w:p>
          <w:p w14:paraId="351BC7E1" w14:textId="77777777" w:rsidR="00E91B1D" w:rsidRDefault="00E91B1D" w:rsidP="00D85B9B">
            <w:pPr>
              <w:pStyle w:val="Tabletext"/>
              <w:keepNext/>
            </w:pPr>
            <w:r>
              <w:t>The R-Mode System has determined the identity of the User and their privileges within the system;</w:t>
            </w:r>
          </w:p>
          <w:p w14:paraId="2969FAD6" w14:textId="1037437F" w:rsidR="00E91B1D" w:rsidRDefault="00E91B1D" w:rsidP="00D85B9B">
            <w:pPr>
              <w:pStyle w:val="Tabletext"/>
              <w:keepNext/>
            </w:pPr>
            <w:r>
              <w:t>User has been informed of a successful authentication.</w:t>
            </w:r>
          </w:p>
        </w:tc>
      </w:tr>
    </w:tbl>
    <w:p w14:paraId="684406AB" w14:textId="4B0AB83C" w:rsidR="00E91B1D" w:rsidRDefault="00E91B1D"/>
    <w:tbl>
      <w:tblPr>
        <w:tblStyle w:val="TableGrid"/>
        <w:tblW w:w="0" w:type="auto"/>
        <w:tblLook w:val="04A0" w:firstRow="1" w:lastRow="0" w:firstColumn="1" w:lastColumn="0" w:noHBand="0" w:noVBand="1"/>
      </w:tblPr>
      <w:tblGrid>
        <w:gridCol w:w="2263"/>
        <w:gridCol w:w="7932"/>
      </w:tblGrid>
      <w:tr w:rsidR="00E91B1D" w14:paraId="78ED20C5" w14:textId="77777777" w:rsidTr="00D53F3D">
        <w:tc>
          <w:tcPr>
            <w:tcW w:w="2263" w:type="dxa"/>
          </w:tcPr>
          <w:p w14:paraId="56D22D4C" w14:textId="77777777" w:rsidR="00E91B1D" w:rsidRPr="0017009A" w:rsidRDefault="00E91B1D" w:rsidP="00D53F3D">
            <w:pPr>
              <w:pStyle w:val="Tabletext"/>
              <w:keepNext/>
              <w:rPr>
                <w:rStyle w:val="Strong"/>
              </w:rPr>
            </w:pPr>
            <w:r>
              <w:rPr>
                <w:rStyle w:val="Strong"/>
              </w:rPr>
              <w:t>Use Case</w:t>
            </w:r>
            <w:r w:rsidRPr="0017009A">
              <w:rPr>
                <w:rStyle w:val="Strong"/>
              </w:rPr>
              <w:t>:</w:t>
            </w:r>
          </w:p>
        </w:tc>
        <w:tc>
          <w:tcPr>
            <w:tcW w:w="7932" w:type="dxa"/>
          </w:tcPr>
          <w:p w14:paraId="5820AF2C" w14:textId="366C40A3" w:rsidR="00E91B1D" w:rsidRPr="0017009A" w:rsidRDefault="00E91B1D" w:rsidP="00D53F3D">
            <w:pPr>
              <w:pStyle w:val="Tabletext"/>
              <w:keepNext/>
              <w:rPr>
                <w:rStyle w:val="Strong"/>
              </w:rPr>
            </w:pPr>
            <w:r>
              <w:rPr>
                <w:rStyle w:val="Strong"/>
              </w:rPr>
              <w:t>Monitor System Performance</w:t>
            </w:r>
          </w:p>
        </w:tc>
      </w:tr>
      <w:tr w:rsidR="00E91B1D" w14:paraId="0AAFE73A" w14:textId="77777777" w:rsidTr="00D53F3D">
        <w:tc>
          <w:tcPr>
            <w:tcW w:w="2263" w:type="dxa"/>
          </w:tcPr>
          <w:p w14:paraId="3C0F1416" w14:textId="77777777" w:rsidR="00E91B1D" w:rsidRPr="0017009A" w:rsidRDefault="00E91B1D" w:rsidP="00D53F3D">
            <w:pPr>
              <w:pStyle w:val="Tabletext"/>
              <w:keepNext/>
              <w:rPr>
                <w:rStyle w:val="Strong"/>
              </w:rPr>
            </w:pPr>
            <w:r w:rsidRPr="0017009A">
              <w:rPr>
                <w:rStyle w:val="Strong"/>
              </w:rPr>
              <w:t>Identity:</w:t>
            </w:r>
          </w:p>
        </w:tc>
        <w:tc>
          <w:tcPr>
            <w:tcW w:w="7932" w:type="dxa"/>
          </w:tcPr>
          <w:p w14:paraId="298266D6" w14:textId="42ABACAF" w:rsidR="00E91B1D" w:rsidRDefault="00E91B1D" w:rsidP="00D53F3D">
            <w:pPr>
              <w:pStyle w:val="Tabletext"/>
              <w:keepNext/>
            </w:pPr>
            <w:r>
              <w:t>UCD-7.4</w:t>
            </w:r>
          </w:p>
        </w:tc>
      </w:tr>
      <w:tr w:rsidR="00E91B1D" w14:paraId="105FC1D6" w14:textId="77777777" w:rsidTr="00D53F3D">
        <w:tc>
          <w:tcPr>
            <w:tcW w:w="2263" w:type="dxa"/>
          </w:tcPr>
          <w:p w14:paraId="19465A7D" w14:textId="77777777" w:rsidR="00E91B1D" w:rsidRPr="0017009A" w:rsidRDefault="00E91B1D" w:rsidP="00D53F3D">
            <w:pPr>
              <w:pStyle w:val="Tabletext"/>
              <w:keepNext/>
              <w:rPr>
                <w:rStyle w:val="Strong"/>
              </w:rPr>
            </w:pPr>
            <w:r w:rsidRPr="0017009A">
              <w:rPr>
                <w:rStyle w:val="Strong"/>
              </w:rPr>
              <w:t>Pre-conditions:</w:t>
            </w:r>
          </w:p>
        </w:tc>
        <w:tc>
          <w:tcPr>
            <w:tcW w:w="7932" w:type="dxa"/>
          </w:tcPr>
          <w:p w14:paraId="3B0A2CA6" w14:textId="057D72F2" w:rsidR="00E91B1D" w:rsidRDefault="00E91B1D" w:rsidP="00D53F3D">
            <w:pPr>
              <w:pStyle w:val="Tabletext"/>
              <w:keepNext/>
            </w:pPr>
            <w:r>
              <w:t>Operator - Monitoring &amp; Control is authorized to perform monitoring operations within the R-Mode System and has successfully authenticated to the system.</w:t>
            </w:r>
          </w:p>
        </w:tc>
      </w:tr>
      <w:tr w:rsidR="00E91B1D" w14:paraId="4D5891F4" w14:textId="77777777" w:rsidTr="00D53F3D">
        <w:tc>
          <w:tcPr>
            <w:tcW w:w="2263" w:type="dxa"/>
          </w:tcPr>
          <w:p w14:paraId="449BE6F0" w14:textId="77777777" w:rsidR="00E91B1D" w:rsidRPr="0017009A" w:rsidRDefault="00E91B1D" w:rsidP="00D53F3D">
            <w:pPr>
              <w:pStyle w:val="Tabletext"/>
              <w:keepNext/>
              <w:rPr>
                <w:rStyle w:val="Strong"/>
              </w:rPr>
            </w:pPr>
            <w:r w:rsidRPr="0017009A">
              <w:rPr>
                <w:rStyle w:val="Strong"/>
              </w:rPr>
              <w:t>Main Flow of Events:</w:t>
            </w:r>
          </w:p>
        </w:tc>
        <w:tc>
          <w:tcPr>
            <w:tcW w:w="7932" w:type="dxa"/>
          </w:tcPr>
          <w:p w14:paraId="60071D8A" w14:textId="05953E9D" w:rsidR="00E91B1D" w:rsidRDefault="00E91B1D" w:rsidP="00D53F3D">
            <w:pPr>
              <w:pStyle w:val="Tabletext"/>
              <w:keepNext/>
            </w:pPr>
            <w:r>
              <w:t>The R-Mode System provides near real-time information to Operator - Monitoring &amp; Control on the R-Mode signal quality and other system performance characteristics (to be determined at a later stage) selectable by the operator;</w:t>
            </w:r>
          </w:p>
          <w:p w14:paraId="2BF767DF" w14:textId="3CFB0901" w:rsidR="00E91B1D" w:rsidRDefault="00E91B1D" w:rsidP="00D53F3D">
            <w:pPr>
              <w:pStyle w:val="Tabletext"/>
              <w:keepNext/>
            </w:pPr>
            <w:r>
              <w:t>Operator - Monitoring &amp; Control logs out of the R-Mode System.</w:t>
            </w:r>
          </w:p>
        </w:tc>
      </w:tr>
      <w:tr w:rsidR="00E91B1D" w14:paraId="2707F9F5" w14:textId="77777777" w:rsidTr="00D53F3D">
        <w:tc>
          <w:tcPr>
            <w:tcW w:w="2263" w:type="dxa"/>
          </w:tcPr>
          <w:p w14:paraId="59E42378" w14:textId="77777777" w:rsidR="00E91B1D" w:rsidRPr="0017009A" w:rsidRDefault="00E91B1D" w:rsidP="00D53F3D">
            <w:pPr>
              <w:pStyle w:val="Tabletext"/>
              <w:keepNext/>
              <w:rPr>
                <w:rStyle w:val="Strong"/>
              </w:rPr>
            </w:pPr>
            <w:r w:rsidRPr="0017009A">
              <w:rPr>
                <w:rStyle w:val="Strong"/>
              </w:rPr>
              <w:t>Post-conditions:</w:t>
            </w:r>
          </w:p>
        </w:tc>
        <w:tc>
          <w:tcPr>
            <w:tcW w:w="7932" w:type="dxa"/>
          </w:tcPr>
          <w:p w14:paraId="203186AA" w14:textId="01903662" w:rsidR="00E91B1D" w:rsidRDefault="00E91B1D" w:rsidP="00D53F3D">
            <w:pPr>
              <w:pStyle w:val="Tabletext"/>
              <w:keepNext/>
            </w:pPr>
            <w:r>
              <w:t>Operator - Monitoring &amp; Control has been logged out of the R-Mode System.</w:t>
            </w:r>
          </w:p>
        </w:tc>
      </w:tr>
    </w:tbl>
    <w:p w14:paraId="780CE971" w14:textId="1AD21C2F" w:rsidR="00E91B1D" w:rsidRDefault="00E91B1D"/>
    <w:tbl>
      <w:tblPr>
        <w:tblStyle w:val="TableGrid"/>
        <w:tblW w:w="0" w:type="auto"/>
        <w:tblLook w:val="04A0" w:firstRow="1" w:lastRow="0" w:firstColumn="1" w:lastColumn="0" w:noHBand="0" w:noVBand="1"/>
      </w:tblPr>
      <w:tblGrid>
        <w:gridCol w:w="2263"/>
        <w:gridCol w:w="7932"/>
      </w:tblGrid>
      <w:tr w:rsidR="00E91B1D" w14:paraId="05896114" w14:textId="77777777" w:rsidTr="0043314B">
        <w:tc>
          <w:tcPr>
            <w:tcW w:w="2263" w:type="dxa"/>
          </w:tcPr>
          <w:p w14:paraId="31A7F4E6" w14:textId="77777777" w:rsidR="00E91B1D" w:rsidRPr="0017009A" w:rsidRDefault="00E91B1D" w:rsidP="0043314B">
            <w:pPr>
              <w:pStyle w:val="Tabletext"/>
              <w:keepNext/>
              <w:rPr>
                <w:rStyle w:val="Strong"/>
              </w:rPr>
            </w:pPr>
            <w:r>
              <w:rPr>
                <w:rStyle w:val="Strong"/>
              </w:rPr>
              <w:t>Use Case</w:t>
            </w:r>
            <w:r w:rsidRPr="0017009A">
              <w:rPr>
                <w:rStyle w:val="Strong"/>
              </w:rPr>
              <w:t>:</w:t>
            </w:r>
          </w:p>
        </w:tc>
        <w:tc>
          <w:tcPr>
            <w:tcW w:w="7932" w:type="dxa"/>
          </w:tcPr>
          <w:p w14:paraId="136ADC12" w14:textId="6C3D4B99" w:rsidR="00E91B1D" w:rsidRPr="0017009A" w:rsidRDefault="00E91B1D" w:rsidP="0043314B">
            <w:pPr>
              <w:pStyle w:val="Tabletext"/>
              <w:keepNext/>
              <w:rPr>
                <w:rStyle w:val="Strong"/>
              </w:rPr>
            </w:pPr>
            <w:r>
              <w:rPr>
                <w:rStyle w:val="Strong"/>
              </w:rPr>
              <w:t>Control Shoreside System Elements - Remote</w:t>
            </w:r>
          </w:p>
        </w:tc>
      </w:tr>
      <w:tr w:rsidR="00E91B1D" w14:paraId="1A25EE70" w14:textId="77777777" w:rsidTr="0043314B">
        <w:tc>
          <w:tcPr>
            <w:tcW w:w="2263" w:type="dxa"/>
          </w:tcPr>
          <w:p w14:paraId="025DFB22" w14:textId="77777777" w:rsidR="00E91B1D" w:rsidRPr="0017009A" w:rsidRDefault="00E91B1D" w:rsidP="0043314B">
            <w:pPr>
              <w:pStyle w:val="Tabletext"/>
              <w:keepNext/>
              <w:rPr>
                <w:rStyle w:val="Strong"/>
              </w:rPr>
            </w:pPr>
            <w:r w:rsidRPr="0017009A">
              <w:rPr>
                <w:rStyle w:val="Strong"/>
              </w:rPr>
              <w:t>Identity:</w:t>
            </w:r>
          </w:p>
        </w:tc>
        <w:tc>
          <w:tcPr>
            <w:tcW w:w="7932" w:type="dxa"/>
          </w:tcPr>
          <w:p w14:paraId="6A780A09" w14:textId="3D7105C3" w:rsidR="00E91B1D" w:rsidRDefault="00E91B1D" w:rsidP="0043314B">
            <w:pPr>
              <w:pStyle w:val="Tabletext"/>
              <w:keepNext/>
            </w:pPr>
            <w:r>
              <w:t>UCD-7.5</w:t>
            </w:r>
          </w:p>
        </w:tc>
      </w:tr>
      <w:tr w:rsidR="00E91B1D" w14:paraId="76AF261D" w14:textId="77777777" w:rsidTr="0043314B">
        <w:tc>
          <w:tcPr>
            <w:tcW w:w="2263" w:type="dxa"/>
          </w:tcPr>
          <w:p w14:paraId="3C391023" w14:textId="77777777" w:rsidR="00E91B1D" w:rsidRPr="0017009A" w:rsidRDefault="00E91B1D" w:rsidP="0043314B">
            <w:pPr>
              <w:pStyle w:val="Tabletext"/>
              <w:keepNext/>
              <w:rPr>
                <w:rStyle w:val="Strong"/>
              </w:rPr>
            </w:pPr>
            <w:r w:rsidRPr="0017009A">
              <w:rPr>
                <w:rStyle w:val="Strong"/>
              </w:rPr>
              <w:t>Pre-conditions:</w:t>
            </w:r>
          </w:p>
        </w:tc>
        <w:tc>
          <w:tcPr>
            <w:tcW w:w="7932" w:type="dxa"/>
          </w:tcPr>
          <w:p w14:paraId="742CD332" w14:textId="7A3D92F8" w:rsidR="00E91B1D" w:rsidRDefault="00E91B1D" w:rsidP="0043314B">
            <w:pPr>
              <w:pStyle w:val="Tabletext"/>
              <w:keepNext/>
            </w:pPr>
            <w:r>
              <w:t>Operator - Monitoring &amp; Control is authorized to perform control operations within the R-Mode System and has successfully authenticated to the system.</w:t>
            </w:r>
          </w:p>
        </w:tc>
      </w:tr>
      <w:tr w:rsidR="00E91B1D" w14:paraId="4088D23A" w14:textId="77777777" w:rsidTr="0043314B">
        <w:tc>
          <w:tcPr>
            <w:tcW w:w="2263" w:type="dxa"/>
          </w:tcPr>
          <w:p w14:paraId="3856179A" w14:textId="77777777" w:rsidR="00E91B1D" w:rsidRPr="0017009A" w:rsidRDefault="00E91B1D" w:rsidP="0043314B">
            <w:pPr>
              <w:pStyle w:val="Tabletext"/>
              <w:keepNext/>
              <w:rPr>
                <w:rStyle w:val="Strong"/>
              </w:rPr>
            </w:pPr>
            <w:r w:rsidRPr="0017009A">
              <w:rPr>
                <w:rStyle w:val="Strong"/>
              </w:rPr>
              <w:t>Main Flow of Events:</w:t>
            </w:r>
          </w:p>
        </w:tc>
        <w:tc>
          <w:tcPr>
            <w:tcW w:w="7932" w:type="dxa"/>
          </w:tcPr>
          <w:p w14:paraId="00DC838F" w14:textId="0CDFE6C1" w:rsidR="00E91B1D" w:rsidRDefault="00E91B1D" w:rsidP="0043314B">
            <w:pPr>
              <w:pStyle w:val="Tabletext"/>
              <w:keepNext/>
            </w:pPr>
            <w:r>
              <w:t>Operator - Monitoring &amp; Control issues a control command to the R-Mode System;</w:t>
            </w:r>
          </w:p>
          <w:p w14:paraId="64618685" w14:textId="77777777" w:rsidR="00E91B1D" w:rsidRDefault="00E91B1D" w:rsidP="0043314B">
            <w:pPr>
              <w:pStyle w:val="Tabletext"/>
              <w:keepNext/>
            </w:pPr>
            <w:r>
              <w:t>The R-Mode System processes the command, executes the requested operation(s) and provides feedback to Operator - Monitoring &amp; Control indicating whether the operation has been successful;</w:t>
            </w:r>
          </w:p>
          <w:p w14:paraId="1EDB0651" w14:textId="77777777" w:rsidR="00E91B1D" w:rsidRDefault="00E91B1D" w:rsidP="0043314B">
            <w:pPr>
              <w:pStyle w:val="Tabletext"/>
              <w:keepNext/>
            </w:pPr>
            <w:r>
              <w:t>Example commands include: (</w:t>
            </w:r>
            <w:proofErr w:type="spellStart"/>
            <w:r>
              <w:t>i</w:t>
            </w:r>
            <w:proofErr w:type="spellEnd"/>
            <w:r>
              <w:t>) Set up a Beacon Down-time Announcement; (ii) Stop Beacon Transmission; and (iii) Start Beacon Transmission;</w:t>
            </w:r>
          </w:p>
          <w:p w14:paraId="59D44C88" w14:textId="538E159C" w:rsidR="00E91B1D" w:rsidRDefault="00E91B1D" w:rsidP="0043314B">
            <w:pPr>
              <w:pStyle w:val="Tabletext"/>
              <w:keepNext/>
            </w:pPr>
            <w:r>
              <w:t>Operator - Monitoring &amp; Control logs out of the R-Mode System.</w:t>
            </w:r>
          </w:p>
        </w:tc>
      </w:tr>
      <w:tr w:rsidR="00E91B1D" w14:paraId="00F6AA40" w14:textId="77777777" w:rsidTr="0043314B">
        <w:tc>
          <w:tcPr>
            <w:tcW w:w="2263" w:type="dxa"/>
          </w:tcPr>
          <w:p w14:paraId="5BF5C639" w14:textId="77777777" w:rsidR="00E91B1D" w:rsidRPr="0017009A" w:rsidRDefault="00E91B1D" w:rsidP="0043314B">
            <w:pPr>
              <w:pStyle w:val="Tabletext"/>
              <w:keepNext/>
              <w:rPr>
                <w:rStyle w:val="Strong"/>
              </w:rPr>
            </w:pPr>
            <w:r w:rsidRPr="0017009A">
              <w:rPr>
                <w:rStyle w:val="Strong"/>
              </w:rPr>
              <w:t>Post-conditions:</w:t>
            </w:r>
          </w:p>
        </w:tc>
        <w:tc>
          <w:tcPr>
            <w:tcW w:w="7932" w:type="dxa"/>
          </w:tcPr>
          <w:p w14:paraId="7EC259A9" w14:textId="0FC39554" w:rsidR="00E91B1D" w:rsidRDefault="00E91B1D" w:rsidP="0043314B">
            <w:pPr>
              <w:pStyle w:val="Tabletext"/>
              <w:keepNext/>
            </w:pPr>
            <w:r>
              <w:t>Operator - Monitoring &amp; Control has been logged out of the R-Mode System.</w:t>
            </w:r>
          </w:p>
        </w:tc>
      </w:tr>
    </w:tbl>
    <w:p w14:paraId="11EE047D" w14:textId="4CDB4B25" w:rsidR="00E91B1D" w:rsidRDefault="00E91B1D"/>
    <w:tbl>
      <w:tblPr>
        <w:tblStyle w:val="TableGrid"/>
        <w:tblW w:w="0" w:type="auto"/>
        <w:tblLook w:val="04A0" w:firstRow="1" w:lastRow="0" w:firstColumn="1" w:lastColumn="0" w:noHBand="0" w:noVBand="1"/>
      </w:tblPr>
      <w:tblGrid>
        <w:gridCol w:w="2263"/>
        <w:gridCol w:w="7932"/>
      </w:tblGrid>
      <w:tr w:rsidR="00E91B1D" w14:paraId="67EF2583" w14:textId="77777777" w:rsidTr="00656A81">
        <w:tc>
          <w:tcPr>
            <w:tcW w:w="2263" w:type="dxa"/>
          </w:tcPr>
          <w:p w14:paraId="39FFC8F4" w14:textId="77777777" w:rsidR="00E91B1D" w:rsidRPr="0017009A" w:rsidRDefault="00E91B1D" w:rsidP="00656A81">
            <w:pPr>
              <w:pStyle w:val="Tabletext"/>
              <w:keepNext/>
              <w:rPr>
                <w:rStyle w:val="Strong"/>
              </w:rPr>
            </w:pPr>
            <w:r>
              <w:rPr>
                <w:rStyle w:val="Strong"/>
              </w:rPr>
              <w:t>Use Case</w:t>
            </w:r>
            <w:r w:rsidRPr="0017009A">
              <w:rPr>
                <w:rStyle w:val="Strong"/>
              </w:rPr>
              <w:t>:</w:t>
            </w:r>
          </w:p>
        </w:tc>
        <w:tc>
          <w:tcPr>
            <w:tcW w:w="7932" w:type="dxa"/>
          </w:tcPr>
          <w:p w14:paraId="24CD02BF" w14:textId="23296D26" w:rsidR="00E91B1D" w:rsidRPr="0017009A" w:rsidRDefault="00E91B1D" w:rsidP="00656A81">
            <w:pPr>
              <w:pStyle w:val="Tabletext"/>
              <w:keepNext/>
              <w:rPr>
                <w:rStyle w:val="Strong"/>
              </w:rPr>
            </w:pPr>
            <w:r>
              <w:rPr>
                <w:rStyle w:val="Strong"/>
              </w:rPr>
              <w:t>Monitor Shoreside System Elements - Local</w:t>
            </w:r>
          </w:p>
        </w:tc>
      </w:tr>
      <w:tr w:rsidR="00E91B1D" w14:paraId="531F36A0" w14:textId="77777777" w:rsidTr="00656A81">
        <w:tc>
          <w:tcPr>
            <w:tcW w:w="2263" w:type="dxa"/>
          </w:tcPr>
          <w:p w14:paraId="5C7F0168" w14:textId="77777777" w:rsidR="00E91B1D" w:rsidRPr="0017009A" w:rsidRDefault="00E91B1D" w:rsidP="00656A81">
            <w:pPr>
              <w:pStyle w:val="Tabletext"/>
              <w:keepNext/>
              <w:rPr>
                <w:rStyle w:val="Strong"/>
              </w:rPr>
            </w:pPr>
            <w:r w:rsidRPr="0017009A">
              <w:rPr>
                <w:rStyle w:val="Strong"/>
              </w:rPr>
              <w:t>Identity:</w:t>
            </w:r>
          </w:p>
        </w:tc>
        <w:tc>
          <w:tcPr>
            <w:tcW w:w="7932" w:type="dxa"/>
          </w:tcPr>
          <w:p w14:paraId="0F65E56D" w14:textId="2AA1E532" w:rsidR="00E91B1D" w:rsidRDefault="00E91B1D" w:rsidP="00656A81">
            <w:pPr>
              <w:pStyle w:val="Tabletext"/>
              <w:keepNext/>
            </w:pPr>
            <w:r>
              <w:t>UCD-7.6</w:t>
            </w:r>
          </w:p>
        </w:tc>
      </w:tr>
      <w:tr w:rsidR="00E91B1D" w14:paraId="051ACCB9" w14:textId="77777777" w:rsidTr="00656A81">
        <w:tc>
          <w:tcPr>
            <w:tcW w:w="2263" w:type="dxa"/>
          </w:tcPr>
          <w:p w14:paraId="6F7F8285" w14:textId="77777777" w:rsidR="00E91B1D" w:rsidRPr="0017009A" w:rsidRDefault="00E91B1D" w:rsidP="00656A81">
            <w:pPr>
              <w:pStyle w:val="Tabletext"/>
              <w:keepNext/>
              <w:rPr>
                <w:rStyle w:val="Strong"/>
              </w:rPr>
            </w:pPr>
            <w:r w:rsidRPr="0017009A">
              <w:rPr>
                <w:rStyle w:val="Strong"/>
              </w:rPr>
              <w:t>Pre-conditions:</w:t>
            </w:r>
          </w:p>
        </w:tc>
        <w:tc>
          <w:tcPr>
            <w:tcW w:w="7932" w:type="dxa"/>
          </w:tcPr>
          <w:p w14:paraId="3D1C4E75" w14:textId="4FA04B56" w:rsidR="00E91B1D" w:rsidRDefault="00E91B1D" w:rsidP="00656A81">
            <w:pPr>
              <w:pStyle w:val="Tabletext"/>
              <w:keepNext/>
            </w:pPr>
            <w:r>
              <w:t>Operator - Field Engineer has physical access to the R-Mode System element to be monitored (such as an R-Mode Beacon or a Far-field Monitoring Station);</w:t>
            </w:r>
          </w:p>
          <w:p w14:paraId="09BF25D3" w14:textId="07E3F7A6" w:rsidR="00E91B1D" w:rsidRDefault="00E91B1D" w:rsidP="00656A81">
            <w:pPr>
              <w:pStyle w:val="Tabletext"/>
              <w:keepNext/>
            </w:pPr>
            <w:r>
              <w:t>Operator - Field Engineer is authorized to perform monitoring operations within the R-Mode System and has successfully authenticated to the system.</w:t>
            </w:r>
          </w:p>
        </w:tc>
      </w:tr>
      <w:tr w:rsidR="00E91B1D" w14:paraId="5E7FED46" w14:textId="77777777" w:rsidTr="00656A81">
        <w:tc>
          <w:tcPr>
            <w:tcW w:w="2263" w:type="dxa"/>
          </w:tcPr>
          <w:p w14:paraId="702C8A1B" w14:textId="77777777" w:rsidR="00E91B1D" w:rsidRPr="0017009A" w:rsidRDefault="00E91B1D" w:rsidP="00656A81">
            <w:pPr>
              <w:pStyle w:val="Tabletext"/>
              <w:keepNext/>
              <w:rPr>
                <w:rStyle w:val="Strong"/>
              </w:rPr>
            </w:pPr>
            <w:r w:rsidRPr="0017009A">
              <w:rPr>
                <w:rStyle w:val="Strong"/>
              </w:rPr>
              <w:t>Main Flow of Events:</w:t>
            </w:r>
          </w:p>
        </w:tc>
        <w:tc>
          <w:tcPr>
            <w:tcW w:w="7932" w:type="dxa"/>
          </w:tcPr>
          <w:p w14:paraId="41014BC0" w14:textId="1B6E673A" w:rsidR="00E91B1D" w:rsidRDefault="00E91B1D" w:rsidP="00656A81">
            <w:pPr>
              <w:pStyle w:val="Tabletext"/>
              <w:keepNext/>
            </w:pPr>
            <w:r>
              <w:t>The R-Mode System provides near real-time information to Operator - Field Engineer on selected performance characteristics (to be determined at a later stage) of the R-Mode System element being monitored;</w:t>
            </w:r>
          </w:p>
          <w:p w14:paraId="77BB10C9" w14:textId="18EEC7A9" w:rsidR="00E91B1D" w:rsidRDefault="00E91B1D" w:rsidP="00656A81">
            <w:pPr>
              <w:pStyle w:val="Tabletext"/>
              <w:keepNext/>
            </w:pPr>
            <w:r>
              <w:t>Operator - Field Engineer logs out of the R-Mode System.</w:t>
            </w:r>
          </w:p>
        </w:tc>
      </w:tr>
      <w:tr w:rsidR="00E91B1D" w14:paraId="1212B456" w14:textId="77777777" w:rsidTr="00656A81">
        <w:tc>
          <w:tcPr>
            <w:tcW w:w="2263" w:type="dxa"/>
          </w:tcPr>
          <w:p w14:paraId="6CBE72D0" w14:textId="77777777" w:rsidR="00E91B1D" w:rsidRPr="0017009A" w:rsidRDefault="00E91B1D" w:rsidP="00656A81">
            <w:pPr>
              <w:pStyle w:val="Tabletext"/>
              <w:keepNext/>
              <w:rPr>
                <w:rStyle w:val="Strong"/>
              </w:rPr>
            </w:pPr>
            <w:r w:rsidRPr="0017009A">
              <w:rPr>
                <w:rStyle w:val="Strong"/>
              </w:rPr>
              <w:t>Post-conditions:</w:t>
            </w:r>
          </w:p>
        </w:tc>
        <w:tc>
          <w:tcPr>
            <w:tcW w:w="7932" w:type="dxa"/>
          </w:tcPr>
          <w:p w14:paraId="61479457" w14:textId="0194D493" w:rsidR="00E91B1D" w:rsidRDefault="00E91B1D" w:rsidP="00656A81">
            <w:pPr>
              <w:pStyle w:val="Tabletext"/>
              <w:keepNext/>
            </w:pPr>
            <w:r>
              <w:t>Operator - Field Engineer has been logged out of the R-Mode System.</w:t>
            </w:r>
          </w:p>
        </w:tc>
      </w:tr>
    </w:tbl>
    <w:p w14:paraId="729CFBD7" w14:textId="3F0FC615" w:rsidR="00E91B1D" w:rsidRDefault="00E91B1D"/>
    <w:tbl>
      <w:tblPr>
        <w:tblStyle w:val="TableGrid"/>
        <w:tblW w:w="0" w:type="auto"/>
        <w:tblLook w:val="04A0" w:firstRow="1" w:lastRow="0" w:firstColumn="1" w:lastColumn="0" w:noHBand="0" w:noVBand="1"/>
      </w:tblPr>
      <w:tblGrid>
        <w:gridCol w:w="2263"/>
        <w:gridCol w:w="7932"/>
      </w:tblGrid>
      <w:tr w:rsidR="00E91B1D" w14:paraId="68580045" w14:textId="77777777" w:rsidTr="00762233">
        <w:tc>
          <w:tcPr>
            <w:tcW w:w="2263" w:type="dxa"/>
          </w:tcPr>
          <w:p w14:paraId="1A190127" w14:textId="77777777" w:rsidR="00E91B1D" w:rsidRPr="0017009A" w:rsidRDefault="00E91B1D" w:rsidP="00762233">
            <w:pPr>
              <w:pStyle w:val="Tabletext"/>
              <w:keepNext/>
              <w:rPr>
                <w:rStyle w:val="Strong"/>
              </w:rPr>
            </w:pPr>
            <w:r>
              <w:rPr>
                <w:rStyle w:val="Strong"/>
              </w:rPr>
              <w:t>Use Case</w:t>
            </w:r>
            <w:r w:rsidRPr="0017009A">
              <w:rPr>
                <w:rStyle w:val="Strong"/>
              </w:rPr>
              <w:t>:</w:t>
            </w:r>
          </w:p>
        </w:tc>
        <w:tc>
          <w:tcPr>
            <w:tcW w:w="7932" w:type="dxa"/>
          </w:tcPr>
          <w:p w14:paraId="4C4E0664" w14:textId="44262EAA" w:rsidR="00E91B1D" w:rsidRPr="0017009A" w:rsidRDefault="00E91B1D" w:rsidP="00762233">
            <w:pPr>
              <w:pStyle w:val="Tabletext"/>
              <w:keepNext/>
              <w:rPr>
                <w:rStyle w:val="Strong"/>
              </w:rPr>
            </w:pPr>
            <w:r>
              <w:rPr>
                <w:rStyle w:val="Strong"/>
              </w:rPr>
              <w:t>Control Shoreside System Elements - Local</w:t>
            </w:r>
          </w:p>
        </w:tc>
      </w:tr>
      <w:tr w:rsidR="00E91B1D" w14:paraId="6B179DE5" w14:textId="77777777" w:rsidTr="00762233">
        <w:tc>
          <w:tcPr>
            <w:tcW w:w="2263" w:type="dxa"/>
          </w:tcPr>
          <w:p w14:paraId="130F3E05" w14:textId="77777777" w:rsidR="00E91B1D" w:rsidRPr="0017009A" w:rsidRDefault="00E91B1D" w:rsidP="00762233">
            <w:pPr>
              <w:pStyle w:val="Tabletext"/>
              <w:keepNext/>
              <w:rPr>
                <w:rStyle w:val="Strong"/>
              </w:rPr>
            </w:pPr>
            <w:r w:rsidRPr="0017009A">
              <w:rPr>
                <w:rStyle w:val="Strong"/>
              </w:rPr>
              <w:t>Identity:</w:t>
            </w:r>
          </w:p>
        </w:tc>
        <w:tc>
          <w:tcPr>
            <w:tcW w:w="7932" w:type="dxa"/>
          </w:tcPr>
          <w:p w14:paraId="4ACB0F52" w14:textId="29933678" w:rsidR="00E91B1D" w:rsidRDefault="00E91B1D" w:rsidP="00762233">
            <w:pPr>
              <w:pStyle w:val="Tabletext"/>
              <w:keepNext/>
            </w:pPr>
            <w:r>
              <w:t>UCD-7.7</w:t>
            </w:r>
          </w:p>
        </w:tc>
      </w:tr>
      <w:tr w:rsidR="00E91B1D" w14:paraId="4DF13848" w14:textId="77777777" w:rsidTr="00762233">
        <w:tc>
          <w:tcPr>
            <w:tcW w:w="2263" w:type="dxa"/>
          </w:tcPr>
          <w:p w14:paraId="0411439F" w14:textId="77777777" w:rsidR="00E91B1D" w:rsidRPr="0017009A" w:rsidRDefault="00E91B1D" w:rsidP="00762233">
            <w:pPr>
              <w:pStyle w:val="Tabletext"/>
              <w:keepNext/>
              <w:rPr>
                <w:rStyle w:val="Strong"/>
              </w:rPr>
            </w:pPr>
            <w:r w:rsidRPr="0017009A">
              <w:rPr>
                <w:rStyle w:val="Strong"/>
              </w:rPr>
              <w:t>Pre-conditions:</w:t>
            </w:r>
          </w:p>
        </w:tc>
        <w:tc>
          <w:tcPr>
            <w:tcW w:w="7932" w:type="dxa"/>
          </w:tcPr>
          <w:p w14:paraId="1C4764B2" w14:textId="5993319F" w:rsidR="00E91B1D" w:rsidRDefault="00E91B1D" w:rsidP="00762233">
            <w:pPr>
              <w:pStyle w:val="Tabletext"/>
              <w:keepNext/>
            </w:pPr>
            <w:r>
              <w:t>Operator - Field Engineer has physical access to the R-Mode System element to be controlled (such as an R-Mode Beacon or a Far-field Monitoring Station);</w:t>
            </w:r>
          </w:p>
          <w:p w14:paraId="255BCDC1" w14:textId="59F9A747" w:rsidR="00E91B1D" w:rsidRDefault="00E91B1D" w:rsidP="00762233">
            <w:pPr>
              <w:pStyle w:val="Tabletext"/>
              <w:keepNext/>
            </w:pPr>
            <w:r>
              <w:t>Operator - Field Engineer is authorized to perform monitoring operations within the R-Mode System and has successfully authenticated to the system.</w:t>
            </w:r>
          </w:p>
        </w:tc>
      </w:tr>
      <w:tr w:rsidR="00E91B1D" w14:paraId="02A63453" w14:textId="77777777" w:rsidTr="00762233">
        <w:tc>
          <w:tcPr>
            <w:tcW w:w="2263" w:type="dxa"/>
          </w:tcPr>
          <w:p w14:paraId="3A0913D3" w14:textId="77777777" w:rsidR="00E91B1D" w:rsidRPr="0017009A" w:rsidRDefault="00E91B1D" w:rsidP="00762233">
            <w:pPr>
              <w:pStyle w:val="Tabletext"/>
              <w:keepNext/>
              <w:rPr>
                <w:rStyle w:val="Strong"/>
              </w:rPr>
            </w:pPr>
            <w:r w:rsidRPr="0017009A">
              <w:rPr>
                <w:rStyle w:val="Strong"/>
              </w:rPr>
              <w:t>Main Flow of Events:</w:t>
            </w:r>
          </w:p>
        </w:tc>
        <w:tc>
          <w:tcPr>
            <w:tcW w:w="7932" w:type="dxa"/>
          </w:tcPr>
          <w:p w14:paraId="7AC43183" w14:textId="174708A7" w:rsidR="00E91B1D" w:rsidRDefault="00E91B1D" w:rsidP="00762233">
            <w:pPr>
              <w:pStyle w:val="Tabletext"/>
              <w:keepNext/>
            </w:pPr>
            <w:r>
              <w:t>The Operator - Field Engineer issues a control command to the R-Mode System element to be controlled;</w:t>
            </w:r>
          </w:p>
          <w:p w14:paraId="66C7B431" w14:textId="77777777" w:rsidR="00E91B1D" w:rsidRDefault="00E91B1D" w:rsidP="00762233">
            <w:pPr>
              <w:pStyle w:val="Tabletext"/>
              <w:keepNext/>
            </w:pPr>
            <w:r>
              <w:t>The R-Mode System processes the command, executes the requested operation(s) and provides feedback to Operator - Field Engineer indicating whether the operation has been successful;</w:t>
            </w:r>
          </w:p>
          <w:p w14:paraId="6143314C" w14:textId="77777777" w:rsidR="00E91B1D" w:rsidRDefault="00E91B1D" w:rsidP="00762233">
            <w:pPr>
              <w:pStyle w:val="Tabletext"/>
              <w:keepNext/>
            </w:pPr>
            <w:r>
              <w:t>Example commands include: (</w:t>
            </w:r>
            <w:proofErr w:type="spellStart"/>
            <w:r>
              <w:t>i</w:t>
            </w:r>
            <w:proofErr w:type="spellEnd"/>
            <w:r>
              <w:t>) Stop Beacon Transmission; and (ii) Start Beacon Transmission;</w:t>
            </w:r>
          </w:p>
          <w:p w14:paraId="094A4E30" w14:textId="69C720ED" w:rsidR="00E91B1D" w:rsidRDefault="00E91B1D" w:rsidP="00762233">
            <w:pPr>
              <w:pStyle w:val="Tabletext"/>
              <w:keepNext/>
            </w:pPr>
            <w:r>
              <w:t>Operator - Field Engineer logs out of the R-Mode System.</w:t>
            </w:r>
          </w:p>
        </w:tc>
      </w:tr>
      <w:tr w:rsidR="00E91B1D" w14:paraId="2615B755" w14:textId="77777777" w:rsidTr="00762233">
        <w:tc>
          <w:tcPr>
            <w:tcW w:w="2263" w:type="dxa"/>
          </w:tcPr>
          <w:p w14:paraId="3D320010" w14:textId="77777777" w:rsidR="00E91B1D" w:rsidRPr="0017009A" w:rsidRDefault="00E91B1D" w:rsidP="00762233">
            <w:pPr>
              <w:pStyle w:val="Tabletext"/>
              <w:keepNext/>
              <w:rPr>
                <w:rStyle w:val="Strong"/>
              </w:rPr>
            </w:pPr>
            <w:r w:rsidRPr="0017009A">
              <w:rPr>
                <w:rStyle w:val="Strong"/>
              </w:rPr>
              <w:t>Post-conditions:</w:t>
            </w:r>
          </w:p>
        </w:tc>
        <w:tc>
          <w:tcPr>
            <w:tcW w:w="7932" w:type="dxa"/>
          </w:tcPr>
          <w:p w14:paraId="42392A39" w14:textId="06D0ABD1" w:rsidR="00E91B1D" w:rsidRDefault="00E91B1D" w:rsidP="00762233">
            <w:pPr>
              <w:pStyle w:val="Tabletext"/>
              <w:keepNext/>
            </w:pPr>
            <w:r>
              <w:t>Operator - Field Engineer has been logged out of the R-Mode System.</w:t>
            </w:r>
          </w:p>
        </w:tc>
      </w:tr>
    </w:tbl>
    <w:p w14:paraId="2A26FD90" w14:textId="3420573C" w:rsidR="00E91B1D" w:rsidRDefault="00E91B1D"/>
    <w:tbl>
      <w:tblPr>
        <w:tblStyle w:val="TableGrid"/>
        <w:tblW w:w="0" w:type="auto"/>
        <w:tblLook w:val="04A0" w:firstRow="1" w:lastRow="0" w:firstColumn="1" w:lastColumn="0" w:noHBand="0" w:noVBand="1"/>
      </w:tblPr>
      <w:tblGrid>
        <w:gridCol w:w="2263"/>
        <w:gridCol w:w="7932"/>
      </w:tblGrid>
      <w:tr w:rsidR="00E91B1D" w14:paraId="6489C782" w14:textId="77777777" w:rsidTr="0018106F">
        <w:tc>
          <w:tcPr>
            <w:tcW w:w="2263" w:type="dxa"/>
          </w:tcPr>
          <w:p w14:paraId="7F5425ED" w14:textId="77777777" w:rsidR="00E91B1D" w:rsidRPr="0017009A" w:rsidRDefault="00E91B1D" w:rsidP="0018106F">
            <w:pPr>
              <w:pStyle w:val="Tabletext"/>
              <w:keepNext/>
              <w:rPr>
                <w:rStyle w:val="Strong"/>
              </w:rPr>
            </w:pPr>
            <w:r>
              <w:rPr>
                <w:rStyle w:val="Strong"/>
              </w:rPr>
              <w:t>Use Case</w:t>
            </w:r>
            <w:r w:rsidRPr="0017009A">
              <w:rPr>
                <w:rStyle w:val="Strong"/>
              </w:rPr>
              <w:t>:</w:t>
            </w:r>
          </w:p>
        </w:tc>
        <w:tc>
          <w:tcPr>
            <w:tcW w:w="7932" w:type="dxa"/>
          </w:tcPr>
          <w:p w14:paraId="5A400196" w14:textId="296076BA" w:rsidR="00E91B1D" w:rsidRPr="0017009A" w:rsidRDefault="00E91B1D" w:rsidP="0018106F">
            <w:pPr>
              <w:pStyle w:val="Tabletext"/>
              <w:keepNext/>
              <w:rPr>
                <w:rStyle w:val="Strong"/>
              </w:rPr>
            </w:pPr>
            <w:r>
              <w:rPr>
                <w:rStyle w:val="Strong"/>
              </w:rPr>
              <w:t>Configure Shoreside System Elements - Remote</w:t>
            </w:r>
          </w:p>
        </w:tc>
      </w:tr>
      <w:tr w:rsidR="00E91B1D" w14:paraId="54B3D647" w14:textId="77777777" w:rsidTr="0018106F">
        <w:tc>
          <w:tcPr>
            <w:tcW w:w="2263" w:type="dxa"/>
          </w:tcPr>
          <w:p w14:paraId="14B7B546" w14:textId="77777777" w:rsidR="00E91B1D" w:rsidRPr="0017009A" w:rsidRDefault="00E91B1D" w:rsidP="0018106F">
            <w:pPr>
              <w:pStyle w:val="Tabletext"/>
              <w:keepNext/>
              <w:rPr>
                <w:rStyle w:val="Strong"/>
              </w:rPr>
            </w:pPr>
            <w:r w:rsidRPr="0017009A">
              <w:rPr>
                <w:rStyle w:val="Strong"/>
              </w:rPr>
              <w:t>Identity:</w:t>
            </w:r>
          </w:p>
        </w:tc>
        <w:tc>
          <w:tcPr>
            <w:tcW w:w="7932" w:type="dxa"/>
          </w:tcPr>
          <w:p w14:paraId="66B1F93F" w14:textId="04E121E8" w:rsidR="00E91B1D" w:rsidRDefault="00E91B1D" w:rsidP="0018106F">
            <w:pPr>
              <w:pStyle w:val="Tabletext"/>
              <w:keepNext/>
            </w:pPr>
            <w:r>
              <w:t>UCD-7.8</w:t>
            </w:r>
          </w:p>
        </w:tc>
      </w:tr>
      <w:tr w:rsidR="00E91B1D" w14:paraId="0A819745" w14:textId="77777777" w:rsidTr="0018106F">
        <w:tc>
          <w:tcPr>
            <w:tcW w:w="2263" w:type="dxa"/>
          </w:tcPr>
          <w:p w14:paraId="12304D51" w14:textId="77777777" w:rsidR="00E91B1D" w:rsidRPr="0017009A" w:rsidRDefault="00E91B1D" w:rsidP="0018106F">
            <w:pPr>
              <w:pStyle w:val="Tabletext"/>
              <w:keepNext/>
              <w:rPr>
                <w:rStyle w:val="Strong"/>
              </w:rPr>
            </w:pPr>
            <w:r w:rsidRPr="0017009A">
              <w:rPr>
                <w:rStyle w:val="Strong"/>
              </w:rPr>
              <w:t>Pre-conditions:</w:t>
            </w:r>
          </w:p>
        </w:tc>
        <w:tc>
          <w:tcPr>
            <w:tcW w:w="7932" w:type="dxa"/>
          </w:tcPr>
          <w:p w14:paraId="5CC0AF53" w14:textId="25132D7A" w:rsidR="00E91B1D" w:rsidRDefault="00E91B1D" w:rsidP="0018106F">
            <w:pPr>
              <w:pStyle w:val="Tabletext"/>
              <w:keepNext/>
            </w:pPr>
            <w:r>
              <w:t>Operator - System Administrator does not have physical access to the R-Mode System element to be configured;</w:t>
            </w:r>
          </w:p>
          <w:p w14:paraId="6212E900" w14:textId="5E4F58EC" w:rsidR="00E91B1D" w:rsidRDefault="00E91B1D" w:rsidP="0018106F">
            <w:pPr>
              <w:pStyle w:val="Tabletext"/>
              <w:keepNext/>
            </w:pPr>
            <w:r>
              <w:t>Operator - System Administrator is authorized to perform configuration operations within the R-Mode System and has successfully authenticated to the system.</w:t>
            </w:r>
          </w:p>
        </w:tc>
      </w:tr>
      <w:tr w:rsidR="00E91B1D" w14:paraId="082FCFE8" w14:textId="77777777" w:rsidTr="0018106F">
        <w:tc>
          <w:tcPr>
            <w:tcW w:w="2263" w:type="dxa"/>
          </w:tcPr>
          <w:p w14:paraId="2894E59E" w14:textId="77777777" w:rsidR="00E91B1D" w:rsidRPr="0017009A" w:rsidRDefault="00E91B1D" w:rsidP="0018106F">
            <w:pPr>
              <w:pStyle w:val="Tabletext"/>
              <w:keepNext/>
              <w:rPr>
                <w:rStyle w:val="Strong"/>
              </w:rPr>
            </w:pPr>
            <w:r w:rsidRPr="0017009A">
              <w:rPr>
                <w:rStyle w:val="Strong"/>
              </w:rPr>
              <w:t>Main Flow of Events:</w:t>
            </w:r>
          </w:p>
        </w:tc>
        <w:tc>
          <w:tcPr>
            <w:tcW w:w="7932" w:type="dxa"/>
          </w:tcPr>
          <w:p w14:paraId="73100C9A" w14:textId="5D4D2B6A" w:rsidR="00E91B1D" w:rsidRDefault="00E91B1D" w:rsidP="0018106F">
            <w:pPr>
              <w:pStyle w:val="Tabletext"/>
              <w:keepNext/>
            </w:pPr>
            <w:r>
              <w:t>Operator - System Administrator selects the R-Mode System element to be configured;</w:t>
            </w:r>
          </w:p>
          <w:p w14:paraId="649D982E" w14:textId="77777777" w:rsidR="00E91B1D" w:rsidRDefault="00E91B1D" w:rsidP="0018106F">
            <w:pPr>
              <w:pStyle w:val="Tabletext"/>
              <w:keepNext/>
            </w:pPr>
            <w:r>
              <w:t>Operator - System Administrator issues a configuration command to the R-Mode System element to be configured (the configurable system parameters will be determined at a later stage);</w:t>
            </w:r>
          </w:p>
          <w:p w14:paraId="2402A808" w14:textId="77777777" w:rsidR="00E91B1D" w:rsidRDefault="00E91B1D" w:rsidP="0018106F">
            <w:pPr>
              <w:pStyle w:val="Tabletext"/>
              <w:keepNext/>
            </w:pPr>
            <w:r>
              <w:t>The R-Mode System processes the command, executes the requested operation(s) and provides feedback to Operator - System Administrator indicating whether the operation has been successful;</w:t>
            </w:r>
          </w:p>
          <w:p w14:paraId="7339B709" w14:textId="13A9346E" w:rsidR="00E91B1D" w:rsidRDefault="00E91B1D" w:rsidP="0018106F">
            <w:pPr>
              <w:pStyle w:val="Tabletext"/>
              <w:keepNext/>
            </w:pPr>
            <w:r>
              <w:t>Operator - System Administrator logs out of the R-Mode System.</w:t>
            </w:r>
          </w:p>
        </w:tc>
      </w:tr>
      <w:tr w:rsidR="00E91B1D" w14:paraId="3C33A160" w14:textId="77777777" w:rsidTr="0018106F">
        <w:tc>
          <w:tcPr>
            <w:tcW w:w="2263" w:type="dxa"/>
          </w:tcPr>
          <w:p w14:paraId="2D479FAB" w14:textId="77777777" w:rsidR="00E91B1D" w:rsidRPr="0017009A" w:rsidRDefault="00E91B1D" w:rsidP="0018106F">
            <w:pPr>
              <w:pStyle w:val="Tabletext"/>
              <w:keepNext/>
              <w:rPr>
                <w:rStyle w:val="Strong"/>
              </w:rPr>
            </w:pPr>
            <w:r w:rsidRPr="0017009A">
              <w:rPr>
                <w:rStyle w:val="Strong"/>
              </w:rPr>
              <w:t>Post-conditions:</w:t>
            </w:r>
          </w:p>
        </w:tc>
        <w:tc>
          <w:tcPr>
            <w:tcW w:w="7932" w:type="dxa"/>
          </w:tcPr>
          <w:p w14:paraId="2FC5394A" w14:textId="6C373FA4" w:rsidR="00E91B1D" w:rsidRDefault="00E91B1D" w:rsidP="0018106F">
            <w:pPr>
              <w:pStyle w:val="Tabletext"/>
              <w:keepNext/>
            </w:pPr>
            <w:r>
              <w:t>Operator - System Administrator has been logged out of the R-Mode System.</w:t>
            </w:r>
          </w:p>
        </w:tc>
      </w:tr>
    </w:tbl>
    <w:p w14:paraId="23C2C362" w14:textId="5DA76C4B" w:rsidR="00E91B1D" w:rsidRDefault="00E91B1D"/>
    <w:tbl>
      <w:tblPr>
        <w:tblStyle w:val="TableGrid"/>
        <w:tblW w:w="0" w:type="auto"/>
        <w:tblLook w:val="04A0" w:firstRow="1" w:lastRow="0" w:firstColumn="1" w:lastColumn="0" w:noHBand="0" w:noVBand="1"/>
      </w:tblPr>
      <w:tblGrid>
        <w:gridCol w:w="2263"/>
        <w:gridCol w:w="7932"/>
      </w:tblGrid>
      <w:tr w:rsidR="00E91B1D" w14:paraId="44A02E7C" w14:textId="77777777" w:rsidTr="004C48B4">
        <w:tc>
          <w:tcPr>
            <w:tcW w:w="2263" w:type="dxa"/>
          </w:tcPr>
          <w:p w14:paraId="29CAE3DD" w14:textId="77777777" w:rsidR="00E91B1D" w:rsidRPr="0017009A" w:rsidRDefault="00E91B1D" w:rsidP="004C48B4">
            <w:pPr>
              <w:pStyle w:val="Tabletext"/>
              <w:keepNext/>
              <w:rPr>
                <w:rStyle w:val="Strong"/>
              </w:rPr>
            </w:pPr>
            <w:r>
              <w:rPr>
                <w:rStyle w:val="Strong"/>
              </w:rPr>
              <w:t>Use Case</w:t>
            </w:r>
            <w:r w:rsidRPr="0017009A">
              <w:rPr>
                <w:rStyle w:val="Strong"/>
              </w:rPr>
              <w:t>:</w:t>
            </w:r>
          </w:p>
        </w:tc>
        <w:tc>
          <w:tcPr>
            <w:tcW w:w="7932" w:type="dxa"/>
          </w:tcPr>
          <w:p w14:paraId="6794702C" w14:textId="68750FD1" w:rsidR="00E91B1D" w:rsidRPr="0017009A" w:rsidRDefault="00E91B1D" w:rsidP="004C48B4">
            <w:pPr>
              <w:pStyle w:val="Tabletext"/>
              <w:keepNext/>
              <w:rPr>
                <w:rStyle w:val="Strong"/>
              </w:rPr>
            </w:pPr>
            <w:r>
              <w:rPr>
                <w:rStyle w:val="Strong"/>
              </w:rPr>
              <w:t>Configure Shoreside System Elements - Local</w:t>
            </w:r>
          </w:p>
        </w:tc>
      </w:tr>
      <w:tr w:rsidR="00E91B1D" w14:paraId="3A04AEFD" w14:textId="77777777" w:rsidTr="004C48B4">
        <w:tc>
          <w:tcPr>
            <w:tcW w:w="2263" w:type="dxa"/>
          </w:tcPr>
          <w:p w14:paraId="50243778" w14:textId="77777777" w:rsidR="00E91B1D" w:rsidRPr="0017009A" w:rsidRDefault="00E91B1D" w:rsidP="004C48B4">
            <w:pPr>
              <w:pStyle w:val="Tabletext"/>
              <w:keepNext/>
              <w:rPr>
                <w:rStyle w:val="Strong"/>
              </w:rPr>
            </w:pPr>
            <w:r w:rsidRPr="0017009A">
              <w:rPr>
                <w:rStyle w:val="Strong"/>
              </w:rPr>
              <w:t>Identity:</w:t>
            </w:r>
          </w:p>
        </w:tc>
        <w:tc>
          <w:tcPr>
            <w:tcW w:w="7932" w:type="dxa"/>
          </w:tcPr>
          <w:p w14:paraId="1870CA11" w14:textId="1842A0FA" w:rsidR="00E91B1D" w:rsidRDefault="00E91B1D" w:rsidP="004C48B4">
            <w:pPr>
              <w:pStyle w:val="Tabletext"/>
              <w:keepNext/>
            </w:pPr>
            <w:r>
              <w:t>UCD-7.9</w:t>
            </w:r>
          </w:p>
        </w:tc>
      </w:tr>
      <w:tr w:rsidR="00E91B1D" w14:paraId="72439FF4" w14:textId="77777777" w:rsidTr="004C48B4">
        <w:tc>
          <w:tcPr>
            <w:tcW w:w="2263" w:type="dxa"/>
          </w:tcPr>
          <w:p w14:paraId="60B9FE51" w14:textId="77777777" w:rsidR="00E91B1D" w:rsidRPr="0017009A" w:rsidRDefault="00E91B1D" w:rsidP="004C48B4">
            <w:pPr>
              <w:pStyle w:val="Tabletext"/>
              <w:keepNext/>
              <w:rPr>
                <w:rStyle w:val="Strong"/>
              </w:rPr>
            </w:pPr>
            <w:r w:rsidRPr="0017009A">
              <w:rPr>
                <w:rStyle w:val="Strong"/>
              </w:rPr>
              <w:t>Pre-conditions:</w:t>
            </w:r>
          </w:p>
        </w:tc>
        <w:tc>
          <w:tcPr>
            <w:tcW w:w="7932" w:type="dxa"/>
          </w:tcPr>
          <w:p w14:paraId="5A5E6488" w14:textId="10468286" w:rsidR="00E91B1D" w:rsidRDefault="00E91B1D" w:rsidP="004C48B4">
            <w:pPr>
              <w:pStyle w:val="Tabletext"/>
              <w:keepNext/>
            </w:pPr>
            <w:r>
              <w:t>Operator - System Administrator has physical access to the R-Mode System element to be configured, is authorized to perform configuration operations within the R-Mode System and has successfully authenticated to the system.</w:t>
            </w:r>
          </w:p>
        </w:tc>
      </w:tr>
      <w:tr w:rsidR="00E91B1D" w14:paraId="3DD1FCEB" w14:textId="77777777" w:rsidTr="004C48B4">
        <w:tc>
          <w:tcPr>
            <w:tcW w:w="2263" w:type="dxa"/>
          </w:tcPr>
          <w:p w14:paraId="275C38B9" w14:textId="77777777" w:rsidR="00E91B1D" w:rsidRPr="0017009A" w:rsidRDefault="00E91B1D" w:rsidP="004C48B4">
            <w:pPr>
              <w:pStyle w:val="Tabletext"/>
              <w:keepNext/>
              <w:rPr>
                <w:rStyle w:val="Strong"/>
              </w:rPr>
            </w:pPr>
            <w:r w:rsidRPr="0017009A">
              <w:rPr>
                <w:rStyle w:val="Strong"/>
              </w:rPr>
              <w:t>Main Flow of Events:</w:t>
            </w:r>
          </w:p>
        </w:tc>
        <w:tc>
          <w:tcPr>
            <w:tcW w:w="7932" w:type="dxa"/>
          </w:tcPr>
          <w:p w14:paraId="65BAC3E6" w14:textId="11324A60" w:rsidR="00E91B1D" w:rsidRDefault="00E91B1D" w:rsidP="004C48B4">
            <w:pPr>
              <w:pStyle w:val="Tabletext"/>
              <w:keepNext/>
            </w:pPr>
            <w:r>
              <w:t>Operator - System Administrator issues a configuration command to the R-Mode System element to be configured (the configurable system parameters will be determined at a later stage);</w:t>
            </w:r>
          </w:p>
          <w:p w14:paraId="1181AA13" w14:textId="77777777" w:rsidR="00E91B1D" w:rsidRDefault="00E91B1D" w:rsidP="004C48B4">
            <w:pPr>
              <w:pStyle w:val="Tabletext"/>
              <w:keepNext/>
            </w:pPr>
            <w:r>
              <w:t>The R-Mode System processes the command, executes the requested operation(s) and provides feedback to Operator - System Administrator indicating whether the operation has been successful;</w:t>
            </w:r>
          </w:p>
          <w:p w14:paraId="17F8C609" w14:textId="366664B5" w:rsidR="00E91B1D" w:rsidRDefault="00E91B1D" w:rsidP="004C48B4">
            <w:pPr>
              <w:pStyle w:val="Tabletext"/>
              <w:keepNext/>
            </w:pPr>
            <w:r>
              <w:t>Operator - System Administrator logs out of the R-Mode System.</w:t>
            </w:r>
          </w:p>
        </w:tc>
      </w:tr>
      <w:tr w:rsidR="00E91B1D" w14:paraId="163E6F37" w14:textId="77777777" w:rsidTr="004C48B4">
        <w:tc>
          <w:tcPr>
            <w:tcW w:w="2263" w:type="dxa"/>
          </w:tcPr>
          <w:p w14:paraId="3BE09F4F" w14:textId="77777777" w:rsidR="00E91B1D" w:rsidRPr="0017009A" w:rsidRDefault="00E91B1D" w:rsidP="004C48B4">
            <w:pPr>
              <w:pStyle w:val="Tabletext"/>
              <w:keepNext/>
              <w:rPr>
                <w:rStyle w:val="Strong"/>
              </w:rPr>
            </w:pPr>
            <w:r w:rsidRPr="0017009A">
              <w:rPr>
                <w:rStyle w:val="Strong"/>
              </w:rPr>
              <w:t>Post-conditions:</w:t>
            </w:r>
          </w:p>
        </w:tc>
        <w:tc>
          <w:tcPr>
            <w:tcW w:w="7932" w:type="dxa"/>
          </w:tcPr>
          <w:p w14:paraId="334C6EAB" w14:textId="660C2DBF" w:rsidR="00E91B1D" w:rsidRDefault="00E91B1D" w:rsidP="004C48B4">
            <w:pPr>
              <w:pStyle w:val="Tabletext"/>
              <w:keepNext/>
            </w:pPr>
            <w:r>
              <w:t>Operator - System Administrator has been logged out of the R-Mode System.</w:t>
            </w:r>
          </w:p>
        </w:tc>
      </w:tr>
    </w:tbl>
    <w:p w14:paraId="743D4354" w14:textId="72FBFDE9" w:rsidR="00E91B1D" w:rsidRDefault="00E91B1D"/>
    <w:tbl>
      <w:tblPr>
        <w:tblStyle w:val="TableGrid"/>
        <w:tblW w:w="0" w:type="auto"/>
        <w:tblLook w:val="04A0" w:firstRow="1" w:lastRow="0" w:firstColumn="1" w:lastColumn="0" w:noHBand="0" w:noVBand="1"/>
      </w:tblPr>
      <w:tblGrid>
        <w:gridCol w:w="2263"/>
        <w:gridCol w:w="7932"/>
      </w:tblGrid>
      <w:tr w:rsidR="00E91B1D" w14:paraId="36D3240F" w14:textId="77777777" w:rsidTr="006D0C80">
        <w:tc>
          <w:tcPr>
            <w:tcW w:w="2263" w:type="dxa"/>
          </w:tcPr>
          <w:p w14:paraId="4950B761" w14:textId="77777777" w:rsidR="00E91B1D" w:rsidRPr="0017009A" w:rsidRDefault="00E91B1D" w:rsidP="006D0C80">
            <w:pPr>
              <w:pStyle w:val="Tabletext"/>
              <w:keepNext/>
              <w:rPr>
                <w:rStyle w:val="Strong"/>
              </w:rPr>
            </w:pPr>
            <w:r>
              <w:rPr>
                <w:rStyle w:val="Strong"/>
              </w:rPr>
              <w:t>Use Case</w:t>
            </w:r>
            <w:r w:rsidRPr="0017009A">
              <w:rPr>
                <w:rStyle w:val="Strong"/>
              </w:rPr>
              <w:t>:</w:t>
            </w:r>
          </w:p>
        </w:tc>
        <w:tc>
          <w:tcPr>
            <w:tcW w:w="7932" w:type="dxa"/>
          </w:tcPr>
          <w:p w14:paraId="3897E905" w14:textId="7D06C9FB" w:rsidR="00E91B1D" w:rsidRPr="0017009A" w:rsidRDefault="00E91B1D" w:rsidP="006D0C80">
            <w:pPr>
              <w:pStyle w:val="Tabletext"/>
              <w:keepNext/>
              <w:rPr>
                <w:rStyle w:val="Strong"/>
              </w:rPr>
            </w:pPr>
            <w:r>
              <w:rPr>
                <w:rStyle w:val="Strong"/>
              </w:rPr>
              <w:t>Provide R-Mode e-Navigation Services</w:t>
            </w:r>
          </w:p>
        </w:tc>
      </w:tr>
      <w:tr w:rsidR="00E91B1D" w14:paraId="62E57CE6" w14:textId="77777777" w:rsidTr="006D0C80">
        <w:tc>
          <w:tcPr>
            <w:tcW w:w="2263" w:type="dxa"/>
          </w:tcPr>
          <w:p w14:paraId="5D1B129D" w14:textId="77777777" w:rsidR="00E91B1D" w:rsidRPr="0017009A" w:rsidRDefault="00E91B1D" w:rsidP="006D0C80">
            <w:pPr>
              <w:pStyle w:val="Tabletext"/>
              <w:keepNext/>
              <w:rPr>
                <w:rStyle w:val="Strong"/>
              </w:rPr>
            </w:pPr>
            <w:r w:rsidRPr="0017009A">
              <w:rPr>
                <w:rStyle w:val="Strong"/>
              </w:rPr>
              <w:t>Identity:</w:t>
            </w:r>
          </w:p>
        </w:tc>
        <w:tc>
          <w:tcPr>
            <w:tcW w:w="7932" w:type="dxa"/>
          </w:tcPr>
          <w:p w14:paraId="72A5EF98" w14:textId="0ED3A8EF" w:rsidR="00E91B1D" w:rsidRDefault="00E91B1D" w:rsidP="006D0C80">
            <w:pPr>
              <w:pStyle w:val="Tabletext"/>
              <w:keepNext/>
            </w:pPr>
            <w:r>
              <w:t>UCD-7.10</w:t>
            </w:r>
          </w:p>
        </w:tc>
      </w:tr>
      <w:tr w:rsidR="00E91B1D" w14:paraId="572499B6" w14:textId="77777777" w:rsidTr="006D0C80">
        <w:tc>
          <w:tcPr>
            <w:tcW w:w="2263" w:type="dxa"/>
          </w:tcPr>
          <w:p w14:paraId="18F565F0" w14:textId="77777777" w:rsidR="00E91B1D" w:rsidRPr="0017009A" w:rsidRDefault="00E91B1D" w:rsidP="006D0C80">
            <w:pPr>
              <w:pStyle w:val="Tabletext"/>
              <w:keepNext/>
              <w:rPr>
                <w:rStyle w:val="Strong"/>
              </w:rPr>
            </w:pPr>
            <w:r w:rsidRPr="0017009A">
              <w:rPr>
                <w:rStyle w:val="Strong"/>
              </w:rPr>
              <w:t>Pre-conditions:</w:t>
            </w:r>
          </w:p>
        </w:tc>
        <w:tc>
          <w:tcPr>
            <w:tcW w:w="7932" w:type="dxa"/>
          </w:tcPr>
          <w:p w14:paraId="19546E9F" w14:textId="4EA76F62" w:rsidR="00E91B1D" w:rsidRDefault="00E91B1D" w:rsidP="006D0C80">
            <w:pPr>
              <w:pStyle w:val="Tabletext"/>
              <w:keepNext/>
            </w:pPr>
            <w:r>
              <w:t>The R-Mode System has received an R-Mode e-Navigation Service request from an e-Navigation Client and (where applicable) has successfully authenticated the client.</w:t>
            </w:r>
          </w:p>
        </w:tc>
      </w:tr>
      <w:tr w:rsidR="00E91B1D" w14:paraId="064962D9" w14:textId="77777777" w:rsidTr="006D0C80">
        <w:tc>
          <w:tcPr>
            <w:tcW w:w="2263" w:type="dxa"/>
          </w:tcPr>
          <w:p w14:paraId="3229ADB0" w14:textId="77777777" w:rsidR="00E91B1D" w:rsidRPr="0017009A" w:rsidRDefault="00E91B1D" w:rsidP="006D0C80">
            <w:pPr>
              <w:pStyle w:val="Tabletext"/>
              <w:keepNext/>
              <w:rPr>
                <w:rStyle w:val="Strong"/>
              </w:rPr>
            </w:pPr>
            <w:r w:rsidRPr="0017009A">
              <w:rPr>
                <w:rStyle w:val="Strong"/>
              </w:rPr>
              <w:t>Main Flow of Events:</w:t>
            </w:r>
          </w:p>
        </w:tc>
        <w:tc>
          <w:tcPr>
            <w:tcW w:w="7932" w:type="dxa"/>
          </w:tcPr>
          <w:p w14:paraId="03F91939" w14:textId="759E51AF" w:rsidR="00E91B1D" w:rsidRDefault="00E91B1D" w:rsidP="006D0C80">
            <w:pPr>
              <w:pStyle w:val="Tabletext"/>
              <w:keepNext/>
            </w:pPr>
            <w:r>
              <w:t>The R-Mode System processes the received request, executes the requested operation(s) and returns a response to the e-Navigation Client. Examples of information that may be requested includes: (</w:t>
            </w:r>
            <w:proofErr w:type="spellStart"/>
            <w:r>
              <w:t>i</w:t>
            </w:r>
            <w:proofErr w:type="spellEnd"/>
            <w:r>
              <w:t>) R-Mode System configuration parameters, including the service area and predicted performance; (ii) R-Mode Beacon signal quality data; and (iii) Real-time system status. The same request-response mechanism could also be used to send information from the client to the R-Mode System - information such as reports of an R-Mode service outage or issue.</w:t>
            </w:r>
          </w:p>
        </w:tc>
      </w:tr>
      <w:tr w:rsidR="00E91B1D" w14:paraId="33A30DE6" w14:textId="77777777" w:rsidTr="006D0C80">
        <w:tc>
          <w:tcPr>
            <w:tcW w:w="2263" w:type="dxa"/>
          </w:tcPr>
          <w:p w14:paraId="4861C8B7" w14:textId="77777777" w:rsidR="00E91B1D" w:rsidRPr="0017009A" w:rsidRDefault="00E91B1D" w:rsidP="006D0C80">
            <w:pPr>
              <w:pStyle w:val="Tabletext"/>
              <w:keepNext/>
              <w:rPr>
                <w:rStyle w:val="Strong"/>
              </w:rPr>
            </w:pPr>
            <w:r w:rsidRPr="0017009A">
              <w:rPr>
                <w:rStyle w:val="Strong"/>
              </w:rPr>
              <w:t>Post-conditions:</w:t>
            </w:r>
          </w:p>
        </w:tc>
        <w:tc>
          <w:tcPr>
            <w:tcW w:w="7932" w:type="dxa"/>
          </w:tcPr>
          <w:p w14:paraId="6A5E02EC" w14:textId="4407311D" w:rsidR="00E91B1D" w:rsidRDefault="00E91B1D" w:rsidP="006D0C80">
            <w:pPr>
              <w:pStyle w:val="Tabletext"/>
              <w:keepNext/>
            </w:pPr>
            <w:r>
              <w:t>R-Mode e-Navigation Service data has been exchanged between the R-Mode System and the e-Navigation Client.</w:t>
            </w:r>
          </w:p>
        </w:tc>
      </w:tr>
    </w:tbl>
    <w:p w14:paraId="1158F531" w14:textId="77777777" w:rsidR="00E91B1D" w:rsidRDefault="00E91B1D"/>
    <w:p w14:paraId="302A27C3" w14:textId="77777777" w:rsidR="00E91B1D" w:rsidRDefault="00E91B1D" w:rsidP="00E91B1D"/>
    <w:p w14:paraId="6D02FF9D" w14:textId="4FBE8555" w:rsidR="0017009A" w:rsidRDefault="0017009A" w:rsidP="0017009A">
      <w:pPr>
        <w:pStyle w:val="Annex"/>
        <w:rPr>
          <w:caps w:val="0"/>
        </w:rPr>
      </w:pPr>
      <w:bookmarkStart w:id="71" w:name="_Ref18401674"/>
      <w:bookmarkStart w:id="72" w:name="_Toc19370619"/>
      <w:r>
        <w:rPr>
          <w:caps w:val="0"/>
        </w:rPr>
        <w:t>Modelling Conventions</w:t>
      </w:r>
      <w:bookmarkEnd w:id="71"/>
      <w:bookmarkEnd w:id="72"/>
    </w:p>
    <w:p w14:paraId="5E18ABEB" w14:textId="2A9D238A" w:rsidR="0017009A" w:rsidRDefault="0017009A" w:rsidP="0017009A">
      <w:pPr>
        <w:pStyle w:val="AnnexBHead1"/>
      </w:pPr>
      <w:bookmarkStart w:id="73" w:name="_Ref18401647"/>
      <w:r>
        <w:t>IDEF0</w:t>
      </w:r>
      <w:bookmarkEnd w:id="73"/>
    </w:p>
    <w:p w14:paraId="696925CB" w14:textId="77777777" w:rsidR="0017009A" w:rsidRPr="0017009A" w:rsidRDefault="0017009A" w:rsidP="0017009A">
      <w:pPr>
        <w:pStyle w:val="Heading1separatationline"/>
      </w:pPr>
    </w:p>
    <w:p w14:paraId="5B0DE10C" w14:textId="54E2496D" w:rsidR="0017009A" w:rsidRDefault="0017009A" w:rsidP="0017009A">
      <w:pPr>
        <w:pStyle w:val="BodyText"/>
      </w:pPr>
      <w:r>
        <w:t>IDEF0 is part of the ICAM Definition for Function Modelling (where ICAM stands for Integrated Computer Aided Manufacturing) family of modelling languages, used to produce a structured representation of the functions, activities or processes within a system or subject area.</w:t>
      </w:r>
    </w:p>
    <w:p w14:paraId="78018EC7" w14:textId="2BCC537A" w:rsidR="0017009A" w:rsidRDefault="0017009A" w:rsidP="0017009A">
      <w:pPr>
        <w:pStyle w:val="BodyText"/>
      </w:pPr>
      <w:r>
        <w:t>IDEF0 defines two basic semantical elements: functions and flows (of resources, energy or information).</w:t>
      </w:r>
    </w:p>
    <w:p w14:paraId="22E558FD" w14:textId="00CF2F4F" w:rsidR="0017009A" w:rsidRDefault="0017009A" w:rsidP="0017009A">
      <w:pPr>
        <w:pStyle w:val="BodyText"/>
      </w:pPr>
      <w:r>
        <w:t xml:space="preserve">A </w:t>
      </w:r>
      <w:r w:rsidRPr="0017009A">
        <w:rPr>
          <w:rStyle w:val="Definition"/>
        </w:rPr>
        <w:t>function</w:t>
      </w:r>
      <w:r>
        <w:t xml:space="preserve"> is a transformation that turns inputs into outputs, represented by a box annotated with a verb-noun phrase and a number which provides context within the model.</w:t>
      </w:r>
    </w:p>
    <w:p w14:paraId="434E0F83" w14:textId="1A572A1C" w:rsidR="0017009A" w:rsidRDefault="0017009A" w:rsidP="0017009A">
      <w:pPr>
        <w:pStyle w:val="BodyText"/>
      </w:pPr>
      <w:r>
        <w:t xml:space="preserve">A </w:t>
      </w:r>
      <w:r w:rsidRPr="0017009A">
        <w:rPr>
          <w:rStyle w:val="Definition"/>
        </w:rPr>
        <w:t>flow</w:t>
      </w:r>
      <w:r>
        <w:t xml:space="preserve"> is represented by an arrow or an arc labelled by a noun phrase. The label represents the items being passed to/from the function to which the flow is attached.</w:t>
      </w:r>
    </w:p>
    <w:p w14:paraId="1F2ACF81" w14:textId="15F8FC5B" w:rsidR="0017009A" w:rsidRDefault="0017009A" w:rsidP="0017009A">
      <w:pPr>
        <w:pStyle w:val="BodyText"/>
      </w:pPr>
      <w:r w:rsidRPr="0041433A">
        <w:rPr>
          <w:rStyle w:val="Definition"/>
        </w:rPr>
        <w:t>Inputs</w:t>
      </w:r>
      <w:r>
        <w:t xml:space="preserve"> enter the function box from the left, </w:t>
      </w:r>
      <w:r w:rsidRPr="0041433A">
        <w:rPr>
          <w:rStyle w:val="Definition"/>
        </w:rPr>
        <w:t>controls</w:t>
      </w:r>
      <w:r>
        <w:t xml:space="preserve"> that guide the transformation of inputs into outputs enter from the top, </w:t>
      </w:r>
      <w:r w:rsidRPr="0041433A">
        <w:rPr>
          <w:rStyle w:val="Definition"/>
        </w:rPr>
        <w:t>mechanisms</w:t>
      </w:r>
      <w:r>
        <w:t xml:space="preserve"> (physical resources that perform the function) enter from the bottom and </w:t>
      </w:r>
      <w:r w:rsidRPr="0041433A">
        <w:rPr>
          <w:rStyle w:val="Definition"/>
        </w:rPr>
        <w:t>outputs</w:t>
      </w:r>
      <w:r>
        <w:t xml:space="preserve"> leave from the right, as illustrated in the diagram below.</w:t>
      </w:r>
    </w:p>
    <w:p w14:paraId="0BF5E1A4" w14:textId="0D568579" w:rsidR="0017009A" w:rsidRDefault="0017009A" w:rsidP="0017009A">
      <w:pPr>
        <w:pStyle w:val="Figure"/>
      </w:pPr>
    </w:p>
    <w:p w14:paraId="4B4B3678" w14:textId="3F967FA0" w:rsidR="00E91B1D" w:rsidRDefault="00E91B1D" w:rsidP="00E91B1D">
      <w:pPr>
        <w:pStyle w:val="Figure"/>
      </w:pPr>
      <w:r>
        <w:rPr>
          <w:noProof/>
          <w:lang w:eastAsia="en-GB"/>
        </w:rPr>
        <w:drawing>
          <wp:inline distT="0" distB="0" distL="0" distR="0" wp14:anchorId="0BAAEEF3" wp14:editId="609C93ED">
            <wp:extent cx="2263952" cy="2297672"/>
            <wp:effectExtent l="0" t="0" r="3175" b="7620"/>
            <wp:docPr id="22" name="Picture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272083" cy="2305924"/>
                    </a:xfrm>
                    <a:prstGeom prst="rect">
                      <a:avLst/>
                    </a:prstGeom>
                  </pic:spPr>
                </pic:pic>
              </a:graphicData>
            </a:graphic>
          </wp:inline>
        </w:drawing>
      </w:r>
    </w:p>
    <w:p w14:paraId="75E331A0" w14:textId="313C6975" w:rsidR="00E91B1D" w:rsidRPr="00E91B1D" w:rsidRDefault="00E91B1D" w:rsidP="00E91B1D">
      <w:pPr>
        <w:pStyle w:val="Figurecaption-Cradle"/>
      </w:pPr>
      <w:bookmarkStart w:id="74" w:name="_Toc19370632"/>
      <w:r>
        <w:t xml:space="preserve">Figure </w:t>
      </w:r>
      <w:r>
        <w:fldChar w:fldCharType="begin"/>
      </w:r>
      <w:r>
        <w:instrText xml:space="preserve"> SEQ Figure \* ARABIC  </w:instrText>
      </w:r>
      <w:r>
        <w:fldChar w:fldCharType="separate"/>
      </w:r>
      <w:r w:rsidR="00EA6051">
        <w:rPr>
          <w:noProof/>
        </w:rPr>
        <w:t>11</w:t>
      </w:r>
      <w:r>
        <w:fldChar w:fldCharType="end"/>
      </w:r>
      <w:r>
        <w:t xml:space="preserve"> </w:t>
      </w:r>
      <w:r w:rsidR="00250669">
        <w:t xml:space="preserve">- </w:t>
      </w:r>
      <w:r>
        <w:t>IDEF0 Box format.</w:t>
      </w:r>
      <w:bookmarkEnd w:id="74"/>
    </w:p>
    <w:p w14:paraId="0937C7FD" w14:textId="541E0B3C" w:rsidR="0017009A" w:rsidRDefault="0017009A" w:rsidP="0017009A">
      <w:pPr>
        <w:pStyle w:val="BodyText"/>
      </w:pPr>
      <w:r>
        <w:t xml:space="preserve">For clarity, the number of functions in an IDEF0 diagram should not exceed five or six. An IDEF0 diagram thus usually represents a particular </w:t>
      </w:r>
      <w:r w:rsidRPr="0017009A">
        <w:rPr>
          <w:rStyle w:val="Definition"/>
        </w:rPr>
        <w:t>viewpoint</w:t>
      </w:r>
      <w:r>
        <w:t xml:space="preserve"> from which the system is observed rather than the system in its entirety.</w:t>
      </w:r>
    </w:p>
    <w:p w14:paraId="3D2C454B" w14:textId="47D4099C" w:rsidR="0017009A" w:rsidRDefault="0017009A" w:rsidP="0017009A">
      <w:pPr>
        <w:pStyle w:val="BodyText"/>
      </w:pPr>
      <w:r>
        <w:t>For more information on IDEF0, see for example the I</w:t>
      </w:r>
      <w:r w:rsidRPr="0017009A">
        <w:t>EEE 31320-1-2012</w:t>
      </w:r>
      <w:r>
        <w:t xml:space="preserve"> standard.</w:t>
      </w:r>
    </w:p>
    <w:p w14:paraId="20D7B7E2" w14:textId="038C421A" w:rsidR="0017009A" w:rsidRDefault="0017009A" w:rsidP="0017009A">
      <w:pPr>
        <w:pStyle w:val="BodyText"/>
      </w:pPr>
    </w:p>
    <w:p w14:paraId="1D73D95C" w14:textId="77777777" w:rsidR="0017009A" w:rsidRDefault="0017009A">
      <w:pPr>
        <w:spacing w:after="200" w:line="276" w:lineRule="auto"/>
      </w:pPr>
    </w:p>
    <w:sectPr w:rsidR="0017009A" w:rsidSect="00B3079C">
      <w:headerReference w:type="even" r:id="rId38"/>
      <w:headerReference w:type="default" r:id="rId39"/>
      <w:footerReference w:type="default" r:id="rId40"/>
      <w:headerReference w:type="first" r:id="rId41"/>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D7FBDB" w14:textId="77777777" w:rsidR="00C84425" w:rsidRDefault="00C84425" w:rsidP="003274DB">
      <w:r>
        <w:separator/>
      </w:r>
    </w:p>
    <w:p w14:paraId="7DE5EEED" w14:textId="77777777" w:rsidR="00C84425" w:rsidRDefault="00C84425"/>
  </w:endnote>
  <w:endnote w:type="continuationSeparator" w:id="0">
    <w:p w14:paraId="5901AB00" w14:textId="77777777" w:rsidR="00C84425" w:rsidRDefault="00C84425" w:rsidP="003274DB">
      <w:r>
        <w:continuationSeparator/>
      </w:r>
    </w:p>
    <w:p w14:paraId="300A073A" w14:textId="77777777" w:rsidR="00C84425" w:rsidRDefault="00C844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altName w:val="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venir Book">
    <w:altName w:val="Corbel"/>
    <w:charset w:val="00"/>
    <w:family w:val="auto"/>
    <w:pitch w:val="variable"/>
    <w:sig w:usb0="00000001" w:usb1="5000204A" w:usb2="00000000" w:usb3="00000000" w:csb0="0000009B" w:csb1="00000000"/>
  </w:font>
  <w:font w:name="Avenir Next Condensed">
    <w:altName w:val="Arial Narrow"/>
    <w:charset w:val="00"/>
    <w:family w:val="auto"/>
    <w:pitch w:val="variable"/>
    <w:sig w:usb0="00000001"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C9033" w14:textId="77777777" w:rsidR="00812EAA" w:rsidRDefault="00812EAA"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144ECC9" w14:textId="77777777" w:rsidR="00812EAA" w:rsidRDefault="00812EAA"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C3CC950" w14:textId="77777777" w:rsidR="00812EAA" w:rsidRDefault="00812EAA"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303EA4A" w14:textId="77777777" w:rsidR="00812EAA" w:rsidRDefault="00812EAA"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83FE5C2" w14:textId="77777777" w:rsidR="00812EAA" w:rsidRDefault="00812EAA"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E260C" w14:textId="77777777" w:rsidR="00812EAA" w:rsidRPr="00AC24F4" w:rsidRDefault="00812EAA" w:rsidP="00910058">
    <w:pPr>
      <w:rPr>
        <w:rFonts w:ascii="Avenir Book" w:hAnsi="Avenir Book"/>
        <w:color w:val="808080" w:themeColor="background1" w:themeShade="80"/>
        <w:sz w:val="13"/>
        <w:szCs w:val="13"/>
      </w:rPr>
    </w:pPr>
    <w:r w:rsidRPr="00AC24F4">
      <w:rPr>
        <w:rFonts w:ascii="Avenir Book" w:hAnsi="Avenir Book"/>
        <w:color w:val="808080" w:themeColor="background1" w:themeShade="80"/>
        <w:sz w:val="13"/>
        <w:szCs w:val="13"/>
      </w:rPr>
      <w:t xml:space="preserve">10, rue des </w:t>
    </w:r>
    <w:proofErr w:type="spellStart"/>
    <w:r w:rsidRPr="00AC24F4">
      <w:rPr>
        <w:rFonts w:ascii="Avenir Book" w:hAnsi="Avenir Book"/>
        <w:color w:val="808080" w:themeColor="background1" w:themeShade="80"/>
        <w:sz w:val="13"/>
        <w:szCs w:val="13"/>
      </w:rPr>
      <w:t>Gaudines</w:t>
    </w:r>
    <w:proofErr w:type="spellEnd"/>
    <w:r w:rsidRPr="00AC24F4">
      <w:rPr>
        <w:rFonts w:ascii="Avenir Book" w:hAnsi="Avenir Book"/>
        <w:color w:val="808080" w:themeColor="background1" w:themeShade="80"/>
        <w:sz w:val="13"/>
        <w:szCs w:val="13"/>
      </w:rPr>
      <w:t xml:space="preserve"> – 78100 Saint Germaine </w:t>
    </w:r>
    <w:proofErr w:type="spellStart"/>
    <w:r w:rsidRPr="00AC24F4">
      <w:rPr>
        <w:rFonts w:ascii="Avenir Book" w:hAnsi="Avenir Book"/>
        <w:color w:val="808080" w:themeColor="background1" w:themeShade="80"/>
        <w:sz w:val="13"/>
        <w:szCs w:val="13"/>
      </w:rPr>
      <w:t>en</w:t>
    </w:r>
    <w:proofErr w:type="spellEnd"/>
    <w:r w:rsidRPr="00AC24F4">
      <w:rPr>
        <w:rFonts w:ascii="Avenir Book" w:hAnsi="Avenir Book"/>
        <w:color w:val="808080" w:themeColor="background1" w:themeShade="80"/>
        <w:sz w:val="13"/>
        <w:szCs w:val="13"/>
      </w:rPr>
      <w:t xml:space="preserve"> </w:t>
    </w:r>
    <w:proofErr w:type="spellStart"/>
    <w:r w:rsidRPr="00AC24F4">
      <w:rPr>
        <w:rFonts w:ascii="Avenir Book" w:hAnsi="Avenir Book"/>
        <w:color w:val="808080" w:themeColor="background1" w:themeShade="80"/>
        <w:sz w:val="13"/>
        <w:szCs w:val="13"/>
      </w:rPr>
      <w:t>Laye</w:t>
    </w:r>
    <w:proofErr w:type="spellEnd"/>
    <w:r w:rsidRPr="00AC24F4">
      <w:rPr>
        <w:rFonts w:ascii="Avenir Book" w:hAnsi="Avenir Book"/>
        <w:color w:val="808080" w:themeColor="background1" w:themeShade="80"/>
        <w:sz w:val="13"/>
        <w:szCs w:val="13"/>
      </w:rPr>
      <w:t>, France</w:t>
    </w:r>
  </w:p>
  <w:p w14:paraId="54F64E22" w14:textId="77777777" w:rsidR="00812EAA" w:rsidRPr="00AC24F4" w:rsidRDefault="00812EAA" w:rsidP="00910058">
    <w:pPr>
      <w:rPr>
        <w:rFonts w:ascii="Avenir Book" w:hAnsi="Avenir Book"/>
        <w:color w:val="808080" w:themeColor="background1" w:themeShade="80"/>
        <w:sz w:val="14"/>
        <w:szCs w:val="14"/>
      </w:rPr>
    </w:pPr>
    <w:proofErr w:type="spellStart"/>
    <w:r w:rsidRPr="00AC24F4">
      <w:rPr>
        <w:rFonts w:ascii="Avenir Book" w:hAnsi="Avenir Book"/>
        <w:color w:val="808080" w:themeColor="background1" w:themeShade="80"/>
        <w:sz w:val="13"/>
        <w:szCs w:val="13"/>
      </w:rPr>
      <w:t>Tél</w:t>
    </w:r>
    <w:proofErr w:type="spellEnd"/>
    <w:r w:rsidRPr="00AC24F4">
      <w:rPr>
        <w:rFonts w:ascii="Avenir Book" w:hAnsi="Avenir Book"/>
        <w:color w:val="808080" w:themeColor="background1" w:themeShade="80"/>
        <w:sz w:val="13"/>
        <w:szCs w:val="13"/>
      </w:rPr>
      <w:t>. +33(0)1 34 51 70 01 – Fax +33 (0)1 34 51 82 05 – contact@iala-aism.org</w:t>
    </w:r>
  </w:p>
  <w:p w14:paraId="08205BE7" w14:textId="77777777" w:rsidR="00812EAA" w:rsidRPr="004B6107" w:rsidRDefault="00812EAA"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5C724F75" w14:textId="77777777" w:rsidR="00812EAA" w:rsidRPr="004B6107" w:rsidRDefault="00812EAA"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285F3198" w14:textId="77777777" w:rsidR="00812EAA" w:rsidRPr="00910058" w:rsidRDefault="00812EAA"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eastAsia="en-GB"/>
      </w:rPr>
      <mc:AlternateContent>
        <mc:Choice Requires="wps">
          <w:drawing>
            <wp:anchor distT="0" distB="0" distL="114300" distR="114300" simplePos="0" relativeHeight="251669504" behindDoc="0" locked="0" layoutInCell="1" allowOverlap="1" wp14:anchorId="2032EC1D" wp14:editId="5C98E994">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995B924"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BA9812" w14:textId="77777777" w:rsidR="00812EAA" w:rsidRDefault="00812EAA" w:rsidP="00525922">
    <w:pPr>
      <w:pStyle w:val="Footerlandscape"/>
    </w:pPr>
    <w:r>
      <w:rPr>
        <w:noProof/>
        <w:lang w:eastAsia="en-GB"/>
      </w:rPr>
      <mc:AlternateContent>
        <mc:Choice Requires="wps">
          <w:drawing>
            <wp:anchor distT="0" distB="0" distL="114300" distR="114300" simplePos="0" relativeHeight="251691008" behindDoc="0" locked="0" layoutInCell="1" allowOverlap="1" wp14:anchorId="14E49355" wp14:editId="1FF4D3C3">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827B54"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4F68BDA2" w14:textId="77777777" w:rsidR="00812EAA" w:rsidRPr="00C907DF" w:rsidRDefault="00812EAA"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4C400F">
      <w:rPr>
        <w:b w:val="0"/>
        <w:bCs/>
        <w:noProof/>
        <w:szCs w:val="15"/>
        <w:lang w:val="en-US"/>
      </w:rPr>
      <w:t>Error! Use the Home tab to apply Document title to the text that you want to appear here.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sidR="004C400F">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4C400F">
      <w:rPr>
        <w:b w:val="0"/>
        <w:bCs/>
        <w:noProof/>
        <w:szCs w:val="15"/>
        <w:lang w:val="en-US"/>
      </w:rPr>
      <w:t>Error! Use the Home tab to apply Subtitle to the text that you want to appear here.</w:t>
    </w:r>
    <w:r>
      <w:rPr>
        <w:szCs w:val="15"/>
      </w:rPr>
      <w:fldChar w:fldCharType="end"/>
    </w:r>
  </w:p>
  <w:p w14:paraId="003FDA8E" w14:textId="77777777" w:rsidR="00812EAA" w:rsidRPr="00525922" w:rsidRDefault="00812EAA"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4C400F">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B8EF44" w14:textId="77777777" w:rsidR="00812EAA" w:rsidRPr="00C716E5" w:rsidRDefault="00812EAA" w:rsidP="00C716E5">
    <w:pPr>
      <w:pStyle w:val="Footer"/>
      <w:rPr>
        <w:sz w:val="15"/>
        <w:szCs w:val="15"/>
      </w:rPr>
    </w:pPr>
  </w:p>
  <w:p w14:paraId="09BFB47C" w14:textId="77777777" w:rsidR="00812EAA" w:rsidRDefault="00812EAA" w:rsidP="00C716E5">
    <w:pPr>
      <w:pStyle w:val="Footerportrait"/>
    </w:pPr>
  </w:p>
  <w:p w14:paraId="1A7BB60B" w14:textId="229765FC" w:rsidR="00812EAA" w:rsidRPr="00C907DF" w:rsidRDefault="00C84425" w:rsidP="00C716E5">
    <w:pPr>
      <w:pStyle w:val="Footerportrait"/>
      <w:rPr>
        <w:rStyle w:val="PageNumber"/>
        <w:szCs w:val="15"/>
      </w:rPr>
    </w:pPr>
    <w:fldSimple w:instr=" STYLEREF &quot;Document type&quot; \* MERGEFORMAT ">
      <w:r w:rsidR="00FD51DE">
        <w:t>IALA Guideline</w:t>
      </w:r>
    </w:fldSimple>
    <w:r w:rsidR="00812EAA" w:rsidRPr="00C907DF">
      <w:t xml:space="preserve"> </w:t>
    </w:r>
    <w:r w:rsidR="00F9091B">
      <w:fldChar w:fldCharType="begin"/>
    </w:r>
    <w:r w:rsidR="00F9091B">
      <w:instrText xml:space="preserve"> STYLEREF "Document number" \* MERGEFORMAT </w:instrText>
    </w:r>
    <w:r w:rsidR="00F9091B">
      <w:fldChar w:fldCharType="end"/>
    </w:r>
    <w:r w:rsidR="00812EAA" w:rsidRPr="00C907DF">
      <w:t xml:space="preserve"> –</w:t>
    </w:r>
    <w:r w:rsidR="00812EAA">
      <w:t xml:space="preserve"> </w:t>
    </w:r>
    <w:fldSimple w:instr=" STYLEREF &quot;Document name&quot; \* MERGEFORMAT ">
      <w:r w:rsidR="00FD51DE">
        <w:t>Stakeholder Requirements for R-Mode</w:t>
      </w:r>
    </w:fldSimple>
  </w:p>
  <w:p w14:paraId="170371EE" w14:textId="71522A18" w:rsidR="00812EAA" w:rsidRPr="00C907DF" w:rsidRDefault="00C84425" w:rsidP="00C716E5">
    <w:pPr>
      <w:pStyle w:val="Footerportrait"/>
    </w:pPr>
    <w:fldSimple w:instr=" STYLEREF &quot;Edition number&quot; \* MERGEFORMAT ">
      <w:r w:rsidR="00FD51DE">
        <w:t>Edition 0.2</w:t>
      </w:r>
    </w:fldSimple>
    <w:r w:rsidR="00812EAA">
      <w:t xml:space="preserve">  </w:t>
    </w:r>
    <w:fldSimple w:instr=" STYLEREF &quot;Document date&quot; \* MERGEFORMAT ">
      <w:r w:rsidR="00FD51DE">
        <w:t>14/09/2019</w:t>
      </w:r>
    </w:fldSimple>
    <w:r w:rsidR="00812EAA" w:rsidRPr="00C907DF">
      <w:tab/>
    </w:r>
    <w:r w:rsidR="00812EAA">
      <w:t xml:space="preserve">P </w:t>
    </w:r>
    <w:r w:rsidR="00812EAA" w:rsidRPr="00C907DF">
      <w:rPr>
        <w:rStyle w:val="PageNumber"/>
        <w:szCs w:val="15"/>
      </w:rPr>
      <w:fldChar w:fldCharType="begin"/>
    </w:r>
    <w:r w:rsidR="00812EAA" w:rsidRPr="00C907DF">
      <w:rPr>
        <w:rStyle w:val="PageNumber"/>
        <w:szCs w:val="15"/>
      </w:rPr>
      <w:instrText xml:space="preserve">PAGE  </w:instrText>
    </w:r>
    <w:r w:rsidR="00812EAA" w:rsidRPr="00C907DF">
      <w:rPr>
        <w:rStyle w:val="PageNumber"/>
        <w:szCs w:val="15"/>
      </w:rPr>
      <w:fldChar w:fldCharType="separate"/>
    </w:r>
    <w:r w:rsidR="00EA6051">
      <w:rPr>
        <w:rStyle w:val="PageNumber"/>
        <w:szCs w:val="15"/>
      </w:rPr>
      <w:t>12</w:t>
    </w:r>
    <w:r w:rsidR="00812EAA"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E16E94" w14:textId="77777777" w:rsidR="00812EAA" w:rsidRDefault="00812EAA" w:rsidP="00C716E5">
    <w:pPr>
      <w:pStyle w:val="Footer"/>
    </w:pPr>
  </w:p>
  <w:p w14:paraId="1A5BEFAC" w14:textId="77777777" w:rsidR="00812EAA" w:rsidRDefault="00812EAA" w:rsidP="00C716E5">
    <w:pPr>
      <w:pStyle w:val="Footerportrait"/>
    </w:pPr>
  </w:p>
  <w:p w14:paraId="54064D09" w14:textId="06B3C8D2" w:rsidR="00812EAA" w:rsidRPr="00C907DF" w:rsidRDefault="00C84425" w:rsidP="00C716E5">
    <w:pPr>
      <w:pStyle w:val="Footerportrait"/>
      <w:rPr>
        <w:rStyle w:val="PageNumber"/>
        <w:szCs w:val="15"/>
      </w:rPr>
    </w:pPr>
    <w:fldSimple w:instr=" STYLEREF &quot;Document type&quot; \* MERGEFORMAT ">
      <w:r w:rsidR="00FD51DE">
        <w:t>IALA Guideline</w:t>
      </w:r>
    </w:fldSimple>
    <w:r w:rsidR="00812EAA" w:rsidRPr="00C907DF">
      <w:t xml:space="preserve"> </w:t>
    </w:r>
    <w:r w:rsidR="00F9091B">
      <w:fldChar w:fldCharType="begin"/>
    </w:r>
    <w:r w:rsidR="00F9091B">
      <w:instrText xml:space="preserve"> STYLEREF "Document number" \* MERGEFORMAT </w:instrText>
    </w:r>
    <w:r w:rsidR="00F9091B">
      <w:fldChar w:fldCharType="end"/>
    </w:r>
    <w:r w:rsidR="00812EAA" w:rsidRPr="00C907DF">
      <w:t xml:space="preserve"> –</w:t>
    </w:r>
    <w:r w:rsidR="00812EAA">
      <w:t xml:space="preserve"> </w:t>
    </w:r>
    <w:fldSimple w:instr=" STYLEREF &quot;Document name&quot; \* MERGEFORMAT ">
      <w:r w:rsidR="00FD51DE">
        <w:t>Stakeholder Requirements for R-Mode</w:t>
      </w:r>
    </w:fldSimple>
  </w:p>
  <w:p w14:paraId="10C62AEA" w14:textId="3F6D101F" w:rsidR="00812EAA" w:rsidRPr="00525922" w:rsidRDefault="00C84425" w:rsidP="00C716E5">
    <w:pPr>
      <w:pStyle w:val="Footerportrait"/>
    </w:pPr>
    <w:fldSimple w:instr=" STYLEREF &quot;Edition number&quot; \* MERGEFORMAT ">
      <w:r w:rsidR="00FD51DE">
        <w:t>Edition 0.2</w:t>
      </w:r>
    </w:fldSimple>
    <w:r w:rsidR="00812EAA" w:rsidRPr="00C907DF">
      <w:tab/>
    </w:r>
    <w:r w:rsidR="00812EAA">
      <w:t xml:space="preserve">P </w:t>
    </w:r>
    <w:r w:rsidR="00812EAA" w:rsidRPr="00C907DF">
      <w:rPr>
        <w:rStyle w:val="PageNumber"/>
        <w:szCs w:val="15"/>
      </w:rPr>
      <w:fldChar w:fldCharType="begin"/>
    </w:r>
    <w:r w:rsidR="00812EAA" w:rsidRPr="00C907DF">
      <w:rPr>
        <w:rStyle w:val="PageNumber"/>
        <w:szCs w:val="15"/>
      </w:rPr>
      <w:instrText xml:space="preserve">PAGE  </w:instrText>
    </w:r>
    <w:r w:rsidR="00812EAA" w:rsidRPr="00C907DF">
      <w:rPr>
        <w:rStyle w:val="PageNumber"/>
        <w:szCs w:val="15"/>
      </w:rPr>
      <w:fldChar w:fldCharType="separate"/>
    </w:r>
    <w:r w:rsidR="00EA6051">
      <w:rPr>
        <w:rStyle w:val="PageNumber"/>
        <w:szCs w:val="15"/>
      </w:rPr>
      <w:t>3</w:t>
    </w:r>
    <w:r w:rsidR="00812EAA"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06C7A2" w14:textId="77777777" w:rsidR="00812EAA" w:rsidRDefault="00812EAA" w:rsidP="00C716E5">
    <w:pPr>
      <w:pStyle w:val="Footer"/>
    </w:pPr>
  </w:p>
  <w:p w14:paraId="5E2563E6" w14:textId="77777777" w:rsidR="00812EAA" w:rsidRDefault="00812EAA" w:rsidP="00C716E5">
    <w:pPr>
      <w:pStyle w:val="Footerportrait"/>
    </w:pPr>
  </w:p>
  <w:p w14:paraId="5B76446C" w14:textId="5025CD3E" w:rsidR="00812EAA" w:rsidRPr="00C907DF" w:rsidRDefault="00C84425" w:rsidP="00184C2E">
    <w:pPr>
      <w:pStyle w:val="Footerportrait"/>
      <w:tabs>
        <w:tab w:val="clear" w:pos="10206"/>
        <w:tab w:val="right" w:pos="15137"/>
      </w:tabs>
    </w:pPr>
    <w:fldSimple w:instr=" STYLEREF &quot;Document type&quot; \* MERGEFORMAT ">
      <w:r w:rsidR="00EA6051">
        <w:t>IALA Guideline</w:t>
      </w:r>
    </w:fldSimple>
    <w:r w:rsidR="00812EAA" w:rsidRPr="00C907DF">
      <w:t xml:space="preserve"> </w:t>
    </w:r>
    <w:r w:rsidR="00F9091B">
      <w:fldChar w:fldCharType="begin"/>
    </w:r>
    <w:r w:rsidR="00F9091B">
      <w:instrText xml:space="preserve"> STYLEREF "Document number" \* MERGEFORMAT </w:instrText>
    </w:r>
    <w:r w:rsidR="00F9091B">
      <w:fldChar w:fldCharType="end"/>
    </w:r>
    <w:r w:rsidR="00812EAA" w:rsidRPr="00C907DF">
      <w:t xml:space="preserve"> –</w:t>
    </w:r>
    <w:r w:rsidR="00812EAA">
      <w:t xml:space="preserve"> </w:t>
    </w:r>
    <w:fldSimple w:instr=" STYLEREF &quot;Document name&quot; \* MERGEFORMAT ">
      <w:r w:rsidR="00EA6051">
        <w:t>Stakeholder Requirements for R-Mode</w:t>
      </w:r>
    </w:fldSimple>
    <w:r w:rsidR="00812EAA">
      <w:tab/>
    </w:r>
  </w:p>
  <w:p w14:paraId="632BC337" w14:textId="7DC22138" w:rsidR="00812EAA" w:rsidRPr="00C907DF" w:rsidRDefault="00C84425" w:rsidP="00184C2E">
    <w:pPr>
      <w:pStyle w:val="Footerportrait"/>
      <w:tabs>
        <w:tab w:val="clear" w:pos="10206"/>
        <w:tab w:val="right" w:pos="15137"/>
      </w:tabs>
    </w:pPr>
    <w:fldSimple w:instr=" STYLEREF &quot;Edition number&quot; \* MERGEFORMAT ">
      <w:r w:rsidR="00EA6051">
        <w:t>Edition 0.2</w:t>
      </w:r>
    </w:fldSimple>
    <w:r w:rsidR="00812EAA">
      <w:t xml:space="preserve">  </w:t>
    </w:r>
    <w:fldSimple w:instr=" STYLEREF &quot;Document date&quot; \* MERGEFORMAT ">
      <w:r w:rsidR="00EA6051">
        <w:t>14/09/2019</w:t>
      </w:r>
    </w:fldSimple>
    <w:r w:rsidR="00812EAA">
      <w:tab/>
    </w:r>
    <w:r w:rsidR="00812EAA">
      <w:rPr>
        <w:rStyle w:val="PageNumber"/>
        <w:szCs w:val="15"/>
      </w:rPr>
      <w:t xml:space="preserve">P </w:t>
    </w:r>
    <w:r w:rsidR="00812EAA" w:rsidRPr="00C907DF">
      <w:rPr>
        <w:rStyle w:val="PageNumber"/>
        <w:szCs w:val="15"/>
      </w:rPr>
      <w:fldChar w:fldCharType="begin"/>
    </w:r>
    <w:r w:rsidR="00812EAA" w:rsidRPr="00C907DF">
      <w:rPr>
        <w:rStyle w:val="PageNumber"/>
        <w:szCs w:val="15"/>
      </w:rPr>
      <w:instrText xml:space="preserve">PAGE  </w:instrText>
    </w:r>
    <w:r w:rsidR="00812EAA" w:rsidRPr="00C907DF">
      <w:rPr>
        <w:rStyle w:val="PageNumber"/>
        <w:szCs w:val="15"/>
      </w:rPr>
      <w:fldChar w:fldCharType="separate"/>
    </w:r>
    <w:r w:rsidR="00EA6051">
      <w:rPr>
        <w:rStyle w:val="PageNumber"/>
        <w:szCs w:val="15"/>
      </w:rPr>
      <w:t>49</w:t>
    </w:r>
    <w:r w:rsidR="00812EAA"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34E884" w14:textId="77777777" w:rsidR="00C84425" w:rsidRDefault="00C84425" w:rsidP="003274DB">
      <w:r>
        <w:separator/>
      </w:r>
    </w:p>
    <w:p w14:paraId="2CC90B49" w14:textId="77777777" w:rsidR="00C84425" w:rsidRDefault="00C84425"/>
  </w:footnote>
  <w:footnote w:type="continuationSeparator" w:id="0">
    <w:p w14:paraId="469CA121" w14:textId="77777777" w:rsidR="00C84425" w:rsidRDefault="00C84425" w:rsidP="003274DB">
      <w:r>
        <w:continuationSeparator/>
      </w:r>
    </w:p>
    <w:p w14:paraId="01DE42FD" w14:textId="77777777" w:rsidR="00C84425" w:rsidRDefault="00C844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572B1" w14:textId="77777777" w:rsidR="00812EAA" w:rsidRDefault="00FD51DE">
    <w:pPr>
      <w:pStyle w:val="Header"/>
    </w:pPr>
    <w:r>
      <w:rPr>
        <w:noProof/>
      </w:rPr>
      <w:pict w14:anchorId="525F61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7B3C9B" w14:textId="77777777" w:rsidR="00812EAA" w:rsidRDefault="00FD51DE">
    <w:pPr>
      <w:pStyle w:val="Header"/>
    </w:pPr>
    <w:r>
      <w:rPr>
        <w:noProof/>
      </w:rPr>
      <w:pict w14:anchorId="5A372CF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680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01FA7" w14:textId="77777777" w:rsidR="00812EAA" w:rsidRDefault="00FD51DE" w:rsidP="00C716E5">
    <w:pPr>
      <w:pStyle w:val="Header"/>
    </w:pPr>
    <w:r>
      <w:rPr>
        <w:noProof/>
      </w:rPr>
      <w:pict w14:anchorId="11C5B2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884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812EAA">
      <w:rPr>
        <w:noProof/>
        <w:lang w:eastAsia="en-GB"/>
      </w:rPr>
      <w:drawing>
        <wp:anchor distT="0" distB="0" distL="114300" distR="114300" simplePos="0" relativeHeight="251672576" behindDoc="1" locked="0" layoutInCell="1" allowOverlap="1" wp14:anchorId="6860112E" wp14:editId="48800DDE">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6F461" w14:textId="77777777" w:rsidR="00812EAA" w:rsidRDefault="00FD51DE">
    <w:pPr>
      <w:pStyle w:val="Header"/>
    </w:pPr>
    <w:r>
      <w:rPr>
        <w:noProof/>
      </w:rPr>
      <w:pict w14:anchorId="73A0D6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475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E2CB17" w14:textId="77777777" w:rsidR="00812EAA" w:rsidRDefault="00FD51DE">
    <w:pPr>
      <w:pStyle w:val="Header"/>
    </w:pPr>
    <w:r>
      <w:rPr>
        <w:noProof/>
      </w:rPr>
      <w:pict w14:anchorId="759789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1CC40" w14:textId="77777777" w:rsidR="00812EAA" w:rsidRPr="00667792" w:rsidRDefault="00FD51DE" w:rsidP="00667792">
    <w:pPr>
      <w:pStyle w:val="Header"/>
    </w:pPr>
    <w:r>
      <w:rPr>
        <w:noProof/>
      </w:rPr>
      <w:pict w14:anchorId="517C19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812EAA">
      <w:rPr>
        <w:noProof/>
        <w:lang w:eastAsia="en-GB"/>
      </w:rPr>
      <w:drawing>
        <wp:anchor distT="0" distB="0" distL="114300" distR="114300" simplePos="0" relativeHeight="251678720" behindDoc="1" locked="0" layoutInCell="1" allowOverlap="1" wp14:anchorId="20F5E566" wp14:editId="146E486F">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DF2D4" w14:textId="77777777" w:rsidR="00812EAA" w:rsidRDefault="00FD51DE">
    <w:pPr>
      <w:pStyle w:val="Header"/>
    </w:pPr>
    <w:r>
      <w:rPr>
        <w:noProof/>
      </w:rPr>
      <w:pict w14:anchorId="65DD7D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D7F310" w14:textId="77777777" w:rsidR="00812EAA" w:rsidRPr="00ED2A8D" w:rsidRDefault="00FD51DE" w:rsidP="008747E0">
    <w:pPr>
      <w:pStyle w:val="Header"/>
    </w:pPr>
    <w:r>
      <w:rPr>
        <w:noProof/>
      </w:rPr>
      <w:pict w14:anchorId="303C7B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812EAA" w:rsidRPr="00442889">
      <w:rPr>
        <w:noProof/>
        <w:lang w:eastAsia="en-GB"/>
      </w:rPr>
      <w:drawing>
        <wp:anchor distT="0" distB="0" distL="114300" distR="114300" simplePos="0" relativeHeight="251657214" behindDoc="1" locked="0" layoutInCell="1" allowOverlap="1" wp14:anchorId="1B64F0A9" wp14:editId="0A7150C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07947F16" w14:textId="77777777" w:rsidR="00812EAA" w:rsidRPr="00ED2A8D" w:rsidRDefault="00812EAA" w:rsidP="008747E0">
    <w:pPr>
      <w:pStyle w:val="Header"/>
    </w:pPr>
  </w:p>
  <w:p w14:paraId="66DC3366" w14:textId="77777777" w:rsidR="00812EAA" w:rsidRDefault="00812EAA" w:rsidP="008747E0">
    <w:pPr>
      <w:pStyle w:val="Header"/>
    </w:pPr>
  </w:p>
  <w:p w14:paraId="28ACCA0A" w14:textId="522309B6" w:rsidR="00812EAA" w:rsidRDefault="00FD51DE" w:rsidP="00FD51DE">
    <w:pPr>
      <w:pStyle w:val="Header"/>
      <w:tabs>
        <w:tab w:val="left" w:pos="6660"/>
      </w:tabs>
      <w:jc w:val="right"/>
    </w:pPr>
    <w:r>
      <w:tab/>
    </w:r>
    <w:bookmarkStart w:id="1" w:name="_GoBack"/>
    <w:r>
      <w:t>ENG10-3.1.26.3</w:t>
    </w:r>
    <w:bookmarkEnd w:id="1"/>
  </w:p>
  <w:p w14:paraId="07CFB063" w14:textId="77777777" w:rsidR="00812EAA" w:rsidRDefault="00812EAA" w:rsidP="008747E0">
    <w:pPr>
      <w:pStyle w:val="Header"/>
    </w:pPr>
  </w:p>
  <w:p w14:paraId="45AE75C5" w14:textId="77777777" w:rsidR="00812EAA" w:rsidRDefault="00812EAA" w:rsidP="008747E0">
    <w:pPr>
      <w:pStyle w:val="Header"/>
    </w:pPr>
  </w:p>
  <w:p w14:paraId="50E8DC0F" w14:textId="77777777" w:rsidR="00812EAA" w:rsidRDefault="00812EAA" w:rsidP="008747E0">
    <w:pPr>
      <w:pStyle w:val="Header"/>
    </w:pPr>
    <w:r>
      <w:rPr>
        <w:noProof/>
        <w:lang w:eastAsia="en-GB"/>
      </w:rPr>
      <w:drawing>
        <wp:anchor distT="0" distB="0" distL="114300" distR="114300" simplePos="0" relativeHeight="251656189" behindDoc="1" locked="0" layoutInCell="1" allowOverlap="1" wp14:anchorId="38356DF0" wp14:editId="74C76321">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104F0EF5" w14:textId="77777777" w:rsidR="00812EAA" w:rsidRPr="00ED2A8D" w:rsidRDefault="00812EAA" w:rsidP="008747E0">
    <w:pPr>
      <w:pStyle w:val="Header"/>
    </w:pPr>
  </w:p>
  <w:p w14:paraId="43FD88DF" w14:textId="77777777" w:rsidR="00812EAA" w:rsidRPr="00ED2A8D" w:rsidRDefault="00812EAA"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9837BF" w14:textId="77777777" w:rsidR="00812EAA" w:rsidRDefault="00FD51DE">
    <w:pPr>
      <w:pStyle w:val="Header"/>
    </w:pPr>
    <w:r>
      <w:rPr>
        <w:noProof/>
      </w:rPr>
      <w:pict w14:anchorId="7145B2D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812EAA">
      <w:rPr>
        <w:noProof/>
        <w:lang w:eastAsia="en-GB"/>
      </w:rPr>
      <w:drawing>
        <wp:anchor distT="0" distB="0" distL="114300" distR="114300" simplePos="0" relativeHeight="251688960" behindDoc="1" locked="0" layoutInCell="1" allowOverlap="1" wp14:anchorId="19EA1D40" wp14:editId="4570D693">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B9F82C2" w14:textId="77777777" w:rsidR="00812EAA" w:rsidRDefault="00812EAA">
    <w:pPr>
      <w:pStyle w:val="Header"/>
    </w:pPr>
  </w:p>
  <w:p w14:paraId="31684DA7" w14:textId="77777777" w:rsidR="00812EAA" w:rsidRDefault="00812EA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C3A73E" w14:textId="77777777" w:rsidR="00812EAA" w:rsidRDefault="00FD51DE">
    <w:pPr>
      <w:pStyle w:val="Header"/>
    </w:pPr>
    <w:r>
      <w:rPr>
        <w:noProof/>
      </w:rPr>
      <w:pict w14:anchorId="0E6C95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B36078" w14:textId="77777777" w:rsidR="00812EAA" w:rsidRPr="00ED2A8D" w:rsidRDefault="00FD51DE" w:rsidP="008747E0">
    <w:pPr>
      <w:pStyle w:val="Header"/>
    </w:pPr>
    <w:r>
      <w:rPr>
        <w:noProof/>
      </w:rPr>
      <w:pict w14:anchorId="76C0F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812EAA">
      <w:rPr>
        <w:noProof/>
        <w:lang w:eastAsia="en-GB"/>
      </w:rPr>
      <w:drawing>
        <wp:anchor distT="0" distB="0" distL="114300" distR="114300" simplePos="0" relativeHeight="251658752" behindDoc="1" locked="0" layoutInCell="1" allowOverlap="1" wp14:anchorId="63E67EA5" wp14:editId="1C955B48">
          <wp:simplePos x="0" y="0"/>
          <wp:positionH relativeFrom="page">
            <wp:posOffset>6840855</wp:posOffset>
          </wp:positionH>
          <wp:positionV relativeFrom="page">
            <wp:posOffset>0</wp:posOffset>
          </wp:positionV>
          <wp:extent cx="720000" cy="72000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E88C2B2" w14:textId="77777777" w:rsidR="00812EAA" w:rsidRPr="00ED2A8D" w:rsidRDefault="00812EAA" w:rsidP="008747E0">
    <w:pPr>
      <w:pStyle w:val="Header"/>
    </w:pPr>
  </w:p>
  <w:p w14:paraId="6FA1FE1A" w14:textId="77777777" w:rsidR="00812EAA" w:rsidRDefault="00812EAA" w:rsidP="008747E0">
    <w:pPr>
      <w:pStyle w:val="Header"/>
    </w:pPr>
  </w:p>
  <w:p w14:paraId="349E2AAD" w14:textId="77777777" w:rsidR="00812EAA" w:rsidRDefault="00812EAA" w:rsidP="008747E0">
    <w:pPr>
      <w:pStyle w:val="Header"/>
    </w:pPr>
  </w:p>
  <w:p w14:paraId="32D7F2CF" w14:textId="77777777" w:rsidR="00812EAA" w:rsidRDefault="00812EAA" w:rsidP="008747E0">
    <w:pPr>
      <w:pStyle w:val="Header"/>
    </w:pPr>
  </w:p>
  <w:p w14:paraId="218ABF60" w14:textId="77777777" w:rsidR="00812EAA" w:rsidRPr="00441393" w:rsidRDefault="00812EAA" w:rsidP="00441393">
    <w:pPr>
      <w:pStyle w:val="Contents"/>
    </w:pPr>
    <w:r>
      <w:t xml:space="preserve">DOCUMENT </w:t>
    </w:r>
    <w:r w:rsidR="00921ACD">
      <w:t>HISTORY</w:t>
    </w:r>
  </w:p>
  <w:p w14:paraId="62DC86FC" w14:textId="77777777" w:rsidR="00812EAA" w:rsidRPr="00ED2A8D" w:rsidRDefault="00812EAA" w:rsidP="008747E0">
    <w:pPr>
      <w:pStyle w:val="Header"/>
    </w:pPr>
  </w:p>
  <w:p w14:paraId="41336BD5" w14:textId="77777777" w:rsidR="00812EAA" w:rsidRPr="00AC33A2" w:rsidRDefault="00812EAA"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AE13F9" w14:textId="77777777" w:rsidR="00812EAA" w:rsidRDefault="00FD51DE">
    <w:pPr>
      <w:pStyle w:val="Header"/>
    </w:pPr>
    <w:r>
      <w:rPr>
        <w:noProof/>
      </w:rPr>
      <w:pict w14:anchorId="28DB9C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5F260C" w14:textId="77777777" w:rsidR="00812EAA" w:rsidRDefault="00FD51DE">
    <w:pPr>
      <w:pStyle w:val="Header"/>
    </w:pPr>
    <w:r>
      <w:rPr>
        <w:noProof/>
      </w:rPr>
      <w:pict w14:anchorId="0C18F8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65C7D6" w14:textId="77777777" w:rsidR="00812EAA" w:rsidRPr="00ED2A8D" w:rsidRDefault="00FD51DE" w:rsidP="008747E0">
    <w:pPr>
      <w:pStyle w:val="Header"/>
    </w:pPr>
    <w:r>
      <w:rPr>
        <w:noProof/>
      </w:rPr>
      <w:pict w14:anchorId="350A80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812EAA">
      <w:rPr>
        <w:noProof/>
        <w:lang w:eastAsia="en-GB"/>
      </w:rPr>
      <w:drawing>
        <wp:anchor distT="0" distB="0" distL="114300" distR="114300" simplePos="0" relativeHeight="251674624" behindDoc="1" locked="0" layoutInCell="1" allowOverlap="1" wp14:anchorId="6EF2E65B" wp14:editId="777C2D49">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0B02C64" w14:textId="77777777" w:rsidR="00812EAA" w:rsidRPr="00ED2A8D" w:rsidRDefault="00812EAA" w:rsidP="008747E0">
    <w:pPr>
      <w:pStyle w:val="Header"/>
    </w:pPr>
  </w:p>
  <w:p w14:paraId="41A3D564" w14:textId="77777777" w:rsidR="00812EAA" w:rsidRDefault="00812EAA" w:rsidP="008747E0">
    <w:pPr>
      <w:pStyle w:val="Header"/>
    </w:pPr>
  </w:p>
  <w:p w14:paraId="453E27BB" w14:textId="77777777" w:rsidR="00812EAA" w:rsidRDefault="00812EAA" w:rsidP="008747E0">
    <w:pPr>
      <w:pStyle w:val="Header"/>
    </w:pPr>
  </w:p>
  <w:p w14:paraId="7C8718EE" w14:textId="77777777" w:rsidR="00812EAA" w:rsidRDefault="00812EAA" w:rsidP="008747E0">
    <w:pPr>
      <w:pStyle w:val="Header"/>
    </w:pPr>
  </w:p>
  <w:p w14:paraId="65D46728" w14:textId="77777777" w:rsidR="00812EAA" w:rsidRPr="00441393" w:rsidRDefault="00812EAA" w:rsidP="00441393">
    <w:pPr>
      <w:pStyle w:val="Contents"/>
    </w:pPr>
    <w:r>
      <w:t>CONTENTS</w:t>
    </w:r>
  </w:p>
  <w:p w14:paraId="20865DBF" w14:textId="77777777" w:rsidR="00812EAA" w:rsidRDefault="00812EAA" w:rsidP="0078486B">
    <w:pPr>
      <w:pStyle w:val="Header"/>
      <w:spacing w:line="140" w:lineRule="exact"/>
    </w:pPr>
  </w:p>
  <w:p w14:paraId="5DC737A9" w14:textId="77777777" w:rsidR="00812EAA" w:rsidRPr="00AC33A2" w:rsidRDefault="00812EAA"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AA0BD4" w14:textId="77777777" w:rsidR="00812EAA" w:rsidRPr="00ED2A8D" w:rsidRDefault="00FD51DE" w:rsidP="00C716E5">
    <w:pPr>
      <w:pStyle w:val="Header"/>
    </w:pPr>
    <w:r>
      <w:rPr>
        <w:noProof/>
      </w:rPr>
      <w:pict w14:anchorId="71E250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812EAA">
      <w:rPr>
        <w:noProof/>
        <w:lang w:eastAsia="en-GB"/>
      </w:rPr>
      <w:drawing>
        <wp:anchor distT="0" distB="0" distL="114300" distR="114300" simplePos="0" relativeHeight="251697152" behindDoc="1" locked="0" layoutInCell="1" allowOverlap="1" wp14:anchorId="12248518" wp14:editId="1E12A2E4">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394AA24" w14:textId="77777777" w:rsidR="00812EAA" w:rsidRPr="00ED2A8D" w:rsidRDefault="00812EAA" w:rsidP="00C716E5">
    <w:pPr>
      <w:pStyle w:val="Header"/>
    </w:pPr>
  </w:p>
  <w:p w14:paraId="09501706" w14:textId="77777777" w:rsidR="00812EAA" w:rsidRDefault="00812EAA" w:rsidP="00C716E5">
    <w:pPr>
      <w:pStyle w:val="Header"/>
    </w:pPr>
  </w:p>
  <w:p w14:paraId="609002E4" w14:textId="77777777" w:rsidR="00812EAA" w:rsidRDefault="00812EAA" w:rsidP="00C716E5">
    <w:pPr>
      <w:pStyle w:val="Header"/>
    </w:pPr>
  </w:p>
  <w:p w14:paraId="0FCBCA22" w14:textId="77777777" w:rsidR="00812EAA" w:rsidRDefault="00812EAA" w:rsidP="00C716E5">
    <w:pPr>
      <w:pStyle w:val="Header"/>
    </w:pPr>
  </w:p>
  <w:p w14:paraId="18164402" w14:textId="77777777" w:rsidR="00812EAA" w:rsidRPr="00441393" w:rsidRDefault="00812EAA" w:rsidP="00C716E5">
    <w:pPr>
      <w:pStyle w:val="Contents"/>
    </w:pPr>
    <w:r>
      <w:t>CONTENTS</w:t>
    </w:r>
  </w:p>
  <w:p w14:paraId="293BC969" w14:textId="77777777" w:rsidR="00812EAA" w:rsidRPr="00ED2A8D" w:rsidRDefault="00812EAA" w:rsidP="00C716E5">
    <w:pPr>
      <w:pStyle w:val="Header"/>
    </w:pPr>
  </w:p>
  <w:p w14:paraId="75AA7BF6" w14:textId="77777777" w:rsidR="00812EAA" w:rsidRPr="00AC33A2" w:rsidRDefault="00812EAA" w:rsidP="00C716E5">
    <w:pPr>
      <w:pStyle w:val="Header"/>
      <w:spacing w:line="140" w:lineRule="exact"/>
    </w:pPr>
  </w:p>
  <w:p w14:paraId="28627CC3" w14:textId="77777777" w:rsidR="00812EAA" w:rsidRDefault="00812EAA">
    <w:pPr>
      <w:pStyle w:val="Header"/>
    </w:pPr>
    <w:r>
      <w:rPr>
        <w:noProof/>
        <w:lang w:eastAsia="en-GB"/>
      </w:rPr>
      <w:drawing>
        <wp:anchor distT="0" distB="0" distL="114300" distR="114300" simplePos="0" relativeHeight="251695104" behindDoc="1" locked="0" layoutInCell="1" allowOverlap="1" wp14:anchorId="4BFFCF02" wp14:editId="2FB552D3">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34245C5"/>
    <w:multiLevelType w:val="multilevel"/>
    <w:tmpl w:val="16309FB8"/>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C7C24AB"/>
    <w:multiLevelType w:val="multilevel"/>
    <w:tmpl w:val="69AC513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4"/>
  </w:num>
  <w:num w:numId="2">
    <w:abstractNumId w:val="32"/>
  </w:num>
  <w:num w:numId="3">
    <w:abstractNumId w:val="6"/>
  </w:num>
  <w:num w:numId="4">
    <w:abstractNumId w:val="19"/>
  </w:num>
  <w:num w:numId="5">
    <w:abstractNumId w:val="16"/>
  </w:num>
  <w:num w:numId="6">
    <w:abstractNumId w:val="14"/>
  </w:num>
  <w:num w:numId="7">
    <w:abstractNumId w:val="22"/>
  </w:num>
  <w:num w:numId="8">
    <w:abstractNumId w:val="5"/>
  </w:num>
  <w:num w:numId="9">
    <w:abstractNumId w:val="13"/>
  </w:num>
  <w:num w:numId="10">
    <w:abstractNumId w:val="17"/>
  </w:num>
  <w:num w:numId="11">
    <w:abstractNumId w:val="3"/>
  </w:num>
  <w:num w:numId="12">
    <w:abstractNumId w:val="23"/>
  </w:num>
  <w:num w:numId="13">
    <w:abstractNumId w:val="0"/>
  </w:num>
  <w:num w:numId="14">
    <w:abstractNumId w:val="29"/>
  </w:num>
  <w:num w:numId="15">
    <w:abstractNumId w:val="11"/>
  </w:num>
  <w:num w:numId="16">
    <w:abstractNumId w:val="10"/>
  </w:num>
  <w:num w:numId="17">
    <w:abstractNumId w:val="21"/>
  </w:num>
  <w:num w:numId="18">
    <w:abstractNumId w:val="2"/>
  </w:num>
  <w:num w:numId="19">
    <w:abstractNumId w:val="9"/>
  </w:num>
  <w:num w:numId="20">
    <w:abstractNumId w:val="26"/>
  </w:num>
  <w:num w:numId="21">
    <w:abstractNumId w:val="8"/>
  </w:num>
  <w:num w:numId="22">
    <w:abstractNumId w:val="31"/>
  </w:num>
  <w:num w:numId="23">
    <w:abstractNumId w:val="1"/>
  </w:num>
  <w:num w:numId="24">
    <w:abstractNumId w:val="18"/>
  </w:num>
  <w:num w:numId="25">
    <w:abstractNumId w:val="15"/>
  </w:num>
  <w:num w:numId="26">
    <w:abstractNumId w:val="25"/>
  </w:num>
  <w:num w:numId="27">
    <w:abstractNumId w:val="27"/>
  </w:num>
  <w:num w:numId="28">
    <w:abstractNumId w:val="4"/>
  </w:num>
  <w:num w:numId="29">
    <w:abstractNumId w:val="20"/>
  </w:num>
  <w:num w:numId="30">
    <w:abstractNumId w:val="12"/>
  </w:num>
  <w:num w:numId="31">
    <w:abstractNumId w:val="7"/>
  </w:num>
  <w:num w:numId="32">
    <w:abstractNumId w:val="30"/>
  </w:num>
  <w:num w:numId="33">
    <w:abstractNumId w:val="2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2" w:dllVersion="6" w:checkStyle="0"/>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radleRulesListOfTables" w:val="1,2,3,4,5,6,7,8,9,10,11,12,13,14"/>
    <w:docVar w:name="CradleRulesRow_1_1" w:val="1,0,Environment,^0^0^^0,,^,,By type,E,Environment,Identity^ASC,All^Any^,General default,,Is equal to,,Is equal to,,"/>
    <w:docVar w:name="CradleRulesRow_1_10" w:val="1,0,REFERENCE,^0^0^^0,,^,,By type,,,Identity^ASC,All^Any^,,,Is equal to,,Is equal to,,"/>
    <w:docVar w:name="CradleRulesRow_1_11" w:val="1,0,DEFINITION,^0^0^^0,,^,,By type,,,Identity^ASC,All^Any^,,,Is equal to,,Is equal to,,"/>
    <w:docVar w:name="CradleRulesRow_1_12" w:val="1,0,DEFINITION,^0^0^^0,,^,,By type,,,Identity^ASC,All^Any^,,,Is equal to,,Is equal to,,"/>
    <w:docVar w:name="CradleRulesRow_1_13" w:val="1,0,DEFINITION,^0^0^^0,,^,,By type,,,Identity^ASC,All^Any^,,,Is equal to,,Is equal to,,"/>
    <w:docVar w:name="CradleRulesRow_1_14" w:val="1,0,DEFINITION,^0^0^^0,,^,,By type,,,Identity^ASC,All^Any^,,,Is equal to,,Is equal to,,"/>
    <w:docVar w:name="CradleRulesRow_1_2" w:val="1,0,Requirement,^0^0^^0,,^,,By type,,,Key^ASC,All^Any^,,,Is equal to,,Is equal to,REQ-INF-*,"/>
    <w:docVar w:name="CradleRulesRow_1_3" w:val="1,0,SYSTEM REQ,^0^0^^0,,^,,By type,,,Key^ASC,All^Any^,,,Is equal to,,Is equal to,,"/>
    <w:docVar w:name="CradleRulesRow_1_4" w:val="1,0,REFERENCE,^0^0^^0,,^,,By type,,,Identity^ASC,All^Any^,,,Is equal to,,Is equal to,,"/>
    <w:docVar w:name="CradleRulesRow_1_5" w:val="1,0,DOC SECTION,^0^0^^0,,^,,By type,,,Identity^ASC,All^Any^,,,Is equal to,,Is equal to,DOCS-3,"/>
    <w:docVar w:name="CradleRulesRow_1_6" w:val="1,0,Requirement,^0^0^^0,,^,,By type,,,Identity^ASC,All^Any^,,,Is equal to,,Is equal to,,"/>
    <w:docVar w:name="CradleRulesRow_1_7" w:val="1,0,REFERENCE,^0^0^^0,,^,,By type,,,Identity^ASC,All^Any^,,,Is equal to,,Is equal to,,"/>
    <w:docVar w:name="CradleRulesRow_1_8" w:val="1,0,REFERENCE,^0^0^^0,,^,,By type,,,Identity^ASC,All^Any^,,,Is equal to,,Is equal to,,"/>
    <w:docVar w:name="CradleRulesRow_1_9" w:val="1,0,REFERENCE,^0^0^^0,,^,,By type,,,Identity^ASC,All^Any^,,,Is equal to,,Is equal to,,"/>
    <w:docVar w:name="CradleRulesRow_2_1" w:val="2,1,DIAGRAM,^0^0^^0,,^,,By type,E,UCD,Identity^ASC,All^Any^,General default,,Is equal to,,Is equal to,UCD-7,"/>
    <w:docVar w:name="CradleRulesRow_2_10" w:val="2,1,REFERENCE,^0^0^^0,,^,,By type,,,Identity^ASC,All^Any^,,,Is equal to,,Is equal to,,"/>
    <w:docVar w:name="CradleRulesRow_2_11" w:val="2,1,DOC SECTION,^0^0^^0,,^Exist,,By type,,,Identity^ASC,All^Any^,,,Is equal to,,Is equal to,DOCS-2,"/>
    <w:docVar w:name="CradleRulesRow_2_12" w:val="2,1,DOC SECTION,^0^0^^0,,^Exist,,By type,,,Identity^ASC,All^Any^,,,Is equal to,,Is equal to,DOCS-2,"/>
    <w:docVar w:name="CradleRulesRow_2_13" w:val="2,1,DOC SECTION,^0^0^^0,,^Exist,,By type,,,Identity^ASC,All^Any^,,,Is equal to,,Is equal to,DOCS-2,"/>
    <w:docVar w:name="CradleRulesRow_2_14" w:val="2,1,DOC SECTION,^0^0^^0,,^Exist,,By type,,,Identity^ASC,All^Any^,,,Is equal to,,Is equal to,DOCS-2,"/>
    <w:docVar w:name="CradleRulesRow_2_2" w:val="2,1,Requirement,^0^0^^0,,DOWN^,,By type,,,Key^ASC,All^Any^,,,Is equal to,,Is equal to,,"/>
    <w:docVar w:name="CradleRulesRow_2_3" w:val="2,1,Requirement,^0^0^^0,,^,,By type,,,Identity^ASC,All^Any^,,,Is equal to,,Is equal to,,"/>
    <w:docVar w:name="CradleRulesRow_2_4" w:val="2,1,REFERENCE,^0^0^^0,,^,,By type,,,Identity^ASC,All^Any^,,,Is equal to,,Is equal to,,"/>
    <w:docVar w:name="CradleRulesRow_2_5" w:val="2,1,REFERENCE,^0^0^^0,,^,,By type,,,Name^ASC,All^Any^,,,Is equal to,,Is equal to,,"/>
    <w:docVar w:name="CradleRulesRow_2_7" w:val="2,1,REFERENCE,^0^0^^0,,^,,By type,,,Identity^ASC,All^Any^,,,Is equal to,,Is equal to,,"/>
    <w:docVar w:name="CradleRulesRow_2_8" w:val="2,1,REFERENCE,^0^0^^0,,^,,By type,,,Identity^ASC,All^Any^,,,Is equal to,,Is equal to,,"/>
    <w:docVar w:name="CradleRulesRow_2_9" w:val="2,1,REFERENCE,^0^0^^0,,^,,By type,,,Identity^ASC,All^Any^,,,Is equal to,,Is equal to,,"/>
    <w:docVar w:name="CradleRulesRow_3_10" w:val="3,2,Requirement,^0^0^^0,,^Exist,,By type,,,Identity^ASC,All^Any^,,,Is equal to,,Is equal to,,"/>
    <w:docVar w:name="CradleRulesRow_3_2" w:val="3,2,REFERENCE,^0^0^^0,,DOWN^,,By type,,,Key^ASC,All^Any^,,,Is equal to,,Is equal to,,"/>
    <w:docVar w:name="CradleRulesRow_3_4" w:val="3,2,Requirement,^0^0^^0,,^Exist,,By type,,,Identity^ASC,All^Any^,,,Is equal to,,Is equal to,,"/>
    <w:docVar w:name="CradleRulesRow_3_7" w:val="3,2,Requirement,^0^0^^0,,^Exist,,By type,,,Identity^ASC,All^Any^,,,Is equal to,,Is equal to,,"/>
    <w:docVar w:name="CradleRulesRow_3_8" w:val="3,2,Requirement,^0^0^^0,,^Exist,,By type,,,Identity^ASC,All^Any^,,,Is equal to,,Is equal to,,"/>
    <w:docVar w:name="CradleRulesRow_3_9" w:val="3,2,Requirement,^0^0^^0,,^Exist,,By type,,,Identity^ASC,All^Any^,,,Is equal to,,Is equal to,,"/>
    <w:docVar w:name="CradleRulesRow_4_10" w:val="4,1,REFERENCE,^0^0^^0,,^,,By type,,,Identity^ASC,All^Any^,,,Is equal to,,Is equal to,,"/>
    <w:docVar w:name="CradleRulesRow_4_4" w:val="4,1,REFERENCE,^0^0^^0,,^,,By type,,,Identity^ASC,All^Any^,,,Is equal to,,Is equal to,,"/>
    <w:docVar w:name="CradleRulesRow_4_7" w:val="4,1,REFERENCE,^0^0^^0,,^,,By type,,,Identity^ASC,All^Any^,,,Is equal to,,Is equal to,,"/>
    <w:docVar w:name="CradleRulesRow_4_8" w:val="4,1,REFERENCE,^0^0^^0,,^,,By type,,,Identity^ASC,All^Any^,,,Is equal to,,Is equal to,,"/>
    <w:docVar w:name="CradleRulesRow_4_9" w:val="4,1,REFERENCE,^0^0^^0,,^,,By type,,,Identity^ASC,All^Any^,,,Is equal to,,Is equal to,,"/>
    <w:docVar w:name="CradleRulesRow_5_10" w:val="5,2,DOC SECTION,^0^0^^0,,^Exist,,By type,,,Identity^ASC,All^Any^,,,Is equal to,,Is equal to,DOCS-1,"/>
    <w:docVar w:name="CradleRulesRow_5_4" w:val="5,2,DOC SECTION,^0^0^^0,,^Exist,,By type,,,Identity^ASC,All^Any^,,,Is equal to,,Is equal to,DOCS-1,"/>
    <w:docVar w:name="CradleRulesRow_5_7" w:val="5,2,DOC SECTION,^0^0^^0,,^Exist,,By type,,,Identity^ASC,All^Any^,,,Is equal to,,Is equal to,DOCS-1,"/>
    <w:docVar w:name="CradleRulesRow_5_8" w:val="5,2,DOC SECTION,^0^0^^0,,^Exist,,By type,,,Identity^ASC,All^Any^,,,Is equal to,,Is equal to,DOCS-1,"/>
    <w:docVar w:name="CradleRulesRow_5_9" w:val="5,2,DOC SECTION,^0^0^^0,,^Exist,,By type,,,Identity^ASC,All^Any^,,,Is equal to,,Is equal to,DOCS-1,"/>
    <w:docVar w:name="CradleRulesTable_1" w:val="1,Hierarchy #1,2"/>
    <w:docVar w:name="CradleRulesTable_10" w:val="10,Hierarchy #10,5"/>
    <w:docVar w:name="CradleRulesTable_11" w:val="11,Hierarchy #11,2"/>
    <w:docVar w:name="CradleRulesTable_12" w:val="12,Hierarchy #12,2"/>
    <w:docVar w:name="CradleRulesTable_13" w:val="13,Hierarchy #13,2"/>
    <w:docVar w:name="CradleRulesTable_14" w:val="14,Hierarchy #14,2"/>
    <w:docVar w:name="CradleRulesTable_2" w:val="2,Hierarchy #2,3"/>
    <w:docVar w:name="CradleRulesTable_3" w:val="3,Hierarchy #2,2"/>
    <w:docVar w:name="CradleRulesTable_4" w:val="4,Hierarchy #4,5"/>
    <w:docVar w:name="CradleRulesTable_5" w:val="5,Hierarchy #3,2"/>
    <w:docVar w:name="CradleRulesTable_6" w:val="6,Hierarchy #6,1"/>
    <w:docVar w:name="CradleRulesTable_7" w:val="7,Hierarchy #7,5"/>
    <w:docVar w:name="CradleRulesTable_8" w:val="8,Hierarchy #8,5"/>
    <w:docVar w:name="CradleRulesTable_9" w:val="9,Hierarchy #9,5"/>
    <w:docVar w:name="CradleRuntimeParameter1" w:val="ApplyHeadingStyleForDocumentSectionFields,True"/>
    <w:docVar w:name="CradleRuntimeParameter10" w:val="NumberFiguresTablesBySectionNumber,False"/>
    <w:docVar w:name="CradleRuntimeParameter11" w:val="LevelNumberForFigureTableNumbering,2"/>
    <w:docVar w:name="CradleRuntimeParameter12" w:val="OverRideWordHeadingStyle,False"/>
    <w:docVar w:name="CradleRuntimeParameter13" w:val="OverRideWordBodyTextStyle,False"/>
    <w:docVar w:name="CradleRuntimeParameter14" w:val="OptionalFramesToBeOutput,"/>
    <w:docVar w:name="CradleRuntimeParameter15" w:val="OutputChildDiagramSymbol,True"/>
    <w:docVar w:name="CradleRuntimeParameter16" w:val="ScaleConnectorDiagramSymbol,100"/>
    <w:docVar w:name="CradleRuntimeParameter17" w:val="ScaleObjectDiagramSymbol,100"/>
    <w:docVar w:name="CradleRuntimeParameter18" w:val="OutputDiagramFraming,False"/>
    <w:docVar w:name="CradleRuntimeParameter19" w:val="ListOfFiguresFieldCode,\f g"/>
    <w:docVar w:name="CradleRuntimeParameter2" w:val="ApplyHeadingStyleForDefaultOutput,True"/>
    <w:docVar w:name="CradleRuntimeParameter20" w:val="ListOfTablesFieldCode,\f t"/>
    <w:docVar w:name="CradleRuntimeParameter21" w:val="UseCaptionsToNumberFiguresTables,True"/>
    <w:docVar w:name="CradleRuntimeParameter22" w:val="CaptionTableLabel,Table"/>
    <w:docVar w:name="CradleRuntimeParameter23" w:val="CaptionFigureLabel,Figure"/>
    <w:docVar w:name="CradleRuntimeParameter24" w:val="CaptionFigureStyleName,Figure caption - Cradle"/>
    <w:docVar w:name="CradleRuntimeParameter25" w:val="CaptionTableStyleName,Caption"/>
    <w:docVar w:name="CradleRuntimeParameter26" w:val="ListOfFiguresCaptionFieldCode,\f g"/>
    <w:docVar w:name="CradleRuntimeParameter27" w:val="ListOfTablesCaptionFieldCode,\f t"/>
    <w:docVar w:name="CradleRuntimeParameter28" w:val="CaptionSeparator,-"/>
    <w:docVar w:name="CradleRuntimeParameter29" w:val="NNSstyleForDOORS,False"/>
    <w:docVar w:name="CradleRuntimeParameter3" w:val="ItemNumAndVerShownAfterTextFrameOutput,True"/>
    <w:docVar w:name="CradleRuntimeParameter30" w:val="IncludeSourceReqNumberAfterShall,False"/>
    <w:docVar w:name="CradleRuntimeParameter31" w:val="LinkToDOORSItemType,"/>
    <w:docVar w:name="CradleRuntimeParameter32" w:val="IncludeSourceReqNumberDirection,DOWN"/>
    <w:docVar w:name="CradleRuntimeParameter33" w:val="IfItemNumToBeOutputIncludeVerDraft,True"/>
    <w:docVar w:name="CradleRuntimeParameter34" w:val="NameOfLongNameFrame,"/>
    <w:docVar w:name="CradleRuntimeParameter35" w:val="NameOfStyleForAppendix,Appendix"/>
    <w:docVar w:name="CradleRuntimeParameter36" w:val="StringReplacementForTagsWithoutData,None"/>
    <w:docVar w:name="CradleRuntimeParameter37" w:val="CloseAndReopenDocDuringOutputGen,False"/>
    <w:docVar w:name="CradleRuntimeParameter38" w:val="CreateTagsForNonTagHeadingStyles,False"/>
    <w:docVar w:name="CradleRuntimeParameter39" w:val="FigureTitleFrameName,"/>
    <w:docVar w:name="CradleRuntimeParameter4" w:val="OutputDDDFigureAndTableFrame,False"/>
    <w:docVar w:name="CradleRuntimeParameter40" w:val="TableTitleFrameName,"/>
    <w:docVar w:name="CradleRuntimeParameter41" w:val="FigureTitleBeforeFigure,False"/>
    <w:docVar w:name="CradleRuntimeParameter42" w:val="TableTitleAfterTable,False"/>
    <w:docVar w:name="CradleRuntimeParameter43" w:val="UseNewRowForEachSameLevelItemType,0"/>
    <w:docVar w:name="CradleRuntimeParameter44" w:val="LetterOrSeqNumberSubsectionsHasTitle,False"/>
    <w:docVar w:name="CradleRuntimeParameter45" w:val="HideWordDuringPublishing,True"/>
    <w:docVar w:name="CradleRuntimeParameter46" w:val="SaveBinaryFrameDataInTemporaryFile,False"/>
    <w:docVar w:name="CradleRuntimeParameter47" w:val="FormalDocumentAssociationToItems,Category value or frame"/>
    <w:docVar w:name="CradleRuntimeParameter48" w:val="PadBinaryFrameOutput,True"/>
    <w:docVar w:name="CradleRuntimeParameter49" w:val="ScaleDiagramView,100"/>
    <w:docVar w:name="CradleRuntimeParameter5" w:val="SaveWordAfterNumberOfRecords,100"/>
    <w:docVar w:name="CradleRuntimeParameter6" w:val="OutputDiagramForTheSpec,True"/>
    <w:docVar w:name="CradleRuntimeParameter7" w:val="OutputSectionFramesPriorToNextSection,False"/>
    <w:docVar w:name="CradleRuntimeParameter8" w:val="OutputDataBlocksXrefedToItems,True"/>
    <w:docVar w:name="CradleRuntimeParameter9" w:val="ReplaceDoubleCRsInCradleTextFrame,True"/>
    <w:docVar w:name="CradleUserVariable1" w:val="AuxiliaryOutputItemType,DATA BLOCK"/>
    <w:docVar w:name="CradleUserVariable10" w:val="$FormalDocName,*Computed*"/>
    <w:docVar w:name="CradleUserVariable11" w:val="$FormalDocTitle,*Computed*"/>
    <w:docVar w:name="CradleUserVariable12" w:val="$FormalDocVersion,*Computed*"/>
    <w:docVar w:name="CradleUserVariable13" w:val="$FormalDocIssue,*Computed*"/>
    <w:docVar w:name="CradleUserVariable14" w:val="$FormalDocDate,*Computed*"/>
    <w:docVar w:name="CradleUserVariable15" w:val="$FormalDocRef,*Computed*"/>
    <w:docVar w:name="CradleUserVariable16" w:val="$FormalDocComment,*Computed*"/>
    <w:docVar w:name="CradleUserVariable17" w:val="$ProjectCode,*Computed*"/>
    <w:docVar w:name="CradleUserVariable18" w:val="$ProjectTitle,*Computed*"/>
    <w:docVar w:name="CradleUserVariable2" w:val="$TemplateName,*Computed*"/>
    <w:docVar w:name="CradleUserVariable3" w:val="$TemplateLocation,*Computed*"/>
    <w:docVar w:name="CradleUserVariable4" w:val="$TodaysDate,*Computed*"/>
    <w:docVar w:name="CradleUserVariable5" w:val="$TodaysTime,*Computed*"/>
    <w:docVar w:name="CradleUserVariable6" w:val="$ItemList,"/>
    <w:docVar w:name="CradleUserVariable7" w:val="$IDList,"/>
    <w:docVar w:name="CradleUserVariable8" w:val="$Document_Classification,"/>
    <w:docVar w:name="CradleUserVariable9" w:val="$UserName,*Computed*"/>
  </w:docVars>
  <w:rsids>
    <w:rsidRoot w:val="004C400F"/>
    <w:rsid w:val="0001616D"/>
    <w:rsid w:val="00016839"/>
    <w:rsid w:val="000174F9"/>
    <w:rsid w:val="000249C2"/>
    <w:rsid w:val="000258F6"/>
    <w:rsid w:val="000379A7"/>
    <w:rsid w:val="00040EB8"/>
    <w:rsid w:val="000439A4"/>
    <w:rsid w:val="00044293"/>
    <w:rsid w:val="000472F8"/>
    <w:rsid w:val="0005449E"/>
    <w:rsid w:val="00057699"/>
    <w:rsid w:val="00057B6D"/>
    <w:rsid w:val="00061A7B"/>
    <w:rsid w:val="0008654C"/>
    <w:rsid w:val="000904ED"/>
    <w:rsid w:val="00091545"/>
    <w:rsid w:val="000A27A8"/>
    <w:rsid w:val="000A7C68"/>
    <w:rsid w:val="000B2356"/>
    <w:rsid w:val="000C711B"/>
    <w:rsid w:val="000D2431"/>
    <w:rsid w:val="000E2CFA"/>
    <w:rsid w:val="000E3954"/>
    <w:rsid w:val="000E3E52"/>
    <w:rsid w:val="000F0F9F"/>
    <w:rsid w:val="000F3F43"/>
    <w:rsid w:val="000F58ED"/>
    <w:rsid w:val="00110865"/>
    <w:rsid w:val="00113D5B"/>
    <w:rsid w:val="00113F8F"/>
    <w:rsid w:val="00122EBD"/>
    <w:rsid w:val="00126BEE"/>
    <w:rsid w:val="001338F1"/>
    <w:rsid w:val="001349DB"/>
    <w:rsid w:val="00135AEB"/>
    <w:rsid w:val="00136E58"/>
    <w:rsid w:val="00152A5B"/>
    <w:rsid w:val="001547F9"/>
    <w:rsid w:val="001607D8"/>
    <w:rsid w:val="00160ECB"/>
    <w:rsid w:val="00161325"/>
    <w:rsid w:val="0017009A"/>
    <w:rsid w:val="0017187B"/>
    <w:rsid w:val="00184427"/>
    <w:rsid w:val="00184C2E"/>
    <w:rsid w:val="001875B1"/>
    <w:rsid w:val="001B2A35"/>
    <w:rsid w:val="001B339A"/>
    <w:rsid w:val="001C650B"/>
    <w:rsid w:val="001C72B5"/>
    <w:rsid w:val="001D2E7A"/>
    <w:rsid w:val="001D3992"/>
    <w:rsid w:val="001D4A3E"/>
    <w:rsid w:val="001E416D"/>
    <w:rsid w:val="001F4EF8"/>
    <w:rsid w:val="001F5AB1"/>
    <w:rsid w:val="00201337"/>
    <w:rsid w:val="002022EA"/>
    <w:rsid w:val="002044E9"/>
    <w:rsid w:val="00205B17"/>
    <w:rsid w:val="00205D9B"/>
    <w:rsid w:val="002204DA"/>
    <w:rsid w:val="00222D4C"/>
    <w:rsid w:val="0022371A"/>
    <w:rsid w:val="00237785"/>
    <w:rsid w:val="00250669"/>
    <w:rsid w:val="00251FB9"/>
    <w:rsid w:val="002520AD"/>
    <w:rsid w:val="002563F5"/>
    <w:rsid w:val="0025660A"/>
    <w:rsid w:val="00257DF8"/>
    <w:rsid w:val="00257E4A"/>
    <w:rsid w:val="0026038D"/>
    <w:rsid w:val="0027175D"/>
    <w:rsid w:val="0028314D"/>
    <w:rsid w:val="0029793F"/>
    <w:rsid w:val="002A1C42"/>
    <w:rsid w:val="002A4C69"/>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6E7C"/>
    <w:rsid w:val="003251FE"/>
    <w:rsid w:val="003274DB"/>
    <w:rsid w:val="00327FBF"/>
    <w:rsid w:val="00332A7B"/>
    <w:rsid w:val="003343E0"/>
    <w:rsid w:val="00335E40"/>
    <w:rsid w:val="00344408"/>
    <w:rsid w:val="00345E37"/>
    <w:rsid w:val="00347F3E"/>
    <w:rsid w:val="003621C3"/>
    <w:rsid w:val="0036382D"/>
    <w:rsid w:val="0037093A"/>
    <w:rsid w:val="00380350"/>
    <w:rsid w:val="00380B4E"/>
    <w:rsid w:val="003816E4"/>
    <w:rsid w:val="003824F0"/>
    <w:rsid w:val="0039131E"/>
    <w:rsid w:val="003A04A6"/>
    <w:rsid w:val="003A1A56"/>
    <w:rsid w:val="003A7759"/>
    <w:rsid w:val="003A7F6E"/>
    <w:rsid w:val="003B03EA"/>
    <w:rsid w:val="003C7C34"/>
    <w:rsid w:val="003D0F37"/>
    <w:rsid w:val="003D5150"/>
    <w:rsid w:val="003F1901"/>
    <w:rsid w:val="003F1C3A"/>
    <w:rsid w:val="0041086B"/>
    <w:rsid w:val="0041433A"/>
    <w:rsid w:val="00414698"/>
    <w:rsid w:val="0041697B"/>
    <w:rsid w:val="0042565E"/>
    <w:rsid w:val="00432C05"/>
    <w:rsid w:val="00440379"/>
    <w:rsid w:val="00441393"/>
    <w:rsid w:val="00447CF0"/>
    <w:rsid w:val="00455A5B"/>
    <w:rsid w:val="00456F10"/>
    <w:rsid w:val="00474746"/>
    <w:rsid w:val="00476942"/>
    <w:rsid w:val="00477027"/>
    <w:rsid w:val="00477D62"/>
    <w:rsid w:val="004871A2"/>
    <w:rsid w:val="00492A8D"/>
    <w:rsid w:val="004944C8"/>
    <w:rsid w:val="004A0EBF"/>
    <w:rsid w:val="004A4AC4"/>
    <w:rsid w:val="004A4EC4"/>
    <w:rsid w:val="004B494F"/>
    <w:rsid w:val="004C0E4B"/>
    <w:rsid w:val="004C400F"/>
    <w:rsid w:val="004D6D3F"/>
    <w:rsid w:val="004E0BBB"/>
    <w:rsid w:val="004E1C1F"/>
    <w:rsid w:val="004E1D57"/>
    <w:rsid w:val="004E2F16"/>
    <w:rsid w:val="004F11CC"/>
    <w:rsid w:val="004F1812"/>
    <w:rsid w:val="004F5930"/>
    <w:rsid w:val="004F6196"/>
    <w:rsid w:val="00503044"/>
    <w:rsid w:val="00510AD9"/>
    <w:rsid w:val="00517E6C"/>
    <w:rsid w:val="00523666"/>
    <w:rsid w:val="00525922"/>
    <w:rsid w:val="00526234"/>
    <w:rsid w:val="00534F34"/>
    <w:rsid w:val="0053692E"/>
    <w:rsid w:val="005378A6"/>
    <w:rsid w:val="00547837"/>
    <w:rsid w:val="00552EA6"/>
    <w:rsid w:val="00557337"/>
    <w:rsid w:val="00557434"/>
    <w:rsid w:val="00576D38"/>
    <w:rsid w:val="00577542"/>
    <w:rsid w:val="005805D2"/>
    <w:rsid w:val="00595415"/>
    <w:rsid w:val="00596880"/>
    <w:rsid w:val="00597652"/>
    <w:rsid w:val="005A0703"/>
    <w:rsid w:val="005A080B"/>
    <w:rsid w:val="005B12A5"/>
    <w:rsid w:val="005C161A"/>
    <w:rsid w:val="005C1BCB"/>
    <w:rsid w:val="005C2312"/>
    <w:rsid w:val="005C4735"/>
    <w:rsid w:val="005C5C63"/>
    <w:rsid w:val="005C6395"/>
    <w:rsid w:val="005D03E9"/>
    <w:rsid w:val="005D304B"/>
    <w:rsid w:val="005D3AF4"/>
    <w:rsid w:val="005D477A"/>
    <w:rsid w:val="005D6E5D"/>
    <w:rsid w:val="005E3989"/>
    <w:rsid w:val="005E4659"/>
    <w:rsid w:val="005E657A"/>
    <w:rsid w:val="005E6B4B"/>
    <w:rsid w:val="005F1386"/>
    <w:rsid w:val="005F17C2"/>
    <w:rsid w:val="00600C2B"/>
    <w:rsid w:val="00601C30"/>
    <w:rsid w:val="0060282A"/>
    <w:rsid w:val="006127AC"/>
    <w:rsid w:val="006218E8"/>
    <w:rsid w:val="006330E2"/>
    <w:rsid w:val="00634A78"/>
    <w:rsid w:val="00642025"/>
    <w:rsid w:val="00646E87"/>
    <w:rsid w:val="0065107F"/>
    <w:rsid w:val="006549D5"/>
    <w:rsid w:val="00661445"/>
    <w:rsid w:val="00661946"/>
    <w:rsid w:val="00662990"/>
    <w:rsid w:val="00666061"/>
    <w:rsid w:val="00667424"/>
    <w:rsid w:val="00667792"/>
    <w:rsid w:val="0067154B"/>
    <w:rsid w:val="00671677"/>
    <w:rsid w:val="006744D8"/>
    <w:rsid w:val="006750F2"/>
    <w:rsid w:val="006752D6"/>
    <w:rsid w:val="00675E02"/>
    <w:rsid w:val="006802D8"/>
    <w:rsid w:val="0068553C"/>
    <w:rsid w:val="00685F34"/>
    <w:rsid w:val="00695656"/>
    <w:rsid w:val="006975A8"/>
    <w:rsid w:val="006A1012"/>
    <w:rsid w:val="006B5D85"/>
    <w:rsid w:val="006C1376"/>
    <w:rsid w:val="006C48F9"/>
    <w:rsid w:val="006E0E7D"/>
    <w:rsid w:val="006E10BF"/>
    <w:rsid w:val="006F1C14"/>
    <w:rsid w:val="006F6A16"/>
    <w:rsid w:val="00703A6A"/>
    <w:rsid w:val="00722236"/>
    <w:rsid w:val="00725CCA"/>
    <w:rsid w:val="0072737A"/>
    <w:rsid w:val="007311E7"/>
    <w:rsid w:val="00731DEE"/>
    <w:rsid w:val="00734BC6"/>
    <w:rsid w:val="007427B2"/>
    <w:rsid w:val="007541D3"/>
    <w:rsid w:val="00756ACD"/>
    <w:rsid w:val="007577D7"/>
    <w:rsid w:val="0076781A"/>
    <w:rsid w:val="007715E8"/>
    <w:rsid w:val="00776004"/>
    <w:rsid w:val="0078486B"/>
    <w:rsid w:val="00785A39"/>
    <w:rsid w:val="00787D8A"/>
    <w:rsid w:val="00790277"/>
    <w:rsid w:val="00790C5D"/>
    <w:rsid w:val="00790F64"/>
    <w:rsid w:val="00791EBC"/>
    <w:rsid w:val="00793577"/>
    <w:rsid w:val="00795637"/>
    <w:rsid w:val="00797EF8"/>
    <w:rsid w:val="007A446A"/>
    <w:rsid w:val="007A53A6"/>
    <w:rsid w:val="007A6159"/>
    <w:rsid w:val="007B27E9"/>
    <w:rsid w:val="007B2C5B"/>
    <w:rsid w:val="007B2D11"/>
    <w:rsid w:val="007B6700"/>
    <w:rsid w:val="007B6A93"/>
    <w:rsid w:val="007B7BEC"/>
    <w:rsid w:val="007D1805"/>
    <w:rsid w:val="007D2107"/>
    <w:rsid w:val="007D3A42"/>
    <w:rsid w:val="007D5895"/>
    <w:rsid w:val="007D77AB"/>
    <w:rsid w:val="007E28D0"/>
    <w:rsid w:val="007E30DF"/>
    <w:rsid w:val="007F7544"/>
    <w:rsid w:val="00800995"/>
    <w:rsid w:val="00812EAA"/>
    <w:rsid w:val="00816F79"/>
    <w:rsid w:val="008172F8"/>
    <w:rsid w:val="0082599E"/>
    <w:rsid w:val="008326B2"/>
    <w:rsid w:val="00837DBD"/>
    <w:rsid w:val="00846831"/>
    <w:rsid w:val="00851F87"/>
    <w:rsid w:val="00865532"/>
    <w:rsid w:val="00867686"/>
    <w:rsid w:val="008737D3"/>
    <w:rsid w:val="008747E0"/>
    <w:rsid w:val="00876841"/>
    <w:rsid w:val="00882B3C"/>
    <w:rsid w:val="0088783D"/>
    <w:rsid w:val="0089476E"/>
    <w:rsid w:val="008972C3"/>
    <w:rsid w:val="008A28D9"/>
    <w:rsid w:val="008A30BA"/>
    <w:rsid w:val="008C33B5"/>
    <w:rsid w:val="008C3A72"/>
    <w:rsid w:val="008C6969"/>
    <w:rsid w:val="008D29F3"/>
    <w:rsid w:val="008D3883"/>
    <w:rsid w:val="008E1F69"/>
    <w:rsid w:val="008E76B1"/>
    <w:rsid w:val="008F38BB"/>
    <w:rsid w:val="008F57D8"/>
    <w:rsid w:val="00902834"/>
    <w:rsid w:val="00910058"/>
    <w:rsid w:val="009115DD"/>
    <w:rsid w:val="00914330"/>
    <w:rsid w:val="00914E26"/>
    <w:rsid w:val="0091590F"/>
    <w:rsid w:val="00921ACD"/>
    <w:rsid w:val="00923B4D"/>
    <w:rsid w:val="0092540C"/>
    <w:rsid w:val="00925E0F"/>
    <w:rsid w:val="00931A57"/>
    <w:rsid w:val="00934294"/>
    <w:rsid w:val="0093492E"/>
    <w:rsid w:val="009414E6"/>
    <w:rsid w:val="0095450F"/>
    <w:rsid w:val="00956901"/>
    <w:rsid w:val="00962EC1"/>
    <w:rsid w:val="00971591"/>
    <w:rsid w:val="00974564"/>
    <w:rsid w:val="00974E99"/>
    <w:rsid w:val="009764FA"/>
    <w:rsid w:val="00980192"/>
    <w:rsid w:val="00982A22"/>
    <w:rsid w:val="00986CB8"/>
    <w:rsid w:val="00994D97"/>
    <w:rsid w:val="009A07B7"/>
    <w:rsid w:val="009B1545"/>
    <w:rsid w:val="009B3B1D"/>
    <w:rsid w:val="009B5023"/>
    <w:rsid w:val="009B543F"/>
    <w:rsid w:val="009B785E"/>
    <w:rsid w:val="009C26F8"/>
    <w:rsid w:val="009C609E"/>
    <w:rsid w:val="009D25B8"/>
    <w:rsid w:val="009D26AB"/>
    <w:rsid w:val="009D3F47"/>
    <w:rsid w:val="009E16EC"/>
    <w:rsid w:val="009E433C"/>
    <w:rsid w:val="009E4A4D"/>
    <w:rsid w:val="009E6578"/>
    <w:rsid w:val="009F081F"/>
    <w:rsid w:val="009F6CEA"/>
    <w:rsid w:val="00A06A3D"/>
    <w:rsid w:val="00A10EBA"/>
    <w:rsid w:val="00A13E56"/>
    <w:rsid w:val="00A14644"/>
    <w:rsid w:val="00A227BF"/>
    <w:rsid w:val="00A24838"/>
    <w:rsid w:val="00A2743E"/>
    <w:rsid w:val="00A30C33"/>
    <w:rsid w:val="00A30E75"/>
    <w:rsid w:val="00A3175D"/>
    <w:rsid w:val="00A4308C"/>
    <w:rsid w:val="00A43395"/>
    <w:rsid w:val="00A44836"/>
    <w:rsid w:val="00A524B5"/>
    <w:rsid w:val="00A549B3"/>
    <w:rsid w:val="00A5607D"/>
    <w:rsid w:val="00A56184"/>
    <w:rsid w:val="00A67954"/>
    <w:rsid w:val="00A72ED7"/>
    <w:rsid w:val="00A748A1"/>
    <w:rsid w:val="00A8083F"/>
    <w:rsid w:val="00A90D86"/>
    <w:rsid w:val="00A91DBA"/>
    <w:rsid w:val="00A97900"/>
    <w:rsid w:val="00AA1D7A"/>
    <w:rsid w:val="00AA31EB"/>
    <w:rsid w:val="00AA3E01"/>
    <w:rsid w:val="00AB0BFA"/>
    <w:rsid w:val="00AB4A37"/>
    <w:rsid w:val="00AB76B7"/>
    <w:rsid w:val="00AC33A2"/>
    <w:rsid w:val="00AD38F7"/>
    <w:rsid w:val="00AE65F1"/>
    <w:rsid w:val="00AE6BB4"/>
    <w:rsid w:val="00AE74AD"/>
    <w:rsid w:val="00AF159C"/>
    <w:rsid w:val="00B01873"/>
    <w:rsid w:val="00B036AF"/>
    <w:rsid w:val="00B074AB"/>
    <w:rsid w:val="00B07717"/>
    <w:rsid w:val="00B17253"/>
    <w:rsid w:val="00B17D23"/>
    <w:rsid w:val="00B2583D"/>
    <w:rsid w:val="00B300B1"/>
    <w:rsid w:val="00B3079C"/>
    <w:rsid w:val="00B3100D"/>
    <w:rsid w:val="00B31A41"/>
    <w:rsid w:val="00B3287F"/>
    <w:rsid w:val="00B3400D"/>
    <w:rsid w:val="00B40199"/>
    <w:rsid w:val="00B45B25"/>
    <w:rsid w:val="00B502FF"/>
    <w:rsid w:val="00B528D3"/>
    <w:rsid w:val="00B643DF"/>
    <w:rsid w:val="00B65300"/>
    <w:rsid w:val="00B67422"/>
    <w:rsid w:val="00B70BD4"/>
    <w:rsid w:val="00B712CA"/>
    <w:rsid w:val="00B73463"/>
    <w:rsid w:val="00B76FD5"/>
    <w:rsid w:val="00B90123"/>
    <w:rsid w:val="00B9016D"/>
    <w:rsid w:val="00BA0F98"/>
    <w:rsid w:val="00BA1517"/>
    <w:rsid w:val="00BA4E39"/>
    <w:rsid w:val="00BA5754"/>
    <w:rsid w:val="00BA67FD"/>
    <w:rsid w:val="00BA7C48"/>
    <w:rsid w:val="00BC251F"/>
    <w:rsid w:val="00BC27F6"/>
    <w:rsid w:val="00BC39F4"/>
    <w:rsid w:val="00BD1587"/>
    <w:rsid w:val="00BD6A20"/>
    <w:rsid w:val="00BD7EE1"/>
    <w:rsid w:val="00BE1EEC"/>
    <w:rsid w:val="00BE5568"/>
    <w:rsid w:val="00BE5764"/>
    <w:rsid w:val="00BE7295"/>
    <w:rsid w:val="00BF1358"/>
    <w:rsid w:val="00C0106D"/>
    <w:rsid w:val="00C03944"/>
    <w:rsid w:val="00C133BE"/>
    <w:rsid w:val="00C17621"/>
    <w:rsid w:val="00C222B4"/>
    <w:rsid w:val="00C262E4"/>
    <w:rsid w:val="00C33E20"/>
    <w:rsid w:val="00C3407F"/>
    <w:rsid w:val="00C35CF6"/>
    <w:rsid w:val="00C3725B"/>
    <w:rsid w:val="00C522BE"/>
    <w:rsid w:val="00C533EC"/>
    <w:rsid w:val="00C5470E"/>
    <w:rsid w:val="00C55EFB"/>
    <w:rsid w:val="00C56585"/>
    <w:rsid w:val="00C56B3F"/>
    <w:rsid w:val="00C61E62"/>
    <w:rsid w:val="00C6211D"/>
    <w:rsid w:val="00C65492"/>
    <w:rsid w:val="00C716E5"/>
    <w:rsid w:val="00C773D9"/>
    <w:rsid w:val="00C80307"/>
    <w:rsid w:val="00C80ACE"/>
    <w:rsid w:val="00C81162"/>
    <w:rsid w:val="00C83258"/>
    <w:rsid w:val="00C83666"/>
    <w:rsid w:val="00C84425"/>
    <w:rsid w:val="00C870B5"/>
    <w:rsid w:val="00C907DF"/>
    <w:rsid w:val="00C91630"/>
    <w:rsid w:val="00C9558A"/>
    <w:rsid w:val="00C966EB"/>
    <w:rsid w:val="00CA04B1"/>
    <w:rsid w:val="00CA2DFC"/>
    <w:rsid w:val="00CA3A20"/>
    <w:rsid w:val="00CA4EC9"/>
    <w:rsid w:val="00CB03D4"/>
    <w:rsid w:val="00CB0617"/>
    <w:rsid w:val="00CB08B6"/>
    <w:rsid w:val="00CB137B"/>
    <w:rsid w:val="00CB7460"/>
    <w:rsid w:val="00CC35EF"/>
    <w:rsid w:val="00CC5048"/>
    <w:rsid w:val="00CC6246"/>
    <w:rsid w:val="00CE5860"/>
    <w:rsid w:val="00CE5E46"/>
    <w:rsid w:val="00CF49CC"/>
    <w:rsid w:val="00CF54C2"/>
    <w:rsid w:val="00D04F0B"/>
    <w:rsid w:val="00D07384"/>
    <w:rsid w:val="00D1463A"/>
    <w:rsid w:val="00D24632"/>
    <w:rsid w:val="00D252C9"/>
    <w:rsid w:val="00D32DDF"/>
    <w:rsid w:val="00D3700C"/>
    <w:rsid w:val="00D4573B"/>
    <w:rsid w:val="00D638E0"/>
    <w:rsid w:val="00D653B1"/>
    <w:rsid w:val="00D74AE1"/>
    <w:rsid w:val="00D75D42"/>
    <w:rsid w:val="00D80B20"/>
    <w:rsid w:val="00D865A8"/>
    <w:rsid w:val="00D9012A"/>
    <w:rsid w:val="00D92C2D"/>
    <w:rsid w:val="00D9361E"/>
    <w:rsid w:val="00D94F38"/>
    <w:rsid w:val="00DA17CD"/>
    <w:rsid w:val="00DB25B3"/>
    <w:rsid w:val="00DC26DB"/>
    <w:rsid w:val="00DD041E"/>
    <w:rsid w:val="00DD60F2"/>
    <w:rsid w:val="00DE0893"/>
    <w:rsid w:val="00DE2814"/>
    <w:rsid w:val="00DE6290"/>
    <w:rsid w:val="00DE6796"/>
    <w:rsid w:val="00DF41B2"/>
    <w:rsid w:val="00E00872"/>
    <w:rsid w:val="00E01166"/>
    <w:rsid w:val="00E01272"/>
    <w:rsid w:val="00E015AE"/>
    <w:rsid w:val="00E03067"/>
    <w:rsid w:val="00E03846"/>
    <w:rsid w:val="00E069B6"/>
    <w:rsid w:val="00E13ED9"/>
    <w:rsid w:val="00E16EB4"/>
    <w:rsid w:val="00E20A7D"/>
    <w:rsid w:val="00E21A27"/>
    <w:rsid w:val="00E27A2F"/>
    <w:rsid w:val="00E41D7D"/>
    <w:rsid w:val="00E42A94"/>
    <w:rsid w:val="00E44826"/>
    <w:rsid w:val="00E451BA"/>
    <w:rsid w:val="00E454B5"/>
    <w:rsid w:val="00E458BF"/>
    <w:rsid w:val="00E54BFB"/>
    <w:rsid w:val="00E54CD7"/>
    <w:rsid w:val="00E706E7"/>
    <w:rsid w:val="00E818AD"/>
    <w:rsid w:val="00E84229"/>
    <w:rsid w:val="00E84965"/>
    <w:rsid w:val="00E90E4E"/>
    <w:rsid w:val="00E91B1D"/>
    <w:rsid w:val="00E9391E"/>
    <w:rsid w:val="00EA1052"/>
    <w:rsid w:val="00EA218F"/>
    <w:rsid w:val="00EA4F29"/>
    <w:rsid w:val="00EA5B27"/>
    <w:rsid w:val="00EA5F83"/>
    <w:rsid w:val="00EA6051"/>
    <w:rsid w:val="00EA6F9D"/>
    <w:rsid w:val="00EB6F3C"/>
    <w:rsid w:val="00EC1E2C"/>
    <w:rsid w:val="00EC2B9A"/>
    <w:rsid w:val="00EC3723"/>
    <w:rsid w:val="00EC568A"/>
    <w:rsid w:val="00EC7C87"/>
    <w:rsid w:val="00ED030E"/>
    <w:rsid w:val="00ED2A8D"/>
    <w:rsid w:val="00ED2ACE"/>
    <w:rsid w:val="00ED4450"/>
    <w:rsid w:val="00EE54CB"/>
    <w:rsid w:val="00EE6424"/>
    <w:rsid w:val="00EF1C54"/>
    <w:rsid w:val="00EF404B"/>
    <w:rsid w:val="00F00376"/>
    <w:rsid w:val="00F01F0C"/>
    <w:rsid w:val="00F02A5A"/>
    <w:rsid w:val="00F11368"/>
    <w:rsid w:val="00F11764"/>
    <w:rsid w:val="00F157E2"/>
    <w:rsid w:val="00F259E2"/>
    <w:rsid w:val="00F41AAF"/>
    <w:rsid w:val="00F41F0B"/>
    <w:rsid w:val="00F527AC"/>
    <w:rsid w:val="00F5503F"/>
    <w:rsid w:val="00F61D83"/>
    <w:rsid w:val="00F65DD1"/>
    <w:rsid w:val="00F66C13"/>
    <w:rsid w:val="00F707B3"/>
    <w:rsid w:val="00F71135"/>
    <w:rsid w:val="00F74309"/>
    <w:rsid w:val="00F7793E"/>
    <w:rsid w:val="00F82C35"/>
    <w:rsid w:val="00F90461"/>
    <w:rsid w:val="00F9091B"/>
    <w:rsid w:val="00FA370D"/>
    <w:rsid w:val="00FA66F1"/>
    <w:rsid w:val="00FC06AF"/>
    <w:rsid w:val="00FC378B"/>
    <w:rsid w:val="00FC3977"/>
    <w:rsid w:val="00FD2566"/>
    <w:rsid w:val="00FD2F16"/>
    <w:rsid w:val="00FD51DE"/>
    <w:rsid w:val="00FD6065"/>
    <w:rsid w:val="00FE1D34"/>
    <w:rsid w:val="00FE244F"/>
    <w:rsid w:val="00FE2A6F"/>
    <w:rsid w:val="00FE5568"/>
    <w:rsid w:val="00FF144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2C51AA1F"/>
  <w15:docId w15:val="{86039418-A95B-4E5E-A535-0CCEBA1372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29"/>
      </w:numPr>
      <w:spacing w:before="120" w:after="120"/>
      <w:ind w:left="578" w:right="709" w:hanging="578"/>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qFormat/>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qFormat/>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link w:val="DocumenttypeChar"/>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17009A"/>
    <w:pPr>
      <w:keepNext/>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A3175D"/>
    <w:pPr>
      <w:keepNext/>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2"/>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2"/>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2"/>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3"/>
      </w:numPr>
    </w:pPr>
  </w:style>
  <w:style w:type="paragraph" w:customStyle="1" w:styleId="Figurecaption">
    <w:name w:val="Figure caption"/>
    <w:basedOn w:val="Normal"/>
    <w:next w:val="Normal"/>
    <w:qFormat/>
    <w:rsid w:val="003824F0"/>
    <w:pPr>
      <w:numPr>
        <w:numId w:val="9"/>
      </w:numPr>
      <w:spacing w:before="240" w:after="240"/>
      <w:jc w:val="center"/>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paragraph" w:customStyle="1" w:styleId="CradleDefTag">
    <w:name w:val="Cradle_Def_Tag"/>
    <w:basedOn w:val="BodyText"/>
    <w:next w:val="BodyText"/>
    <w:link w:val="CradleDefTagChar"/>
    <w:rsid w:val="002563F5"/>
    <w:rPr>
      <w:rFonts w:ascii="Times New Roman" w:hAnsi="Times New Roman" w:cs="Times New Roman"/>
      <w:vanish/>
      <w:color w:val="FFFFFF" w:themeColor="background1"/>
      <w:sz w:val="16"/>
      <w:szCs w:val="50"/>
    </w:rPr>
  </w:style>
  <w:style w:type="character" w:customStyle="1" w:styleId="DocumenttypeChar">
    <w:name w:val="Document type Char"/>
    <w:basedOn w:val="DefaultParagraphFont"/>
    <w:link w:val="Documenttype"/>
    <w:rsid w:val="002563F5"/>
    <w:rPr>
      <w:b/>
      <w:caps/>
      <w:color w:val="FFFFFF" w:themeColor="background1"/>
      <w:sz w:val="50"/>
      <w:szCs w:val="50"/>
      <w:lang w:val="en-GB"/>
    </w:rPr>
  </w:style>
  <w:style w:type="character" w:customStyle="1" w:styleId="CradleDefTagChar">
    <w:name w:val="Cradle_Def_Tag Char"/>
    <w:basedOn w:val="DocumenttypeChar"/>
    <w:link w:val="CradleDefTag"/>
    <w:rsid w:val="002563F5"/>
    <w:rPr>
      <w:rFonts w:ascii="Times New Roman" w:hAnsi="Times New Roman" w:cs="Times New Roman"/>
      <w:b w:val="0"/>
      <w:caps w:val="0"/>
      <w:vanish/>
      <w:color w:val="FFFFFF" w:themeColor="background1"/>
      <w:sz w:val="16"/>
      <w:szCs w:val="50"/>
      <w:lang w:val="en-GB"/>
    </w:rPr>
  </w:style>
  <w:style w:type="paragraph" w:customStyle="1" w:styleId="FigureTitle">
    <w:name w:val="FigureTitle"/>
    <w:basedOn w:val="BodyText"/>
    <w:next w:val="BodyText"/>
    <w:link w:val="FigureTitleChar"/>
    <w:rsid w:val="002563F5"/>
    <w:pPr>
      <w:spacing w:before="120" w:after="40"/>
      <w:jc w:val="center"/>
    </w:pPr>
    <w:rPr>
      <w:rFonts w:ascii="Times New Roman" w:hAnsi="Times New Roman" w:cs="Times New Roman"/>
      <w:b/>
      <w:color w:val="FFFFFF" w:themeColor="background1"/>
      <w:sz w:val="24"/>
      <w:szCs w:val="50"/>
    </w:rPr>
  </w:style>
  <w:style w:type="character" w:customStyle="1" w:styleId="FigureTitleChar">
    <w:name w:val="FigureTitle Char"/>
    <w:basedOn w:val="DocumenttypeChar"/>
    <w:link w:val="FigureTitle"/>
    <w:rsid w:val="002563F5"/>
    <w:rPr>
      <w:rFonts w:ascii="Times New Roman" w:hAnsi="Times New Roman" w:cs="Times New Roman"/>
      <w:b/>
      <w:caps w:val="0"/>
      <w:color w:val="FFFFFF" w:themeColor="background1"/>
      <w:sz w:val="24"/>
      <w:szCs w:val="50"/>
      <w:lang w:val="en-GB"/>
    </w:rPr>
  </w:style>
  <w:style w:type="character" w:customStyle="1" w:styleId="FigureTitleTOC">
    <w:name w:val="FigureTitleTOC"/>
    <w:basedOn w:val="DefaultParagraphFont"/>
    <w:rsid w:val="002563F5"/>
    <w:rPr>
      <w:rFonts w:ascii="Times New Roman" w:hAnsi="Times New Roman" w:cs="Times New Roman"/>
      <w:b w:val="0"/>
      <w:color w:val="000000"/>
      <w:sz w:val="24"/>
    </w:rPr>
  </w:style>
  <w:style w:type="paragraph" w:customStyle="1" w:styleId="Figure">
    <w:name w:val="Figure"/>
    <w:basedOn w:val="BodyText"/>
    <w:next w:val="FigureTitle"/>
    <w:link w:val="FigureChar"/>
    <w:rsid w:val="002563F5"/>
    <w:pPr>
      <w:keepNext/>
      <w:jc w:val="center"/>
    </w:pPr>
    <w:rPr>
      <w:rFonts w:ascii="Times New Roman" w:hAnsi="Times New Roman" w:cs="Times New Roman"/>
      <w:color w:val="FFFFFF" w:themeColor="background1"/>
      <w:szCs w:val="50"/>
    </w:rPr>
  </w:style>
  <w:style w:type="character" w:customStyle="1" w:styleId="FigureChar">
    <w:name w:val="Figure Char"/>
    <w:basedOn w:val="DocumenttypeChar"/>
    <w:link w:val="Figure"/>
    <w:rsid w:val="002563F5"/>
    <w:rPr>
      <w:rFonts w:ascii="Times New Roman" w:hAnsi="Times New Roman" w:cs="Times New Roman"/>
      <w:b w:val="0"/>
      <w:caps w:val="0"/>
      <w:color w:val="FFFFFF" w:themeColor="background1"/>
      <w:sz w:val="50"/>
      <w:szCs w:val="50"/>
      <w:lang w:val="en-GB"/>
    </w:rPr>
  </w:style>
  <w:style w:type="paragraph" w:customStyle="1" w:styleId="TableTitle">
    <w:name w:val="TableTitle"/>
    <w:basedOn w:val="BodyText"/>
    <w:next w:val="BodyText"/>
    <w:link w:val="TableTitleChar"/>
    <w:rsid w:val="002563F5"/>
    <w:pPr>
      <w:spacing w:before="120" w:after="40"/>
      <w:jc w:val="center"/>
    </w:pPr>
    <w:rPr>
      <w:rFonts w:ascii="Times New Roman" w:hAnsi="Times New Roman" w:cs="Times New Roman"/>
      <w:b/>
      <w:color w:val="FFFFFF" w:themeColor="background1"/>
      <w:sz w:val="24"/>
      <w:szCs w:val="50"/>
    </w:rPr>
  </w:style>
  <w:style w:type="character" w:customStyle="1" w:styleId="TableTitleChar">
    <w:name w:val="TableTitle Char"/>
    <w:basedOn w:val="DocumenttypeChar"/>
    <w:link w:val="TableTitle"/>
    <w:rsid w:val="002563F5"/>
    <w:rPr>
      <w:rFonts w:ascii="Times New Roman" w:hAnsi="Times New Roman" w:cs="Times New Roman"/>
      <w:b/>
      <w:caps w:val="0"/>
      <w:color w:val="FFFFFF" w:themeColor="background1"/>
      <w:sz w:val="24"/>
      <w:szCs w:val="50"/>
      <w:lang w:val="en-GB"/>
    </w:rPr>
  </w:style>
  <w:style w:type="character" w:customStyle="1" w:styleId="TableTitleTOC">
    <w:name w:val="TableTitleTOC"/>
    <w:basedOn w:val="DefaultParagraphFont"/>
    <w:rsid w:val="002563F5"/>
    <w:rPr>
      <w:rFonts w:ascii="Times New Roman" w:hAnsi="Times New Roman" w:cs="Times New Roman"/>
      <w:b w:val="0"/>
      <w:color w:val="000000"/>
      <w:sz w:val="24"/>
    </w:rPr>
  </w:style>
  <w:style w:type="paragraph" w:customStyle="1" w:styleId="LeftIndent">
    <w:name w:val="LeftIndent"/>
    <w:basedOn w:val="BodyText"/>
    <w:link w:val="LeftIndentChar"/>
    <w:rsid w:val="002563F5"/>
    <w:pPr>
      <w:spacing w:before="80" w:after="80"/>
      <w:ind w:left="720" w:hanging="360"/>
    </w:pPr>
    <w:rPr>
      <w:rFonts w:ascii="Times New Roman" w:hAnsi="Times New Roman" w:cs="Times New Roman"/>
      <w:color w:val="FFFFFF" w:themeColor="background1"/>
      <w:szCs w:val="50"/>
    </w:rPr>
  </w:style>
  <w:style w:type="character" w:customStyle="1" w:styleId="LeftIndentChar">
    <w:name w:val="LeftIndent Char"/>
    <w:basedOn w:val="DocumenttypeChar"/>
    <w:link w:val="LeftIndent"/>
    <w:rsid w:val="002563F5"/>
    <w:rPr>
      <w:rFonts w:ascii="Times New Roman" w:hAnsi="Times New Roman" w:cs="Times New Roman"/>
      <w:b w:val="0"/>
      <w:caps w:val="0"/>
      <w:color w:val="FFFFFF" w:themeColor="background1"/>
      <w:sz w:val="50"/>
      <w:szCs w:val="50"/>
      <w:lang w:val="en-GB"/>
    </w:rPr>
  </w:style>
  <w:style w:type="paragraph" w:customStyle="1" w:styleId="LeftIndent2">
    <w:name w:val="LeftIndent2"/>
    <w:basedOn w:val="BodyText"/>
    <w:link w:val="LeftIndent2Char"/>
    <w:rsid w:val="002563F5"/>
    <w:pPr>
      <w:spacing w:before="80" w:after="80"/>
      <w:ind w:left="1440" w:hanging="720"/>
    </w:pPr>
    <w:rPr>
      <w:rFonts w:ascii="Times New Roman" w:hAnsi="Times New Roman" w:cs="Times New Roman"/>
      <w:color w:val="FFFFFF" w:themeColor="background1"/>
      <w:szCs w:val="50"/>
    </w:rPr>
  </w:style>
  <w:style w:type="character" w:customStyle="1" w:styleId="LeftIndent2Char">
    <w:name w:val="LeftIndent2 Char"/>
    <w:basedOn w:val="DocumenttypeChar"/>
    <w:link w:val="LeftIndent2"/>
    <w:rsid w:val="002563F5"/>
    <w:rPr>
      <w:rFonts w:ascii="Times New Roman" w:hAnsi="Times New Roman" w:cs="Times New Roman"/>
      <w:b w:val="0"/>
      <w:caps w:val="0"/>
      <w:color w:val="FFFFFF" w:themeColor="background1"/>
      <w:sz w:val="50"/>
      <w:szCs w:val="50"/>
      <w:lang w:val="en-GB"/>
    </w:rPr>
  </w:style>
  <w:style w:type="paragraph" w:customStyle="1" w:styleId="CradleLetterParaText">
    <w:name w:val="CradleLetterParaText"/>
    <w:basedOn w:val="BodyText"/>
    <w:link w:val="CradleLetterParaTextChar"/>
    <w:rsid w:val="002563F5"/>
    <w:pPr>
      <w:spacing w:before="80" w:after="80"/>
      <w:ind w:left="720"/>
    </w:pPr>
    <w:rPr>
      <w:rFonts w:ascii="Times New Roman" w:hAnsi="Times New Roman" w:cs="Times New Roman"/>
      <w:color w:val="FFFFFF" w:themeColor="background1"/>
      <w:szCs w:val="50"/>
    </w:rPr>
  </w:style>
  <w:style w:type="character" w:customStyle="1" w:styleId="CradleLetterParaTextChar">
    <w:name w:val="CradleLetterParaText Char"/>
    <w:basedOn w:val="DocumenttypeChar"/>
    <w:link w:val="CradleLetterParaText"/>
    <w:rsid w:val="002563F5"/>
    <w:rPr>
      <w:rFonts w:ascii="Times New Roman" w:hAnsi="Times New Roman" w:cs="Times New Roman"/>
      <w:b w:val="0"/>
      <w:caps w:val="0"/>
      <w:color w:val="FFFFFF" w:themeColor="background1"/>
      <w:sz w:val="50"/>
      <w:szCs w:val="50"/>
      <w:lang w:val="en-GB"/>
    </w:rPr>
  </w:style>
  <w:style w:type="paragraph" w:customStyle="1" w:styleId="CradleLetterParaTitle">
    <w:name w:val="CradleLetterParaTitle"/>
    <w:basedOn w:val="BodyText"/>
    <w:next w:val="CradleLetterParaText"/>
    <w:link w:val="CradleLetterParaTitleChar"/>
    <w:rsid w:val="002563F5"/>
    <w:pPr>
      <w:keepNext/>
      <w:spacing w:before="80" w:after="80"/>
      <w:ind w:left="720" w:hanging="360"/>
    </w:pPr>
    <w:rPr>
      <w:rFonts w:ascii="Times New Roman" w:hAnsi="Times New Roman" w:cs="Times New Roman"/>
      <w:b/>
      <w:i/>
      <w:color w:val="FFFFFF" w:themeColor="background1"/>
      <w:szCs w:val="50"/>
    </w:rPr>
  </w:style>
  <w:style w:type="character" w:customStyle="1" w:styleId="CradleLetterParaTitleChar">
    <w:name w:val="CradleLetterParaTitle Char"/>
    <w:basedOn w:val="DocumenttypeChar"/>
    <w:link w:val="CradleLetterParaTitle"/>
    <w:rsid w:val="002563F5"/>
    <w:rPr>
      <w:rFonts w:ascii="Times New Roman" w:hAnsi="Times New Roman" w:cs="Times New Roman"/>
      <w:b/>
      <w:i/>
      <w:caps w:val="0"/>
      <w:color w:val="FFFFFF" w:themeColor="background1"/>
      <w:sz w:val="50"/>
      <w:szCs w:val="50"/>
      <w:lang w:val="en-GB"/>
    </w:rPr>
  </w:style>
  <w:style w:type="paragraph" w:customStyle="1" w:styleId="Heading1NoTOC">
    <w:name w:val="Heading 1_NoTOC"/>
    <w:basedOn w:val="Heading1"/>
    <w:link w:val="Heading1NoTOCChar"/>
    <w:rsid w:val="002563F5"/>
    <w:pPr>
      <w:outlineLvl w:val="9"/>
    </w:pPr>
  </w:style>
  <w:style w:type="character" w:customStyle="1" w:styleId="Heading1NoTOCChar">
    <w:name w:val="Heading 1_NoTOC Char"/>
    <w:basedOn w:val="DocumenttypeChar"/>
    <w:link w:val="Heading1NoTOC"/>
    <w:rsid w:val="002563F5"/>
    <w:rPr>
      <w:rFonts w:asciiTheme="majorHAnsi" w:eastAsiaTheme="majorEastAsia" w:hAnsiTheme="majorHAnsi" w:cstheme="majorBidi"/>
      <w:b/>
      <w:bCs/>
      <w:caps/>
      <w:color w:val="407EC9"/>
      <w:sz w:val="28"/>
      <w:szCs w:val="24"/>
      <w:lang w:val="en-GB"/>
    </w:rPr>
  </w:style>
  <w:style w:type="paragraph" w:customStyle="1" w:styleId="Heading2NoTOC">
    <w:name w:val="Heading 2_NoTOC"/>
    <w:basedOn w:val="Heading2"/>
    <w:link w:val="Heading2NoTOCChar"/>
    <w:rsid w:val="002563F5"/>
    <w:pPr>
      <w:outlineLvl w:val="9"/>
    </w:pPr>
  </w:style>
  <w:style w:type="character" w:customStyle="1" w:styleId="Heading2NoTOCChar">
    <w:name w:val="Heading 2_NoTOC Char"/>
    <w:basedOn w:val="DocumenttypeChar"/>
    <w:link w:val="Heading2NoTOC"/>
    <w:rsid w:val="002563F5"/>
    <w:rPr>
      <w:rFonts w:asciiTheme="majorHAnsi" w:eastAsiaTheme="majorEastAsia" w:hAnsiTheme="majorHAnsi" w:cstheme="majorBidi"/>
      <w:b/>
      <w:bCs/>
      <w:caps/>
      <w:color w:val="407EC9"/>
      <w:sz w:val="24"/>
      <w:szCs w:val="24"/>
      <w:lang w:val="en-GB"/>
    </w:rPr>
  </w:style>
  <w:style w:type="paragraph" w:customStyle="1" w:styleId="Heading3NoTOC">
    <w:name w:val="Heading 3_NoTOC"/>
    <w:basedOn w:val="Heading3"/>
    <w:link w:val="Heading3NoTOCChar"/>
    <w:rsid w:val="002563F5"/>
    <w:pPr>
      <w:outlineLvl w:val="9"/>
    </w:pPr>
    <w:rPr>
      <w:sz w:val="50"/>
      <w:szCs w:val="50"/>
    </w:rPr>
  </w:style>
  <w:style w:type="character" w:customStyle="1" w:styleId="Heading3NoTOCChar">
    <w:name w:val="Heading 3_NoTOC Char"/>
    <w:basedOn w:val="DocumenttypeChar"/>
    <w:link w:val="Heading3NoTOC"/>
    <w:rsid w:val="002563F5"/>
    <w:rPr>
      <w:rFonts w:asciiTheme="majorHAnsi" w:eastAsiaTheme="majorEastAsia" w:hAnsiTheme="majorHAnsi" w:cstheme="majorBidi"/>
      <w:b/>
      <w:bCs/>
      <w:caps w:val="0"/>
      <w:smallCaps/>
      <w:color w:val="407EC9"/>
      <w:sz w:val="50"/>
      <w:szCs w:val="50"/>
      <w:lang w:val="en-GB"/>
    </w:rPr>
  </w:style>
  <w:style w:type="paragraph" w:customStyle="1" w:styleId="Heading4NoTOC">
    <w:name w:val="Heading 4_NoTOC"/>
    <w:basedOn w:val="Heading4"/>
    <w:link w:val="Heading4NoTOCChar"/>
    <w:rsid w:val="002563F5"/>
    <w:pPr>
      <w:outlineLvl w:val="9"/>
    </w:pPr>
    <w:rPr>
      <w:sz w:val="50"/>
      <w:szCs w:val="50"/>
    </w:rPr>
  </w:style>
  <w:style w:type="character" w:customStyle="1" w:styleId="Heading4NoTOCChar">
    <w:name w:val="Heading 4_NoTOC Char"/>
    <w:basedOn w:val="DocumenttypeChar"/>
    <w:link w:val="Heading4NoTOC"/>
    <w:rsid w:val="002563F5"/>
    <w:rPr>
      <w:rFonts w:asciiTheme="majorHAnsi" w:eastAsiaTheme="majorEastAsia" w:hAnsiTheme="majorHAnsi" w:cstheme="majorBidi"/>
      <w:b/>
      <w:bCs/>
      <w:iCs/>
      <w:caps w:val="0"/>
      <w:color w:val="407EC9"/>
      <w:sz w:val="50"/>
      <w:szCs w:val="50"/>
      <w:lang w:val="en-GB"/>
    </w:rPr>
  </w:style>
  <w:style w:type="paragraph" w:customStyle="1" w:styleId="Heading5NoTOC">
    <w:name w:val="Heading 5_NoTOC"/>
    <w:basedOn w:val="Heading5"/>
    <w:link w:val="Heading5NoTOCChar"/>
    <w:rsid w:val="002563F5"/>
    <w:pPr>
      <w:outlineLvl w:val="9"/>
    </w:pPr>
    <w:rPr>
      <w:szCs w:val="50"/>
    </w:rPr>
  </w:style>
  <w:style w:type="character" w:customStyle="1" w:styleId="Heading5NoTOCChar">
    <w:name w:val="Heading 5_NoTOC Char"/>
    <w:basedOn w:val="DocumenttypeChar"/>
    <w:link w:val="Heading5NoTOC"/>
    <w:rsid w:val="002563F5"/>
    <w:rPr>
      <w:rFonts w:asciiTheme="majorHAnsi" w:eastAsiaTheme="majorEastAsia" w:hAnsiTheme="majorHAnsi" w:cstheme="majorBidi"/>
      <w:b/>
      <w:caps w:val="0"/>
      <w:color w:val="407EC9"/>
      <w:sz w:val="20"/>
      <w:szCs w:val="50"/>
      <w:lang w:val="en-GB"/>
    </w:rPr>
  </w:style>
  <w:style w:type="paragraph" w:customStyle="1" w:styleId="Heading6NoTOC">
    <w:name w:val="Heading 6_NoTOC"/>
    <w:basedOn w:val="Heading6"/>
    <w:link w:val="Heading6NoTOCChar"/>
    <w:rsid w:val="002563F5"/>
    <w:pPr>
      <w:outlineLvl w:val="9"/>
    </w:pPr>
    <w:rPr>
      <w:szCs w:val="50"/>
    </w:rPr>
  </w:style>
  <w:style w:type="character" w:customStyle="1" w:styleId="Heading6NoTOCChar">
    <w:name w:val="Heading 6_NoTOC Char"/>
    <w:basedOn w:val="DocumenttypeChar"/>
    <w:link w:val="Heading6NoTOC"/>
    <w:rsid w:val="002563F5"/>
    <w:rPr>
      <w:rFonts w:asciiTheme="majorHAnsi" w:eastAsiaTheme="majorEastAsia" w:hAnsiTheme="majorHAnsi" w:cstheme="majorBidi"/>
      <w:b w:val="0"/>
      <w:i/>
      <w:iCs/>
      <w:caps w:val="0"/>
      <w:color w:val="002A45" w:themeColor="accent1" w:themeShade="7F"/>
      <w:sz w:val="18"/>
      <w:szCs w:val="50"/>
      <w:lang w:val="en-GB"/>
    </w:rPr>
  </w:style>
  <w:style w:type="paragraph" w:customStyle="1" w:styleId="Heading7NoTOC">
    <w:name w:val="Heading 7_NoTOC"/>
    <w:basedOn w:val="Heading7"/>
    <w:link w:val="Heading7NoTOCChar"/>
    <w:rsid w:val="002563F5"/>
    <w:pPr>
      <w:outlineLvl w:val="9"/>
    </w:pPr>
    <w:rPr>
      <w:szCs w:val="50"/>
    </w:rPr>
  </w:style>
  <w:style w:type="character" w:customStyle="1" w:styleId="Heading7NoTOCChar">
    <w:name w:val="Heading 7_NoTOC Char"/>
    <w:basedOn w:val="DocumenttypeChar"/>
    <w:link w:val="Heading7NoTOC"/>
    <w:rsid w:val="002563F5"/>
    <w:rPr>
      <w:rFonts w:asciiTheme="majorHAnsi" w:eastAsiaTheme="majorEastAsia" w:hAnsiTheme="majorHAnsi" w:cstheme="majorBidi"/>
      <w:b w:val="0"/>
      <w:i/>
      <w:iCs/>
      <w:caps w:val="0"/>
      <w:color w:val="404040" w:themeColor="text1" w:themeTint="BF"/>
      <w:sz w:val="18"/>
      <w:szCs w:val="50"/>
      <w:lang w:val="en-GB"/>
    </w:rPr>
  </w:style>
  <w:style w:type="paragraph" w:customStyle="1" w:styleId="Heading8NoTOC">
    <w:name w:val="Heading 8_NoTOC"/>
    <w:basedOn w:val="Heading8"/>
    <w:link w:val="Heading8NoTOCChar"/>
    <w:rsid w:val="002563F5"/>
    <w:pPr>
      <w:outlineLvl w:val="9"/>
    </w:pPr>
  </w:style>
  <w:style w:type="character" w:customStyle="1" w:styleId="Heading8NoTOCChar">
    <w:name w:val="Heading 8_NoTOC Char"/>
    <w:basedOn w:val="DocumenttypeChar"/>
    <w:link w:val="Heading8NoTOC"/>
    <w:rsid w:val="002563F5"/>
    <w:rPr>
      <w:rFonts w:asciiTheme="majorHAnsi" w:eastAsiaTheme="majorEastAsia" w:hAnsiTheme="majorHAnsi" w:cstheme="majorBidi"/>
      <w:b w:val="0"/>
      <w:caps w:val="0"/>
      <w:color w:val="404040" w:themeColor="text1" w:themeTint="BF"/>
      <w:sz w:val="20"/>
      <w:szCs w:val="20"/>
      <w:lang w:val="en-GB"/>
    </w:rPr>
  </w:style>
  <w:style w:type="paragraph" w:customStyle="1" w:styleId="Heading9NoTOC">
    <w:name w:val="Heading 9_NoTOC"/>
    <w:basedOn w:val="Heading9"/>
    <w:link w:val="Heading9NoTOCChar"/>
    <w:rsid w:val="002563F5"/>
    <w:pPr>
      <w:outlineLvl w:val="9"/>
    </w:pPr>
  </w:style>
  <w:style w:type="character" w:customStyle="1" w:styleId="Heading9NoTOCChar">
    <w:name w:val="Heading 9_NoTOC Char"/>
    <w:basedOn w:val="DocumenttypeChar"/>
    <w:link w:val="Heading9NoTOC"/>
    <w:rsid w:val="002563F5"/>
    <w:rPr>
      <w:rFonts w:asciiTheme="majorHAnsi" w:eastAsiaTheme="majorEastAsia" w:hAnsiTheme="majorHAnsi" w:cstheme="majorBidi"/>
      <w:b w:val="0"/>
      <w:i/>
      <w:iCs/>
      <w:caps w:val="0"/>
      <w:color w:val="404040" w:themeColor="text1" w:themeTint="BF"/>
      <w:sz w:val="20"/>
      <w:szCs w:val="20"/>
      <w:lang w:val="en-GB"/>
    </w:rPr>
  </w:style>
  <w:style w:type="paragraph" w:styleId="Caption">
    <w:name w:val="caption"/>
    <w:basedOn w:val="Normal"/>
    <w:next w:val="Normal"/>
    <w:unhideWhenUsed/>
    <w:qFormat/>
    <w:rsid w:val="00E13ED9"/>
    <w:pPr>
      <w:spacing w:after="200" w:line="240" w:lineRule="auto"/>
    </w:pPr>
    <w:rPr>
      <w:i/>
      <w:iCs/>
      <w:color w:val="3AAA35" w:themeColor="text2"/>
      <w:szCs w:val="18"/>
    </w:rPr>
  </w:style>
  <w:style w:type="character" w:styleId="IntenseEmphasis">
    <w:name w:val="Intense Emphasis"/>
    <w:basedOn w:val="DefaultParagraphFont"/>
    <w:uiPriority w:val="21"/>
    <w:rsid w:val="00E41D7D"/>
    <w:rPr>
      <w:i/>
      <w:iCs/>
      <w:color w:val="00558C" w:themeColor="accent1"/>
    </w:rPr>
  </w:style>
  <w:style w:type="character" w:styleId="Strong">
    <w:name w:val="Strong"/>
    <w:basedOn w:val="DefaultParagraphFont"/>
    <w:uiPriority w:val="22"/>
    <w:rsid w:val="00E41D7D"/>
    <w:rPr>
      <w:b/>
      <w:bCs/>
    </w:rPr>
  </w:style>
  <w:style w:type="paragraph" w:customStyle="1" w:styleId="Figurecaption-Cradle">
    <w:name w:val="Figure caption - Cradle"/>
    <w:basedOn w:val="Figurecaption"/>
    <w:qFormat/>
    <w:rsid w:val="00E41D7D"/>
    <w:pPr>
      <w:numPr>
        <w:numId w:val="0"/>
      </w:numPr>
    </w:pPr>
  </w:style>
  <w:style w:type="paragraph" w:customStyle="1" w:styleId="List1indent2">
    <w:name w:val="List 1 indent 2"/>
    <w:basedOn w:val="Normal"/>
    <w:rsid w:val="00A3175D"/>
    <w:pPr>
      <w:widowControl w:val="0"/>
      <w:tabs>
        <w:tab w:val="num" w:pos="1701"/>
      </w:tabs>
      <w:autoSpaceDE w:val="0"/>
      <w:autoSpaceDN w:val="0"/>
      <w:adjustRightInd w:val="0"/>
      <w:spacing w:after="120" w:line="240" w:lineRule="auto"/>
      <w:ind w:left="1701" w:hanging="567"/>
      <w:jc w:val="both"/>
    </w:pPr>
    <w:rPr>
      <w:rFonts w:ascii="Arial" w:eastAsia="Calibri" w:hAnsi="Arial" w:cs="Arial"/>
      <w:sz w:val="20"/>
      <w:szCs w:val="20"/>
      <w:lang w:eastAsia="en-GB"/>
    </w:rPr>
  </w:style>
  <w:style w:type="paragraph" w:customStyle="1" w:styleId="List1indent1">
    <w:name w:val="List 1 indent 1"/>
    <w:basedOn w:val="Normal"/>
    <w:qFormat/>
    <w:rsid w:val="00A3175D"/>
    <w:pPr>
      <w:tabs>
        <w:tab w:val="num" w:pos="1134"/>
      </w:tabs>
      <w:spacing w:after="120" w:line="240" w:lineRule="auto"/>
      <w:ind w:left="1134" w:hanging="567"/>
      <w:jc w:val="both"/>
    </w:pPr>
    <w:rPr>
      <w:rFonts w:ascii="Arial" w:eastAsia="Calibri" w:hAnsi="Arial" w:cs="Arial"/>
      <w:sz w:val="22"/>
      <w:lang w:eastAsia="en-GB"/>
    </w:rPr>
  </w:style>
  <w:style w:type="paragraph" w:styleId="Revision">
    <w:name w:val="Revision"/>
    <w:hidden/>
    <w:uiPriority w:val="99"/>
    <w:semiHidden/>
    <w:rsid w:val="002A4C69"/>
    <w:pPr>
      <w:spacing w:after="0" w:line="240" w:lineRule="auto"/>
    </w:pPr>
    <w:rPr>
      <w:sz w:val="18"/>
      <w:lang w:val="en-GB"/>
    </w:rPr>
  </w:style>
  <w:style w:type="paragraph" w:customStyle="1" w:styleId="CitationParagraph">
    <w:name w:val="Citation Paragraph"/>
    <w:basedOn w:val="BodyText"/>
    <w:qFormat/>
    <w:rsid w:val="0017009A"/>
    <w:pPr>
      <w:ind w:left="709"/>
    </w:pPr>
  </w:style>
  <w:style w:type="paragraph" w:customStyle="1" w:styleId="Citation">
    <w:name w:val="Citation"/>
    <w:basedOn w:val="BodyText"/>
    <w:link w:val="CitationChar"/>
    <w:qFormat/>
    <w:rsid w:val="0017009A"/>
    <w:pPr>
      <w:ind w:left="709"/>
    </w:pPr>
    <w:rPr>
      <w:i/>
    </w:rPr>
  </w:style>
  <w:style w:type="character" w:customStyle="1" w:styleId="CitationChar">
    <w:name w:val="Citation Char"/>
    <w:basedOn w:val="BodyTextChar"/>
    <w:link w:val="Citation"/>
    <w:rsid w:val="0017009A"/>
    <w:rPr>
      <w:i/>
      <w:lang w:val="en-GB"/>
    </w:rPr>
  </w:style>
  <w:style w:type="character" w:customStyle="1" w:styleId="Definition">
    <w:name w:val="Definition"/>
    <w:basedOn w:val="DefaultParagraphFont"/>
    <w:uiPriority w:val="1"/>
    <w:qFormat/>
    <w:rsid w:val="0017009A"/>
    <w:rPr>
      <w:i/>
    </w:rPr>
  </w:style>
  <w:style w:type="character" w:styleId="EndnoteReference">
    <w:name w:val="endnote reference"/>
    <w:basedOn w:val="DefaultParagraphFont"/>
    <w:uiPriority w:val="99"/>
    <w:semiHidden/>
    <w:unhideWhenUsed/>
    <w:rsid w:val="00B3079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64322">
      <w:bodyDiv w:val="1"/>
      <w:marLeft w:val="0"/>
      <w:marRight w:val="0"/>
      <w:marTop w:val="0"/>
      <w:marBottom w:val="0"/>
      <w:divBdr>
        <w:top w:val="none" w:sz="0" w:space="0" w:color="auto"/>
        <w:left w:val="none" w:sz="0" w:space="0" w:color="auto"/>
        <w:bottom w:val="none" w:sz="0" w:space="0" w:color="auto"/>
        <w:right w:val="none" w:sz="0" w:space="0" w:color="auto"/>
      </w:divBdr>
    </w:div>
    <w:div w:id="1361010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image" Target="media/image4.png"/><Relationship Id="rId39" Type="http://schemas.openxmlformats.org/officeDocument/2006/relationships/header" Target="header14.xml"/><Relationship Id="rId21" Type="http://schemas.openxmlformats.org/officeDocument/2006/relationships/footer" Target="footer5.xml"/><Relationship Id="rId34" Type="http://schemas.openxmlformats.org/officeDocument/2006/relationships/image" Target="media/image12.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9.xml"/><Relationship Id="rId29" Type="http://schemas.openxmlformats.org/officeDocument/2006/relationships/image" Target="media/image7.png"/><Relationship Id="rId41"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11.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image" Target="media/image6.png"/><Relationship Id="rId36"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www.iala-aism.org/wiki/dictionary"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image" Target="media/image11.png"/><Relationship Id="rId38" Type="http://schemas.openxmlformats.org/officeDocument/2006/relationships/header" Target="header13.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4E6B46-793E-4748-AF28-97E43C724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13721</Words>
  <Characters>78214</Characters>
  <Application>Microsoft Office Word</Application>
  <DocSecurity>0</DocSecurity>
  <Lines>651</Lines>
  <Paragraphs>183</Paragraphs>
  <ScaleCrop>false</ScaleCrop>
  <HeadingPairs>
    <vt:vector size="2" baseType="variant">
      <vt:variant>
        <vt:lpstr>Title</vt:lpstr>
      </vt:variant>
      <vt:variant>
        <vt:i4>1</vt:i4>
      </vt:variant>
    </vt:vector>
  </HeadingPairs>
  <TitlesOfParts>
    <vt:vector size="1" baseType="lpstr">
      <vt:lpstr>Stakeholder Requirements Document (IALA)</vt:lpstr>
    </vt:vector>
  </TitlesOfParts>
  <Manager>IALA</Manager>
  <Company>IALA</Company>
  <LinksUpToDate>false</LinksUpToDate>
  <CharactersWithSpaces>91752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Stakeholder Requirements Document (IALA)</dc:title>
  <dc:subject>IALA</dc:subject>
  <dc:creator>Jan Safar</dc:creator>
  <cp:keywords/>
  <dc:description/>
  <cp:lastModifiedBy>Kevin Gregory</cp:lastModifiedBy>
  <cp:revision>3</cp:revision>
  <dcterms:created xsi:type="dcterms:W3CDTF">2019-09-22T11:29:00Z</dcterms:created>
  <dcterms:modified xsi:type="dcterms:W3CDTF">2019-09-23T08:24:00Z</dcterms:modified>
  <cp:category/>
</cp:coreProperties>
</file>